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34F5" w14:textId="0FCF3E31" w:rsidR="00177162" w:rsidRDefault="001D496B" w:rsidP="001D496B">
      <w:pPr>
        <w:pStyle w:val="210"/>
        <w:ind w:left="-851" w:right="141" w:firstLine="851"/>
        <w:jc w:val="center"/>
        <w:rPr>
          <w:sz w:val="24"/>
          <w:szCs w:val="24"/>
        </w:rPr>
      </w:pPr>
      <w:bookmarkStart w:id="0" w:name="_Toc106116552"/>
      <w:bookmarkStart w:id="1" w:name="_Toc115353585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C918B0F" wp14:editId="0E706A7C">
            <wp:simplePos x="0" y="0"/>
            <wp:positionH relativeFrom="column">
              <wp:posOffset>-912495</wp:posOffset>
            </wp:positionH>
            <wp:positionV relativeFrom="paragraph">
              <wp:posOffset>-392430</wp:posOffset>
            </wp:positionV>
            <wp:extent cx="7101840" cy="9860280"/>
            <wp:effectExtent l="0" t="0" r="0" b="0"/>
            <wp:wrapNone/>
            <wp:docPr id="3360327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032783" name="Рисунок 3360327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2423" cy="9861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7FE0B" w14:textId="77777777" w:rsidR="00177162" w:rsidRDefault="00177162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14:paraId="562CC70F" w14:textId="025C5C92" w:rsidR="00D724C9" w:rsidRDefault="00D724C9" w:rsidP="00D724C9">
      <w:pPr>
        <w:pStyle w:val="21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Оглавление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76"/>
        <w:gridCol w:w="8426"/>
        <w:gridCol w:w="529"/>
      </w:tblGrid>
      <w:tr w:rsidR="00D724C9" w:rsidRPr="00722A9C" w14:paraId="3F85D89B" w14:textId="77777777" w:rsidTr="009339C6">
        <w:tc>
          <w:tcPr>
            <w:tcW w:w="576" w:type="dxa"/>
            <w:hideMark/>
          </w:tcPr>
          <w:p w14:paraId="0EDD78D2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8639" w:type="dxa"/>
            <w:hideMark/>
          </w:tcPr>
          <w:p w14:paraId="6170D91E" w14:textId="77777777" w:rsidR="00D724C9" w:rsidRPr="00722A9C" w:rsidRDefault="00D724C9" w:rsidP="00D724C9">
            <w:pPr>
              <w:pStyle w:val="210"/>
              <w:spacing w:line="276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Анализ и оценка деятельности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за 2022 – 2023 учебный год</w:t>
            </w:r>
          </w:p>
        </w:tc>
        <w:tc>
          <w:tcPr>
            <w:tcW w:w="532" w:type="dxa"/>
            <w:vAlign w:val="bottom"/>
            <w:hideMark/>
          </w:tcPr>
          <w:p w14:paraId="41464304" w14:textId="77777777" w:rsidR="00D724C9" w:rsidRPr="00722A9C" w:rsidRDefault="00D724C9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2</w:t>
            </w:r>
          </w:p>
        </w:tc>
      </w:tr>
      <w:tr w:rsidR="00D724C9" w:rsidRPr="00722A9C" w14:paraId="39D35268" w14:textId="77777777" w:rsidTr="009339C6">
        <w:tc>
          <w:tcPr>
            <w:tcW w:w="576" w:type="dxa"/>
            <w:hideMark/>
          </w:tcPr>
          <w:p w14:paraId="0CD37838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8639" w:type="dxa"/>
            <w:hideMark/>
          </w:tcPr>
          <w:p w14:paraId="27B7C1E1" w14:textId="77777777" w:rsidR="00D724C9" w:rsidRPr="00722A9C" w:rsidRDefault="00D724C9" w:rsidP="00D724C9">
            <w:pPr>
              <w:pStyle w:val="210"/>
              <w:spacing w:line="276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Определение целей и задач на новый 2023 – 2024 учебный год</w:t>
            </w:r>
          </w:p>
        </w:tc>
        <w:tc>
          <w:tcPr>
            <w:tcW w:w="532" w:type="dxa"/>
            <w:vAlign w:val="bottom"/>
            <w:hideMark/>
          </w:tcPr>
          <w:p w14:paraId="4F959DCB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</w:tr>
      <w:tr w:rsidR="00D724C9" w:rsidRPr="00722A9C" w14:paraId="5A40B8FA" w14:textId="77777777" w:rsidTr="009339C6">
        <w:tc>
          <w:tcPr>
            <w:tcW w:w="576" w:type="dxa"/>
            <w:hideMark/>
          </w:tcPr>
          <w:p w14:paraId="7B0D3B91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8639" w:type="dxa"/>
            <w:hideMark/>
          </w:tcPr>
          <w:p w14:paraId="45B31712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учебной деятельности</w:t>
            </w:r>
          </w:p>
        </w:tc>
        <w:tc>
          <w:tcPr>
            <w:tcW w:w="532" w:type="dxa"/>
            <w:hideMark/>
          </w:tcPr>
          <w:p w14:paraId="0288EEE0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</w:tr>
      <w:tr w:rsidR="00D724C9" w:rsidRPr="00722A9C" w14:paraId="2B5692BF" w14:textId="77777777" w:rsidTr="009339C6">
        <w:tc>
          <w:tcPr>
            <w:tcW w:w="576" w:type="dxa"/>
            <w:hideMark/>
          </w:tcPr>
          <w:p w14:paraId="0005321B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8639" w:type="dxa"/>
            <w:hideMark/>
          </w:tcPr>
          <w:p w14:paraId="625FF3C6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учебно-производственной деятельности</w:t>
            </w:r>
          </w:p>
        </w:tc>
        <w:tc>
          <w:tcPr>
            <w:tcW w:w="532" w:type="dxa"/>
            <w:hideMark/>
          </w:tcPr>
          <w:p w14:paraId="1617D517" w14:textId="77777777" w:rsidR="00D724C9" w:rsidRPr="00722A9C" w:rsidRDefault="00D724C9" w:rsidP="00722A9C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1</w:t>
            </w:r>
            <w:r w:rsidR="00722A9C">
              <w:rPr>
                <w:b w:val="0"/>
                <w:sz w:val="24"/>
                <w:szCs w:val="24"/>
              </w:rPr>
              <w:t>3</w:t>
            </w:r>
          </w:p>
        </w:tc>
      </w:tr>
      <w:tr w:rsidR="00D724C9" w:rsidRPr="00722A9C" w14:paraId="2D3DD957" w14:textId="77777777" w:rsidTr="009339C6">
        <w:tc>
          <w:tcPr>
            <w:tcW w:w="576" w:type="dxa"/>
            <w:hideMark/>
          </w:tcPr>
          <w:p w14:paraId="3348767D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4.1.</w:t>
            </w:r>
          </w:p>
        </w:tc>
        <w:tc>
          <w:tcPr>
            <w:tcW w:w="8639" w:type="dxa"/>
            <w:hideMark/>
          </w:tcPr>
          <w:p w14:paraId="7DF66FB9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Многофункционального центра прикладных квалификаций (МЦПК)</w:t>
            </w:r>
          </w:p>
        </w:tc>
        <w:tc>
          <w:tcPr>
            <w:tcW w:w="532" w:type="dxa"/>
            <w:hideMark/>
          </w:tcPr>
          <w:p w14:paraId="722915FF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</w:tr>
      <w:tr w:rsidR="00D724C9" w:rsidRPr="00722A9C" w14:paraId="07E629D0" w14:textId="77777777" w:rsidTr="009339C6">
        <w:tc>
          <w:tcPr>
            <w:tcW w:w="576" w:type="dxa"/>
            <w:hideMark/>
          </w:tcPr>
          <w:p w14:paraId="38C7A244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8639" w:type="dxa"/>
            <w:hideMark/>
          </w:tcPr>
          <w:p w14:paraId="5DA8E55D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532" w:type="dxa"/>
            <w:hideMark/>
          </w:tcPr>
          <w:p w14:paraId="337418BF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</w:tr>
      <w:tr w:rsidR="00D724C9" w:rsidRPr="00722A9C" w14:paraId="551D8B85" w14:textId="77777777" w:rsidTr="009339C6">
        <w:tc>
          <w:tcPr>
            <w:tcW w:w="576" w:type="dxa"/>
            <w:hideMark/>
          </w:tcPr>
          <w:p w14:paraId="23DEBC8C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5.1.</w:t>
            </w:r>
          </w:p>
        </w:tc>
        <w:tc>
          <w:tcPr>
            <w:tcW w:w="8639" w:type="dxa"/>
            <w:hideMark/>
          </w:tcPr>
          <w:p w14:paraId="32F4123D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социального педагога</w:t>
            </w:r>
          </w:p>
        </w:tc>
        <w:tc>
          <w:tcPr>
            <w:tcW w:w="532" w:type="dxa"/>
            <w:hideMark/>
          </w:tcPr>
          <w:p w14:paraId="586C7DA8" w14:textId="77777777" w:rsidR="00D724C9" w:rsidRPr="00722A9C" w:rsidRDefault="00D724C9" w:rsidP="00722A9C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2</w:t>
            </w:r>
            <w:r w:rsidR="00722A9C">
              <w:rPr>
                <w:b w:val="0"/>
                <w:sz w:val="24"/>
                <w:szCs w:val="24"/>
              </w:rPr>
              <w:t>7</w:t>
            </w:r>
          </w:p>
        </w:tc>
      </w:tr>
      <w:tr w:rsidR="00D724C9" w:rsidRPr="00722A9C" w14:paraId="5695CBEA" w14:textId="77777777" w:rsidTr="009339C6">
        <w:tc>
          <w:tcPr>
            <w:tcW w:w="576" w:type="dxa"/>
            <w:hideMark/>
          </w:tcPr>
          <w:p w14:paraId="697E3FF6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5.2.</w:t>
            </w:r>
          </w:p>
        </w:tc>
        <w:tc>
          <w:tcPr>
            <w:tcW w:w="8639" w:type="dxa"/>
            <w:hideMark/>
          </w:tcPr>
          <w:p w14:paraId="2B68A79F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педагога – психолога</w:t>
            </w:r>
          </w:p>
        </w:tc>
        <w:tc>
          <w:tcPr>
            <w:tcW w:w="532" w:type="dxa"/>
            <w:hideMark/>
          </w:tcPr>
          <w:p w14:paraId="68F33DC6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</w:tr>
      <w:tr w:rsidR="00D724C9" w:rsidRPr="00722A9C" w14:paraId="4F608312" w14:textId="77777777" w:rsidTr="009339C6">
        <w:tc>
          <w:tcPr>
            <w:tcW w:w="576" w:type="dxa"/>
            <w:hideMark/>
          </w:tcPr>
          <w:p w14:paraId="4BBCBAEE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5.3.</w:t>
            </w:r>
          </w:p>
        </w:tc>
        <w:tc>
          <w:tcPr>
            <w:tcW w:w="8639" w:type="dxa"/>
            <w:hideMark/>
          </w:tcPr>
          <w:p w14:paraId="225C1E05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по физическому воспитанию обучающихся</w:t>
            </w:r>
          </w:p>
        </w:tc>
        <w:tc>
          <w:tcPr>
            <w:tcW w:w="532" w:type="dxa"/>
            <w:hideMark/>
          </w:tcPr>
          <w:p w14:paraId="42F86C53" w14:textId="77777777" w:rsidR="00D724C9" w:rsidRPr="00722A9C" w:rsidRDefault="00722A9C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</w:tr>
      <w:tr w:rsidR="00D724C9" w:rsidRPr="00722A9C" w14:paraId="504A15AC" w14:textId="77777777" w:rsidTr="009339C6">
        <w:tc>
          <w:tcPr>
            <w:tcW w:w="576" w:type="dxa"/>
            <w:hideMark/>
          </w:tcPr>
          <w:p w14:paraId="449117FD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5.4.</w:t>
            </w:r>
          </w:p>
        </w:tc>
        <w:tc>
          <w:tcPr>
            <w:tcW w:w="8639" w:type="dxa"/>
            <w:hideMark/>
          </w:tcPr>
          <w:p w14:paraId="0D522592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воспитательной работы общежития</w:t>
            </w:r>
          </w:p>
        </w:tc>
        <w:tc>
          <w:tcPr>
            <w:tcW w:w="532" w:type="dxa"/>
            <w:hideMark/>
          </w:tcPr>
          <w:p w14:paraId="237811A8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</w:tr>
      <w:tr w:rsidR="00D724C9" w:rsidRPr="00722A9C" w14:paraId="6BF4570C" w14:textId="77777777" w:rsidTr="009339C6">
        <w:tc>
          <w:tcPr>
            <w:tcW w:w="576" w:type="dxa"/>
            <w:hideMark/>
          </w:tcPr>
          <w:p w14:paraId="452E57CD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5.5.</w:t>
            </w:r>
          </w:p>
        </w:tc>
        <w:tc>
          <w:tcPr>
            <w:tcW w:w="8639" w:type="dxa"/>
            <w:hideMark/>
          </w:tcPr>
          <w:p w14:paraId="1DEB3807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Военно-патриотического клуба им. Ахсара Лолаева</w:t>
            </w:r>
          </w:p>
        </w:tc>
        <w:tc>
          <w:tcPr>
            <w:tcW w:w="532" w:type="dxa"/>
            <w:hideMark/>
          </w:tcPr>
          <w:p w14:paraId="63D1353D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</w:t>
            </w:r>
          </w:p>
        </w:tc>
      </w:tr>
      <w:tr w:rsidR="00D724C9" w:rsidRPr="00722A9C" w14:paraId="2609350A" w14:textId="77777777" w:rsidTr="009339C6">
        <w:tc>
          <w:tcPr>
            <w:tcW w:w="576" w:type="dxa"/>
            <w:hideMark/>
          </w:tcPr>
          <w:p w14:paraId="17BC6B29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5.6.</w:t>
            </w:r>
          </w:p>
        </w:tc>
        <w:tc>
          <w:tcPr>
            <w:tcW w:w="8639" w:type="dxa"/>
            <w:hideMark/>
          </w:tcPr>
          <w:p w14:paraId="3267CADA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первичной организации Российского Союза молодежи (РСМ)</w:t>
            </w:r>
          </w:p>
        </w:tc>
        <w:tc>
          <w:tcPr>
            <w:tcW w:w="532" w:type="dxa"/>
            <w:hideMark/>
          </w:tcPr>
          <w:p w14:paraId="52DDE78F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</w:tr>
      <w:tr w:rsidR="00722A9C" w:rsidRPr="00722A9C" w14:paraId="565F48AE" w14:textId="77777777" w:rsidTr="009339C6">
        <w:trPr>
          <w:trHeight w:val="435"/>
        </w:trPr>
        <w:tc>
          <w:tcPr>
            <w:tcW w:w="576" w:type="dxa"/>
            <w:hideMark/>
          </w:tcPr>
          <w:p w14:paraId="4A447D2D" w14:textId="77777777" w:rsidR="00722A9C" w:rsidRPr="00722A9C" w:rsidRDefault="00722A9C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5.7.</w:t>
            </w:r>
          </w:p>
        </w:tc>
        <w:tc>
          <w:tcPr>
            <w:tcW w:w="8639" w:type="dxa"/>
            <w:hideMark/>
          </w:tcPr>
          <w:p w14:paraId="4082F832" w14:textId="77777777" w:rsidR="00722A9C" w:rsidRPr="00722A9C" w:rsidRDefault="00722A9C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5D4BF3">
              <w:rPr>
                <w:rFonts w:eastAsia="Calibri"/>
                <w:b w:val="0"/>
                <w:sz w:val="24"/>
                <w:szCs w:val="24"/>
              </w:rPr>
              <w:t>План</w:t>
            </w:r>
            <w:r>
              <w:rPr>
                <w:rFonts w:eastAsia="Calibri"/>
                <w:b w:val="0"/>
                <w:sz w:val="24"/>
                <w:szCs w:val="24"/>
              </w:rPr>
              <w:t xml:space="preserve"> </w:t>
            </w:r>
            <w:r w:rsidRPr="005D4BF3">
              <w:rPr>
                <w:rFonts w:eastAsia="Calibri"/>
                <w:b w:val="0"/>
                <w:sz w:val="24"/>
                <w:szCs w:val="24"/>
              </w:rPr>
              <w:t>работы студенческого совета техникума</w:t>
            </w:r>
          </w:p>
        </w:tc>
        <w:tc>
          <w:tcPr>
            <w:tcW w:w="532" w:type="dxa"/>
            <w:hideMark/>
          </w:tcPr>
          <w:p w14:paraId="7B786FA0" w14:textId="77777777" w:rsidR="00722A9C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noProof/>
                <w:webHidden/>
                <w:sz w:val="24"/>
                <w:szCs w:val="24"/>
              </w:rPr>
            </w:pPr>
            <w:r>
              <w:rPr>
                <w:b w:val="0"/>
                <w:noProof/>
                <w:webHidden/>
                <w:sz w:val="24"/>
                <w:szCs w:val="24"/>
              </w:rPr>
              <w:t>45</w:t>
            </w:r>
          </w:p>
        </w:tc>
      </w:tr>
      <w:tr w:rsidR="00D724C9" w:rsidRPr="00722A9C" w14:paraId="1917639B" w14:textId="77777777" w:rsidTr="009339C6">
        <w:tc>
          <w:tcPr>
            <w:tcW w:w="576" w:type="dxa"/>
            <w:hideMark/>
          </w:tcPr>
          <w:p w14:paraId="20742948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8639" w:type="dxa"/>
            <w:hideMark/>
          </w:tcPr>
          <w:p w14:paraId="2360827B" w14:textId="77777777" w:rsidR="00D724C9" w:rsidRPr="00722A9C" w:rsidRDefault="00D724C9" w:rsidP="00D724C9">
            <w:pPr>
              <w:pStyle w:val="210"/>
              <w:spacing w:line="360" w:lineRule="auto"/>
              <w:ind w:right="-108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методической деятельности</w:t>
            </w:r>
          </w:p>
        </w:tc>
        <w:tc>
          <w:tcPr>
            <w:tcW w:w="532" w:type="dxa"/>
            <w:hideMark/>
          </w:tcPr>
          <w:p w14:paraId="487A5B8F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webHidden/>
                <w:sz w:val="24"/>
                <w:szCs w:val="24"/>
              </w:rPr>
              <w:t>46</w:t>
            </w:r>
          </w:p>
        </w:tc>
      </w:tr>
      <w:tr w:rsidR="00D724C9" w:rsidRPr="00722A9C" w14:paraId="1BFD4BB6" w14:textId="77777777" w:rsidTr="009339C6">
        <w:tc>
          <w:tcPr>
            <w:tcW w:w="576" w:type="dxa"/>
            <w:hideMark/>
          </w:tcPr>
          <w:p w14:paraId="3154DEF1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8639" w:type="dxa"/>
            <w:hideMark/>
          </w:tcPr>
          <w:p w14:paraId="1FF98EC8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План работы ресурсного учебно-методического центра</w:t>
            </w:r>
          </w:p>
        </w:tc>
        <w:tc>
          <w:tcPr>
            <w:tcW w:w="532" w:type="dxa"/>
            <w:hideMark/>
          </w:tcPr>
          <w:p w14:paraId="43E75038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noProof/>
                <w:webHidden/>
                <w:sz w:val="24"/>
                <w:szCs w:val="24"/>
              </w:rPr>
              <w:t>50</w:t>
            </w:r>
          </w:p>
        </w:tc>
      </w:tr>
      <w:tr w:rsidR="00D724C9" w:rsidRPr="00722A9C" w14:paraId="4F3A48E4" w14:textId="77777777" w:rsidTr="009339C6">
        <w:tc>
          <w:tcPr>
            <w:tcW w:w="576" w:type="dxa"/>
            <w:hideMark/>
          </w:tcPr>
          <w:p w14:paraId="5F4E5703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8639" w:type="dxa"/>
            <w:hideMark/>
          </w:tcPr>
          <w:p w14:paraId="5B6CFC62" w14:textId="77777777" w:rsidR="00D724C9" w:rsidRPr="00722A9C" w:rsidRDefault="00D724C9" w:rsidP="00D724C9">
            <w:pPr>
              <w:pStyle w:val="210"/>
              <w:spacing w:line="360" w:lineRule="auto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noProof/>
                <w:sz w:val="24"/>
                <w:szCs w:val="24"/>
              </w:rPr>
              <w:t>План внутреннего контроля техникума</w:t>
            </w:r>
          </w:p>
        </w:tc>
        <w:tc>
          <w:tcPr>
            <w:tcW w:w="532" w:type="dxa"/>
            <w:hideMark/>
          </w:tcPr>
          <w:p w14:paraId="7F1B23D3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noProof/>
                <w:sz w:val="24"/>
                <w:szCs w:val="24"/>
              </w:rPr>
            </w:pPr>
            <w:r>
              <w:rPr>
                <w:b w:val="0"/>
                <w:noProof/>
                <w:sz w:val="24"/>
                <w:szCs w:val="24"/>
              </w:rPr>
              <w:t>55</w:t>
            </w:r>
          </w:p>
        </w:tc>
      </w:tr>
      <w:tr w:rsidR="00D724C9" w:rsidRPr="00722A9C" w14:paraId="04469924" w14:textId="77777777" w:rsidTr="009339C6">
        <w:tc>
          <w:tcPr>
            <w:tcW w:w="576" w:type="dxa"/>
            <w:hideMark/>
          </w:tcPr>
          <w:p w14:paraId="0A0B3AC2" w14:textId="77777777" w:rsidR="00D724C9" w:rsidRPr="00722A9C" w:rsidRDefault="00D724C9" w:rsidP="00D724C9">
            <w:pPr>
              <w:pStyle w:val="210"/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 w:rsidRPr="00722A9C"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8639" w:type="dxa"/>
            <w:hideMark/>
          </w:tcPr>
          <w:p w14:paraId="6BD9D57A" w14:textId="77777777" w:rsidR="00D724C9" w:rsidRPr="00722A9C" w:rsidRDefault="00D724C9" w:rsidP="00D724C9">
            <w:pPr>
              <w:pStyle w:val="21"/>
            </w:pPr>
            <w:r w:rsidRPr="00722A9C">
              <w:t>План работы педагогического совета</w:t>
            </w:r>
          </w:p>
        </w:tc>
        <w:tc>
          <w:tcPr>
            <w:tcW w:w="532" w:type="dxa"/>
            <w:hideMark/>
          </w:tcPr>
          <w:p w14:paraId="1EDFA195" w14:textId="77777777" w:rsidR="00D724C9" w:rsidRPr="00722A9C" w:rsidRDefault="00C271F4" w:rsidP="00D724C9">
            <w:pPr>
              <w:pStyle w:val="210"/>
              <w:spacing w:line="360" w:lineRule="auto"/>
              <w:jc w:val="righ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</w:tr>
    </w:tbl>
    <w:p w14:paraId="236D9C8C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3F1B6F9D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1A95C230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7E477158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15D428DE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073095B5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6DEBF80C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1097E683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2E72F6B3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0B6EF2F8" w14:textId="77777777" w:rsidR="00D724C9" w:rsidRDefault="00D724C9" w:rsidP="00D724C9">
      <w:pPr>
        <w:pStyle w:val="210"/>
        <w:jc w:val="center"/>
        <w:rPr>
          <w:sz w:val="24"/>
          <w:szCs w:val="24"/>
        </w:rPr>
      </w:pPr>
    </w:p>
    <w:p w14:paraId="3A6BC193" w14:textId="77777777" w:rsidR="00D724C9" w:rsidRPr="00434784" w:rsidRDefault="00D724C9" w:rsidP="00434784">
      <w:pPr>
        <w:pStyle w:val="210"/>
        <w:jc w:val="center"/>
        <w:rPr>
          <w:sz w:val="24"/>
          <w:szCs w:val="24"/>
        </w:rPr>
      </w:pPr>
      <w:r w:rsidRPr="00434784">
        <w:rPr>
          <w:sz w:val="24"/>
          <w:szCs w:val="24"/>
        </w:rPr>
        <w:lastRenderedPageBreak/>
        <w:t>1. Анализ и оценка деятельности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за 2022 – 2023 учебный год</w:t>
      </w:r>
    </w:p>
    <w:p w14:paraId="52EE080E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10B7F142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По итогам деятельности </w:t>
      </w:r>
      <w:r w:rsidRPr="0043478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педагогического коллектива </w:t>
      </w:r>
      <w:r w:rsidRPr="00434784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(далее – Техникум) в 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2022-2023 учебном году можно сделать следующие выводы. </w:t>
      </w:r>
    </w:p>
    <w:p w14:paraId="7BAF213A" w14:textId="77777777" w:rsidR="00D724C9" w:rsidRPr="00434784" w:rsidRDefault="00D724C9" w:rsidP="00434784">
      <w:pPr>
        <w:autoSpaceDE w:val="0"/>
        <w:autoSpaceDN w:val="0"/>
        <w:adjustRightInd w:val="0"/>
        <w:spacing w:after="3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Реализация образовательных программ по подготовке квалифицированных рабочих, служащих, специалистов среднего звена в Техникуме ведётся в соответствии с требованиями 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Федеральных государственных образовательных стандартов среднего профессионального образования (далее - ФГОС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)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профессиональным программам квалифицированных рабочих и служащих (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далее -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ППКРС) и профессиональным программам специалистов среднего звена (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далее -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ППССЗ). </w:t>
      </w:r>
    </w:p>
    <w:p w14:paraId="089AAD61" w14:textId="77777777" w:rsidR="00D724C9" w:rsidRPr="00434784" w:rsidRDefault="00D724C9" w:rsidP="00434784">
      <w:pPr>
        <w:autoSpaceDE w:val="0"/>
        <w:autoSpaceDN w:val="0"/>
        <w:adjustRightInd w:val="0"/>
        <w:spacing w:after="3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Качество подготовки выпускников соответствует квалификационным требованиям ФГОС СПО. </w:t>
      </w:r>
    </w:p>
    <w:p w14:paraId="30FA06BB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Кадровые, материально-технические и финансовые ресурсы, как условия реализации образовательных программ, соответствуют лицензионным требованиям. </w:t>
      </w:r>
    </w:p>
    <w:p w14:paraId="02E0F906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Педагогическим коллективом Техникума ведется работа по обновлению содержания профессионального образования в соответствии с требованиями ФГОС СПО, работодателей, разработке учебно-программной документации и организации учебного процесса для осуществления опережающего характера профессионального образования, формируется новый механизм взаимодействия с работодателями, службами занятости, организациями общего, среднего и высшего образования. </w:t>
      </w:r>
    </w:p>
    <w:p w14:paraId="0BBDFA6E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Работодатели, заказчики кадров, принимают участие в повышении качества подготовки специалистов, организацию образовательного процесса и производственной практики, что выражается в следующих формах: непосредственное участие в разработке и корректировке рабочих программ специальных дисциплин и производственной практики, активное участие в работе государственной итоговой аттестации (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далее –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ГИА), в подготовке обучающихся к чемпионатам профессионального мастерства и демонстрационному экзамену, совместная профориентационная работа. </w:t>
      </w:r>
    </w:p>
    <w:p w14:paraId="123CF7A0" w14:textId="77777777" w:rsidR="00D724C9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В предыдущем учебном году коллектив Техникума работал над реализацией единой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стратегической цели</w:t>
      </w:r>
      <w:r w:rsidRPr="00434784">
        <w:rPr>
          <w:rFonts w:ascii="Times New Roman" w:hAnsi="Times New Roman" w:cs="Times New Roman"/>
          <w:sz w:val="24"/>
          <w:szCs w:val="24"/>
        </w:rPr>
        <w:t xml:space="preserve">: </w:t>
      </w: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Создание условий для обеспечения качества профессионального образования в соответствии с требованиями ФГОС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</w:t>
      </w: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отраслевых профессиональных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стандартов, а также с требованиями инновационного развития экономики региона, современных потребностей общества и каждого гражданина</w:t>
      </w: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14:paraId="47F47F4B" w14:textId="77777777" w:rsidR="00D724C9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Целью деятельности Техникума являлось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и реализация инновационных условий образовательного процесса, развитие личности обучающегося, формирование ценностных ориентиров и подготовка конкурентоспособного специалиста владеющего общими и профессиональными компетенциями с учетом запросов работодателей, особенностей развития науки, экономики, техники, технологий и социальной сферы региона в рамках, установленных</w:t>
      </w:r>
      <w:r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ФГОС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</w:t>
      </w: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9C44A76" w14:textId="77777777" w:rsidR="00D724C9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поставлены и выполнены следующие задачи:</w:t>
      </w:r>
    </w:p>
    <w:p w14:paraId="4A69435E" w14:textId="77777777" w:rsidR="00D724C9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коллектива с высоким уровнем профессиональной компетенции и культуры</w:t>
      </w: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4A5752" w14:textId="77777777" w:rsidR="00D724C9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совершенствование компетентностного подхода с целью повышения эффективности профессиональной подготовки рабочих, служащих и специалистов среднего звена в современных условиях</w:t>
      </w:r>
    </w:p>
    <w:p w14:paraId="1604CD64" w14:textId="77777777" w:rsidR="00D724C9" w:rsidRPr="00434784" w:rsidRDefault="00D724C9" w:rsidP="00434784">
      <w:pPr>
        <w:pStyle w:val="a5"/>
        <w:shd w:val="clear" w:color="auto" w:fill="auto"/>
        <w:tabs>
          <w:tab w:val="left" w:pos="1138"/>
        </w:tabs>
        <w:spacing w:after="0" w:line="240" w:lineRule="auto"/>
        <w:ind w:right="20" w:firstLine="709"/>
        <w:rPr>
          <w:color w:val="000000"/>
          <w:sz w:val="24"/>
          <w:szCs w:val="24"/>
        </w:rPr>
      </w:pPr>
      <w:r w:rsidRPr="00434784">
        <w:rPr>
          <w:color w:val="000000"/>
          <w:sz w:val="24"/>
          <w:szCs w:val="24"/>
        </w:rPr>
        <w:t>оптимизация технологии обучения, с приоритетом на деятельностные, практико-ориентированные и интерактивные технологии;</w:t>
      </w:r>
    </w:p>
    <w:p w14:paraId="51483EAF" w14:textId="77777777" w:rsidR="00D724C9" w:rsidRPr="00434784" w:rsidRDefault="00D724C9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1"/>
          <w:rFonts w:eastAsiaTheme="minorHAnsi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организация эффективной работы с социальными партнерами, родителями, общественностью, </w:t>
      </w:r>
      <w:r w:rsidRPr="00434784">
        <w:rPr>
          <w:rStyle w:val="11"/>
          <w:sz w:val="24"/>
          <w:szCs w:val="24"/>
        </w:rPr>
        <w:t xml:space="preserve">развитие системы </w:t>
      </w:r>
      <w:r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социального партнерства с работодателями в области трудоустройства, разработки и согласования рабочих программ;</w:t>
      </w:r>
    </w:p>
    <w:p w14:paraId="5B9992BE" w14:textId="77777777" w:rsidR="00D724C9" w:rsidRPr="00434784" w:rsidRDefault="00D724C9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и разработка критериев системы качества по учебным дисциплинам и профессиональным модулям Техникума; </w:t>
      </w:r>
    </w:p>
    <w:p w14:paraId="2D9F74B1" w14:textId="77777777" w:rsidR="000B5CAF" w:rsidRPr="00434784" w:rsidRDefault="00D724C9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784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государственной итоговой аттестации в форме</w:t>
      </w:r>
      <w:r w:rsidR="000B5CAF" w:rsidRPr="00434784">
        <w:rPr>
          <w:rFonts w:ascii="Times New Roman" w:hAnsi="Times New Roman" w:cs="Times New Roman"/>
          <w:color w:val="000000"/>
          <w:sz w:val="24"/>
          <w:szCs w:val="24"/>
        </w:rPr>
        <w:t xml:space="preserve"> демонстрационного экзамена;</w:t>
      </w:r>
    </w:p>
    <w:p w14:paraId="594C72D5" w14:textId="77777777" w:rsidR="000B5CAF" w:rsidRPr="00434784" w:rsidRDefault="000F2A40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Style w:val="11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активизация развития форм патриотического, нравственного и физического воспитания студентов, усиление пропаганды здорового образа жизни,</w:t>
      </w:r>
      <w:r w:rsidR="000B5CAF" w:rsidRPr="00434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личности компетентного, конкурентоспособного специалиста</w:t>
      </w:r>
      <w:r w:rsidR="000B5CAF" w:rsidRPr="00434784">
        <w:rPr>
          <w:rStyle w:val="11"/>
          <w:color w:val="000000"/>
          <w:sz w:val="24"/>
          <w:szCs w:val="24"/>
        </w:rPr>
        <w:t xml:space="preserve"> через внедрение рабочих программ воспитания;</w:t>
      </w:r>
    </w:p>
    <w:p w14:paraId="64DE289F" w14:textId="77777777" w:rsidR="000B5CAF" w:rsidRPr="00434784" w:rsidRDefault="000B5CAF" w:rsidP="00434784">
      <w:pPr>
        <w:pStyle w:val="a5"/>
        <w:shd w:val="clear" w:color="auto" w:fill="auto"/>
        <w:tabs>
          <w:tab w:val="left" w:pos="1138"/>
        </w:tabs>
        <w:spacing w:after="0" w:line="240" w:lineRule="auto"/>
        <w:ind w:right="20" w:firstLine="709"/>
        <w:rPr>
          <w:sz w:val="24"/>
          <w:szCs w:val="24"/>
        </w:rPr>
      </w:pPr>
      <w:r w:rsidRPr="00434784">
        <w:rPr>
          <w:sz w:val="24"/>
          <w:szCs w:val="24"/>
        </w:rPr>
        <w:t>совершенствова</w:t>
      </w:r>
      <w:r w:rsidR="000F2A40" w:rsidRPr="00434784">
        <w:rPr>
          <w:sz w:val="24"/>
          <w:szCs w:val="24"/>
        </w:rPr>
        <w:t>ние</w:t>
      </w:r>
      <w:r w:rsidRPr="00434784">
        <w:rPr>
          <w:sz w:val="24"/>
          <w:szCs w:val="24"/>
        </w:rPr>
        <w:t xml:space="preserve"> систем</w:t>
      </w:r>
      <w:r w:rsidR="000F2A40" w:rsidRPr="00434784">
        <w:rPr>
          <w:sz w:val="24"/>
          <w:szCs w:val="24"/>
        </w:rPr>
        <w:t>ы</w:t>
      </w:r>
      <w:r w:rsidRPr="00434784">
        <w:rPr>
          <w:sz w:val="24"/>
          <w:szCs w:val="24"/>
        </w:rPr>
        <w:t xml:space="preserve"> самоуправления как фактор</w:t>
      </w:r>
      <w:r w:rsidR="000F2A40" w:rsidRPr="00434784">
        <w:rPr>
          <w:sz w:val="24"/>
          <w:szCs w:val="24"/>
        </w:rPr>
        <w:t>а</w:t>
      </w:r>
      <w:r w:rsidRPr="00434784">
        <w:rPr>
          <w:sz w:val="24"/>
          <w:szCs w:val="24"/>
        </w:rPr>
        <w:t xml:space="preserve"> социализации обучающихся, привлечение их к социально-активной деятельности</w:t>
      </w:r>
      <w:r w:rsidRPr="00434784">
        <w:rPr>
          <w:rStyle w:val="11"/>
          <w:color w:val="000000"/>
          <w:sz w:val="24"/>
          <w:szCs w:val="24"/>
        </w:rPr>
        <w:t>;</w:t>
      </w:r>
    </w:p>
    <w:p w14:paraId="39C95466" w14:textId="77777777" w:rsidR="000F2A40" w:rsidRPr="00434784" w:rsidRDefault="000F2A40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активизация и развитие форм работы с детьми-сиротами и лицами, оставшимися без попечения родителей, инвалидами и лицами с ограниченными возможностями здоровья; </w:t>
      </w:r>
    </w:p>
    <w:p w14:paraId="7BB79176" w14:textId="77777777" w:rsidR="000F2A40" w:rsidRPr="00434784" w:rsidRDefault="000F2A40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совершенствование материально-технической базы</w:t>
      </w:r>
      <w:r w:rsidRPr="00434784">
        <w:rPr>
          <w:rStyle w:val="11"/>
          <w:color w:val="000000"/>
          <w:sz w:val="24"/>
          <w:szCs w:val="24"/>
        </w:rPr>
        <w:t xml:space="preserve"> с учетом участия в чемпионатах профессионального мастерства и проведения демонстрационных экзаменов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пополнение и обновление библиотечного фонда Техникума в соответствии с требованиями ФГОС СПО. </w:t>
      </w:r>
    </w:p>
    <w:p w14:paraId="4C5455DA" w14:textId="77777777" w:rsidR="000F6BE2" w:rsidRPr="00434784" w:rsidRDefault="000B5CAF" w:rsidP="00434784">
      <w:pPr>
        <w:pStyle w:val="Default"/>
        <w:ind w:firstLine="709"/>
      </w:pPr>
      <w:r w:rsidRPr="00434784">
        <w:t>В результате деятельности педагогического коллектива в 202</w:t>
      </w:r>
      <w:r w:rsidR="000F2A40" w:rsidRPr="00434784">
        <w:t>2</w:t>
      </w:r>
      <w:r w:rsidRPr="00434784">
        <w:t xml:space="preserve"> – 202</w:t>
      </w:r>
      <w:r w:rsidR="000F2A40" w:rsidRPr="00434784">
        <w:t>3</w:t>
      </w:r>
      <w:r w:rsidRPr="00434784">
        <w:t xml:space="preserve"> учебном году Техникум добился следующих результатов</w:t>
      </w:r>
      <w:r w:rsidR="000F6BE2" w:rsidRPr="00434784">
        <w:t xml:space="preserve">. </w:t>
      </w:r>
    </w:p>
    <w:p w14:paraId="5A6E5AF2" w14:textId="77777777" w:rsidR="000F6BE2" w:rsidRPr="00434784" w:rsidRDefault="000F6BE2" w:rsidP="00434784">
      <w:pPr>
        <w:pStyle w:val="Default"/>
        <w:ind w:firstLine="709"/>
        <w:jc w:val="both"/>
      </w:pPr>
      <w:r w:rsidRPr="00434784">
        <w:t xml:space="preserve">Всего на 1 июня 2023 г. в Техникуме обучалось </w:t>
      </w:r>
      <w:r w:rsidRPr="00434784">
        <w:rPr>
          <w:color w:val="auto"/>
        </w:rPr>
        <w:t xml:space="preserve">405 </w:t>
      </w:r>
      <w:r w:rsidRPr="00434784">
        <w:t xml:space="preserve">студентов. </w:t>
      </w:r>
    </w:p>
    <w:p w14:paraId="56A3CC15" w14:textId="77777777" w:rsidR="009046F0" w:rsidRPr="00434784" w:rsidRDefault="009046F0" w:rsidP="00434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В 2023 году техникум прошёл лицензирование по профессиям:</w:t>
      </w:r>
    </w:p>
    <w:p w14:paraId="64D9171F" w14:textId="77777777" w:rsidR="009046F0" w:rsidRPr="00434784" w:rsidRDefault="009046F0" w:rsidP="00434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08.01.28 «Мастер отделочных строительных и декоративных работ»;</w:t>
      </w:r>
    </w:p>
    <w:p w14:paraId="7758E3C3" w14:textId="77777777" w:rsidR="009046F0" w:rsidRPr="00434784" w:rsidRDefault="009046F0" w:rsidP="00434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08.01.29 «Мастер по ремонту и обслуживанию инженерных систем жилищно-коммунального хозяйства»;</w:t>
      </w:r>
    </w:p>
    <w:p w14:paraId="2826B870" w14:textId="77777777" w:rsidR="009046F0" w:rsidRPr="00434784" w:rsidRDefault="009046F0" w:rsidP="00434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09.01.03 «Оператор информационных систем и ресурсов»;</w:t>
      </w:r>
    </w:p>
    <w:p w14:paraId="707E5941" w14:textId="77777777" w:rsidR="009046F0" w:rsidRPr="00434784" w:rsidRDefault="009046F0" w:rsidP="0043478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43.02.17 «Технологии индустрии красоты».</w:t>
      </w:r>
    </w:p>
    <w:p w14:paraId="3A331823" w14:textId="77777777" w:rsidR="00696CBC" w:rsidRPr="00434784" w:rsidRDefault="00696CBC" w:rsidP="00434784">
      <w:pPr>
        <w:widowControl w:val="0"/>
        <w:tabs>
          <w:tab w:val="left" w:pos="0"/>
          <w:tab w:val="left" w:pos="1386"/>
        </w:tabs>
        <w:autoSpaceDE w:val="0"/>
        <w:autoSpaceDN w:val="0"/>
        <w:spacing w:after="0" w:line="240" w:lineRule="auto"/>
        <w:ind w:right="-7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Обучающиеся Техникума приняли участие и добились успехов в Республиканском </w:t>
      </w:r>
      <w:r w:rsidRPr="004347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открытом чемпионате профессионального мастерства «Профессионалы»:</w:t>
      </w:r>
    </w:p>
    <w:p w14:paraId="5531C490" w14:textId="77777777" w:rsidR="00696CBC" w:rsidRPr="00434784" w:rsidRDefault="00696CBC" w:rsidP="00434784">
      <w:pPr>
        <w:widowControl w:val="0"/>
        <w:tabs>
          <w:tab w:val="left" w:pos="0"/>
          <w:tab w:val="left" w:pos="1386"/>
        </w:tabs>
        <w:autoSpaceDE w:val="0"/>
        <w:autoSpaceDN w:val="0"/>
        <w:spacing w:after="0" w:line="240" w:lineRule="auto"/>
        <w:ind w:right="-7" w:firstLine="709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34784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I место </w:t>
      </w:r>
      <w:r w:rsidRPr="00434784">
        <w:rPr>
          <w:rFonts w:ascii="Times New Roman" w:hAnsi="Times New Roman" w:cs="Times New Roman"/>
          <w:sz w:val="24"/>
          <w:szCs w:val="24"/>
        </w:rPr>
        <w:t xml:space="preserve">– </w:t>
      </w:r>
      <w:r w:rsidRPr="00434784">
        <w:rPr>
          <w:rFonts w:ascii="Times New Roman" w:eastAsia="Calibri" w:hAnsi="Times New Roman" w:cs="Times New Roman"/>
          <w:sz w:val="24"/>
          <w:szCs w:val="24"/>
        </w:rPr>
        <w:t xml:space="preserve">Ходов Филипп, </w:t>
      </w:r>
      <w:r w:rsidRPr="00434784">
        <w:rPr>
          <w:rFonts w:ascii="Times New Roman" w:eastAsia="Times New Roman" w:hAnsi="Times New Roman" w:cs="Times New Roman"/>
          <w:sz w:val="24"/>
          <w:szCs w:val="24"/>
        </w:rPr>
        <w:t>компетенция: «Малярные и декоративные работы»;</w:t>
      </w:r>
    </w:p>
    <w:p w14:paraId="714EBDF2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 xml:space="preserve">I место </w:t>
      </w:r>
      <w:r w:rsidRPr="00434784">
        <w:t xml:space="preserve">– </w:t>
      </w:r>
      <w:r w:rsidRPr="00434784">
        <w:rPr>
          <w:rFonts w:eastAsia="Calibri"/>
        </w:rPr>
        <w:t>Казанцева Кристина</w:t>
      </w:r>
      <w:r w:rsidRPr="00434784">
        <w:t>, компетенция «Парикмахерское искусство»;</w:t>
      </w:r>
    </w:p>
    <w:p w14:paraId="74D9F3DB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>II место – Рыковский Амиран</w:t>
      </w:r>
      <w:r w:rsidRPr="00434784">
        <w:t>, компетенция «Сварочные технологии»;</w:t>
      </w:r>
    </w:p>
    <w:p w14:paraId="686D1E01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 xml:space="preserve">II место – </w:t>
      </w:r>
      <w:r w:rsidRPr="00434784">
        <w:rPr>
          <w:rFonts w:eastAsia="Calibri"/>
        </w:rPr>
        <w:t xml:space="preserve">Хосонова Виолетта, </w:t>
      </w:r>
      <w:r w:rsidRPr="00434784">
        <w:t>компетенция: «Малярные и декоративные работы»;</w:t>
      </w:r>
    </w:p>
    <w:p w14:paraId="3D24F989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 xml:space="preserve">II место – </w:t>
      </w:r>
      <w:r w:rsidRPr="00434784">
        <w:rPr>
          <w:rFonts w:eastAsia="Calibri"/>
        </w:rPr>
        <w:t xml:space="preserve">Бораздов Азамат, </w:t>
      </w:r>
      <w:r w:rsidRPr="00434784">
        <w:t>компетенция «Парикмахерское искусство»;</w:t>
      </w:r>
    </w:p>
    <w:p w14:paraId="4E85C932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>I</w:t>
      </w:r>
      <w:r w:rsidRPr="00434784">
        <w:rPr>
          <w:rStyle w:val="a4"/>
          <w:b w:val="0"/>
          <w:bdr w:val="none" w:sz="0" w:space="0" w:color="auto" w:frame="1"/>
          <w:lang w:val="en-US"/>
        </w:rPr>
        <w:t>I</w:t>
      </w:r>
      <w:r w:rsidRPr="00434784">
        <w:rPr>
          <w:rStyle w:val="a4"/>
          <w:b w:val="0"/>
          <w:bdr w:val="none" w:sz="0" w:space="0" w:color="auto" w:frame="1"/>
        </w:rPr>
        <w:t>I место – Суанова Диана, </w:t>
      </w:r>
      <w:r w:rsidRPr="00434784">
        <w:t>компетенция «Парикмахерское искусство».</w:t>
      </w:r>
    </w:p>
    <w:p w14:paraId="7D84677D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434784">
        <w:rPr>
          <w:rStyle w:val="a4"/>
          <w:b w:val="0"/>
          <w:bdr w:val="none" w:sz="0" w:space="0" w:color="auto" w:frame="1"/>
        </w:rPr>
        <w:t>Педагоги Техникума подготовили к участию в чемпионате учащихся общеобразовательных организаций, которые показали следующие результаты:</w:t>
      </w:r>
    </w:p>
    <w:p w14:paraId="5B832EEE" w14:textId="77777777" w:rsidR="00696CBC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 xml:space="preserve">II место – </w:t>
      </w:r>
      <w:r w:rsidRPr="00434784">
        <w:rPr>
          <w:rFonts w:eastAsia="Calibri"/>
        </w:rPr>
        <w:t>Крыжановский</w:t>
      </w:r>
      <w:r w:rsidRPr="00434784">
        <w:rPr>
          <w:rFonts w:eastAsia="Calibri"/>
        </w:rPr>
        <w:tab/>
        <w:t xml:space="preserve">Тимур, </w:t>
      </w:r>
      <w:r w:rsidRPr="00434784">
        <w:t>компетенция: «Электромонтаж»;</w:t>
      </w:r>
    </w:p>
    <w:p w14:paraId="52AC3880" w14:textId="77777777" w:rsidR="000C5B19" w:rsidRPr="00434784" w:rsidRDefault="00696CBC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 xml:space="preserve">II место – </w:t>
      </w:r>
      <w:r w:rsidR="000C5B19" w:rsidRPr="00434784">
        <w:rPr>
          <w:rFonts w:eastAsia="Calibri"/>
        </w:rPr>
        <w:t>Кулявцев</w:t>
      </w:r>
      <w:r w:rsidR="000C5B19" w:rsidRPr="00434784">
        <w:rPr>
          <w:rFonts w:eastAsia="Calibri"/>
        </w:rPr>
        <w:tab/>
        <w:t xml:space="preserve">Даниил, </w:t>
      </w:r>
      <w:r w:rsidR="000C5B19" w:rsidRPr="00434784">
        <w:t>компетенция: «Электромонтаж»;</w:t>
      </w:r>
    </w:p>
    <w:p w14:paraId="340070C0" w14:textId="77777777" w:rsidR="00696CBC" w:rsidRPr="00434784" w:rsidRDefault="000C5B19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434784">
        <w:rPr>
          <w:rStyle w:val="a4"/>
          <w:b w:val="0"/>
          <w:bdr w:val="none" w:sz="0" w:space="0" w:color="auto" w:frame="1"/>
        </w:rPr>
        <w:t>I</w:t>
      </w:r>
      <w:r w:rsidRPr="00434784">
        <w:rPr>
          <w:rStyle w:val="a4"/>
          <w:b w:val="0"/>
          <w:bdr w:val="none" w:sz="0" w:space="0" w:color="auto" w:frame="1"/>
          <w:lang w:val="en-US"/>
        </w:rPr>
        <w:t>I</w:t>
      </w:r>
      <w:r w:rsidRPr="00434784">
        <w:rPr>
          <w:rStyle w:val="a4"/>
          <w:b w:val="0"/>
          <w:bdr w:val="none" w:sz="0" w:space="0" w:color="auto" w:frame="1"/>
        </w:rPr>
        <w:t xml:space="preserve">I место – </w:t>
      </w:r>
      <w:r w:rsidRPr="00434784">
        <w:rPr>
          <w:rFonts w:eastAsia="Calibri"/>
        </w:rPr>
        <w:t xml:space="preserve">Майряев Георгий, </w:t>
      </w:r>
      <w:r w:rsidRPr="00434784">
        <w:t>компетенция: «Ремонт и обслуживание легковых автомобилей»;</w:t>
      </w:r>
    </w:p>
    <w:p w14:paraId="0FF23EF5" w14:textId="77777777" w:rsidR="000C5B19" w:rsidRPr="00434784" w:rsidRDefault="000C5B19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>I</w:t>
      </w:r>
      <w:r w:rsidRPr="00434784">
        <w:rPr>
          <w:rStyle w:val="a4"/>
          <w:b w:val="0"/>
          <w:bdr w:val="none" w:sz="0" w:space="0" w:color="auto" w:frame="1"/>
          <w:lang w:val="en-US"/>
        </w:rPr>
        <w:t>I</w:t>
      </w:r>
      <w:r w:rsidRPr="00434784">
        <w:rPr>
          <w:rStyle w:val="a4"/>
          <w:b w:val="0"/>
          <w:bdr w:val="none" w:sz="0" w:space="0" w:color="auto" w:frame="1"/>
        </w:rPr>
        <w:t xml:space="preserve">I место – </w:t>
      </w:r>
      <w:r w:rsidRPr="00434784">
        <w:rPr>
          <w:rFonts w:eastAsia="Calibri"/>
        </w:rPr>
        <w:t xml:space="preserve">Абаев Георгий, </w:t>
      </w:r>
      <w:r w:rsidRPr="00434784">
        <w:t>компетенция: «Электромонтаж»;</w:t>
      </w:r>
    </w:p>
    <w:p w14:paraId="5B66023C" w14:textId="77777777" w:rsidR="000C5B19" w:rsidRPr="00434784" w:rsidRDefault="000C5B19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rStyle w:val="a4"/>
          <w:b w:val="0"/>
          <w:bdr w:val="none" w:sz="0" w:space="0" w:color="auto" w:frame="1"/>
        </w:rPr>
        <w:t>I</w:t>
      </w:r>
      <w:r w:rsidRPr="00434784">
        <w:rPr>
          <w:rStyle w:val="a4"/>
          <w:b w:val="0"/>
          <w:bdr w:val="none" w:sz="0" w:space="0" w:color="auto" w:frame="1"/>
          <w:lang w:val="en-US"/>
        </w:rPr>
        <w:t>I</w:t>
      </w:r>
      <w:r w:rsidRPr="00434784">
        <w:rPr>
          <w:rStyle w:val="a4"/>
          <w:b w:val="0"/>
          <w:bdr w:val="none" w:sz="0" w:space="0" w:color="auto" w:frame="1"/>
        </w:rPr>
        <w:t xml:space="preserve">I место – </w:t>
      </w:r>
      <w:r w:rsidRPr="00434784">
        <w:rPr>
          <w:rFonts w:eastAsia="Calibri"/>
        </w:rPr>
        <w:t>Сыч Артем,</w:t>
      </w:r>
      <w:r w:rsidRPr="00434784">
        <w:t xml:space="preserve"> компетенция: «Электромонтаж».</w:t>
      </w:r>
    </w:p>
    <w:p w14:paraId="7370B1B4" w14:textId="77777777" w:rsidR="000C5B19" w:rsidRPr="00434784" w:rsidRDefault="000C5B19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434784">
        <w:rPr>
          <w:rStyle w:val="a4"/>
          <w:b w:val="0"/>
          <w:bdr w:val="none" w:sz="0" w:space="0" w:color="auto" w:frame="1"/>
        </w:rPr>
        <w:t xml:space="preserve">В </w:t>
      </w:r>
      <w:r w:rsidRPr="00434784">
        <w:t>Национальном чемпионате по профессиональному мастерству среди инвалидов и лиц с ограниченными возможностями здоровья «Абилимпикс» показали</w:t>
      </w:r>
      <w:r w:rsidRPr="00434784">
        <w:rPr>
          <w:rStyle w:val="a4"/>
          <w:b w:val="0"/>
          <w:bdr w:val="none" w:sz="0" w:space="0" w:color="auto" w:frame="1"/>
        </w:rPr>
        <w:t xml:space="preserve"> следующие результаты:</w:t>
      </w:r>
    </w:p>
    <w:p w14:paraId="455E3489" w14:textId="77777777" w:rsidR="000C5B19" w:rsidRPr="00434784" w:rsidRDefault="000C5B19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rStyle w:val="a4"/>
          <w:b w:val="0"/>
          <w:bdr w:val="none" w:sz="0" w:space="0" w:color="auto" w:frame="1"/>
        </w:rPr>
      </w:pPr>
      <w:r w:rsidRPr="00434784">
        <w:rPr>
          <w:rStyle w:val="a4"/>
          <w:b w:val="0"/>
          <w:bdr w:val="none" w:sz="0" w:space="0" w:color="auto" w:frame="1"/>
        </w:rPr>
        <w:t xml:space="preserve">II место – </w:t>
      </w:r>
      <w:r w:rsidRPr="00434784">
        <w:rPr>
          <w:rFonts w:eastAsia="Calibri"/>
        </w:rPr>
        <w:t xml:space="preserve">Забродский Владислав, </w:t>
      </w:r>
      <w:r w:rsidRPr="00434784">
        <w:t>компетенция «Сварочные технологии»;</w:t>
      </w:r>
    </w:p>
    <w:p w14:paraId="4A124635" w14:textId="77777777" w:rsidR="009046F0" w:rsidRPr="00434784" w:rsidRDefault="000C5B19" w:rsidP="00434784">
      <w:pPr>
        <w:pStyle w:val="Default"/>
        <w:ind w:firstLine="709"/>
        <w:jc w:val="both"/>
        <w:rPr>
          <w:rFonts w:eastAsia="Times New Roman"/>
          <w:color w:val="auto"/>
        </w:rPr>
      </w:pPr>
      <w:r w:rsidRPr="00434784">
        <w:rPr>
          <w:rStyle w:val="a4"/>
          <w:b w:val="0"/>
          <w:color w:val="auto"/>
          <w:bdr w:val="none" w:sz="0" w:space="0" w:color="auto" w:frame="1"/>
        </w:rPr>
        <w:t xml:space="preserve">I место </w:t>
      </w:r>
      <w:r w:rsidRPr="00434784">
        <w:rPr>
          <w:color w:val="auto"/>
        </w:rPr>
        <w:t xml:space="preserve">– в номинации «Юниоры» Лопушняк Елизавета, </w:t>
      </w:r>
      <w:r w:rsidRPr="00434784">
        <w:rPr>
          <w:rFonts w:eastAsia="Times New Roman"/>
          <w:color w:val="auto"/>
        </w:rPr>
        <w:t>компетенция «Дизайн плаката».</w:t>
      </w:r>
    </w:p>
    <w:p w14:paraId="3A1C424F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Обучающиеся Техникума стали победителями в Республиканском научном конкурсе молодых исследователей «Шаг в будущее Осетии»: </w:t>
      </w:r>
    </w:p>
    <w:p w14:paraId="6928AF7B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– Кайтмазова Амина, группа № 15 (рук. Томаева З.В.)</w:t>
      </w:r>
      <w:r w:rsidR="00A457DF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8E0F945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– Суанова Диана, группа № 15 (рук. Томаева З.В.)</w:t>
      </w:r>
      <w:r w:rsidR="00A457DF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9C7A202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место – Хосонова Виолетта, группа № 4 (рук. Костионова М.Ю.)</w:t>
      </w:r>
      <w:r w:rsidR="00A457DF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A9F0DAE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По результатам участия во Всероссийском конкурсе проектно-исследовательских работ «Открытия 2.0» обучающихся Техникума награждены:</w:t>
      </w:r>
    </w:p>
    <w:p w14:paraId="12DC95B8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Дипломом </w:t>
      </w:r>
      <w:r w:rsidRPr="004347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Санакоев Э.Д., группа №16 (рук. Найбергер В.А.)</w:t>
      </w:r>
      <w:r w:rsidR="00A457DF" w:rsidRPr="00434784">
        <w:rPr>
          <w:rFonts w:ascii="Times New Roman" w:hAnsi="Times New Roman" w:cs="Times New Roman"/>
          <w:sz w:val="24"/>
          <w:szCs w:val="24"/>
        </w:rPr>
        <w:t>;</w:t>
      </w:r>
    </w:p>
    <w:p w14:paraId="33686E97" w14:textId="77777777" w:rsidR="00112083" w:rsidRPr="00434784" w:rsidRDefault="00112083" w:rsidP="00434784">
      <w:pPr>
        <w:pStyle w:val="a7"/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Диплом</w:t>
      </w:r>
      <w:r w:rsidR="00A457DF" w:rsidRPr="00434784">
        <w:rPr>
          <w:rFonts w:ascii="Times New Roman" w:hAnsi="Times New Roman" w:cs="Times New Roman"/>
          <w:sz w:val="24"/>
          <w:szCs w:val="24"/>
        </w:rPr>
        <w:t>ом</w:t>
      </w:r>
      <w:r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Pr="004347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4784">
        <w:rPr>
          <w:rFonts w:ascii="Times New Roman" w:hAnsi="Times New Roman" w:cs="Times New Roman"/>
          <w:sz w:val="24"/>
          <w:szCs w:val="24"/>
        </w:rPr>
        <w:t xml:space="preserve"> Хосонова В. В., группа № 4 (рук. Костионова М.Ю.)</w:t>
      </w:r>
      <w:r w:rsidR="00A457DF" w:rsidRPr="00434784">
        <w:rPr>
          <w:rFonts w:ascii="Times New Roman" w:hAnsi="Times New Roman" w:cs="Times New Roman"/>
          <w:sz w:val="24"/>
          <w:szCs w:val="24"/>
        </w:rPr>
        <w:t>;</w:t>
      </w:r>
    </w:p>
    <w:p w14:paraId="486759EB" w14:textId="77777777" w:rsidR="00112083" w:rsidRPr="00434784" w:rsidRDefault="00112083" w:rsidP="00434784">
      <w:pPr>
        <w:pStyle w:val="a7"/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Диплом</w:t>
      </w:r>
      <w:r w:rsidR="00A457DF" w:rsidRPr="00434784">
        <w:rPr>
          <w:rFonts w:ascii="Times New Roman" w:hAnsi="Times New Roman" w:cs="Times New Roman"/>
          <w:sz w:val="24"/>
          <w:szCs w:val="24"/>
        </w:rPr>
        <w:t>ом</w:t>
      </w:r>
      <w:r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Pr="004347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4784">
        <w:rPr>
          <w:rFonts w:ascii="Times New Roman" w:hAnsi="Times New Roman" w:cs="Times New Roman"/>
          <w:sz w:val="24"/>
          <w:szCs w:val="24"/>
        </w:rPr>
        <w:t xml:space="preserve"> Чеботарёва Д. Я., группа № 6 (рук. Костионова М.Ю.)</w:t>
      </w:r>
      <w:r w:rsidR="00A457DF" w:rsidRPr="00434784">
        <w:rPr>
          <w:rFonts w:ascii="Times New Roman" w:hAnsi="Times New Roman" w:cs="Times New Roman"/>
          <w:sz w:val="24"/>
          <w:szCs w:val="24"/>
        </w:rPr>
        <w:t>;</w:t>
      </w:r>
    </w:p>
    <w:p w14:paraId="3FF155A7" w14:textId="77777777" w:rsidR="00112083" w:rsidRPr="00434784" w:rsidRDefault="00112083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Диплом</w:t>
      </w:r>
      <w:r w:rsidR="00A457DF" w:rsidRPr="00434784">
        <w:rPr>
          <w:rFonts w:ascii="Times New Roman" w:hAnsi="Times New Roman" w:cs="Times New Roman"/>
          <w:sz w:val="24"/>
          <w:szCs w:val="24"/>
        </w:rPr>
        <w:t>ом</w:t>
      </w:r>
      <w:r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Pr="0043478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Суанова Д. А. группа № 6 (рук. Томаева З.В.)</w:t>
      </w:r>
      <w:r w:rsidR="00A457DF" w:rsidRPr="00434784">
        <w:rPr>
          <w:rFonts w:ascii="Times New Roman" w:hAnsi="Times New Roman" w:cs="Times New Roman"/>
          <w:sz w:val="24"/>
          <w:szCs w:val="24"/>
        </w:rPr>
        <w:t>;</w:t>
      </w:r>
    </w:p>
    <w:p w14:paraId="286FB3DF" w14:textId="77777777" w:rsidR="00112083" w:rsidRPr="00434784" w:rsidRDefault="00112083" w:rsidP="00434784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           Диплом</w:t>
      </w:r>
      <w:r w:rsidR="00A457DF" w:rsidRPr="00434784">
        <w:rPr>
          <w:rFonts w:ascii="Times New Roman" w:hAnsi="Times New Roman" w:cs="Times New Roman"/>
          <w:sz w:val="24"/>
          <w:szCs w:val="24"/>
        </w:rPr>
        <w:t>ом</w:t>
      </w:r>
      <w:r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Pr="004347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34784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434784">
        <w:rPr>
          <w:rFonts w:ascii="Times New Roman" w:hAnsi="Times New Roman" w:cs="Times New Roman"/>
          <w:sz w:val="24"/>
          <w:szCs w:val="24"/>
        </w:rPr>
        <w:t xml:space="preserve"> Черненко Т.А., группа № 20 (рук. Гусалова Д.О.)</w:t>
      </w:r>
      <w:r w:rsidR="00A457DF" w:rsidRPr="00434784">
        <w:rPr>
          <w:rFonts w:ascii="Times New Roman" w:hAnsi="Times New Roman" w:cs="Times New Roman"/>
          <w:sz w:val="24"/>
          <w:szCs w:val="24"/>
        </w:rPr>
        <w:t>.</w:t>
      </w:r>
    </w:p>
    <w:p w14:paraId="6054416F" w14:textId="77777777" w:rsidR="000F6BE2" w:rsidRPr="00434784" w:rsidRDefault="000F6BE2" w:rsidP="00434784">
      <w:pPr>
        <w:pStyle w:val="Default"/>
        <w:ind w:firstLine="709"/>
        <w:jc w:val="both"/>
      </w:pPr>
      <w:r w:rsidRPr="00434784">
        <w:t>Воспитательная работа в техникуме проводится в соответствии с планом воспитательной работы на год. Цель, задачи воспитания находят свою практическую реализацию в содержании основных направлений воспитательной деятельности техникума: гражданско-патриотическое воспитание; профессионально-ориентирующее воспитание; спортивное и здоровьесберегающее воспитание; экологическое воспитание; развитие студенческого самоуправления; культурно-творческое воспитание; нравственно-правовое воспитание; работа с родителями.</w:t>
      </w:r>
    </w:p>
    <w:p w14:paraId="1B5F2DD9" w14:textId="77777777" w:rsidR="000F6BE2" w:rsidRPr="00434784" w:rsidRDefault="000F6BE2" w:rsidP="00434784">
      <w:pPr>
        <w:pStyle w:val="Default"/>
        <w:ind w:firstLine="709"/>
        <w:jc w:val="both"/>
      </w:pPr>
      <w:r w:rsidRPr="00434784">
        <w:t>В Техникуме за отчётный период открыты Спортивный студенческий клуб «Юность России», отделение общественно-государственного Российского движения детей и молодёжи (РДДМ) «Движение первых», создан Медиацентр.</w:t>
      </w:r>
    </w:p>
    <w:p w14:paraId="2D6E8E3D" w14:textId="77777777" w:rsidR="000F6BE2" w:rsidRPr="00434784" w:rsidRDefault="000F6BE2" w:rsidP="004347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Команда Техникума участвовала в региональном этапе Российской национальной премии «Студент года-2022»: </w:t>
      </w:r>
    </w:p>
    <w:p w14:paraId="05537AAD" w14:textId="77777777" w:rsidR="000F6BE2" w:rsidRPr="00434784" w:rsidRDefault="000F6BE2" w:rsidP="00434784">
      <w:pPr>
        <w:tabs>
          <w:tab w:val="left" w:pos="3752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номинация «Староста года», Битиев Хетаг – 2 место;</w:t>
      </w:r>
    </w:p>
    <w:p w14:paraId="6E960162" w14:textId="77777777" w:rsidR="000F6BE2" w:rsidRPr="00434784" w:rsidRDefault="000F6BE2" w:rsidP="004347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номинация «Профессионал года», Амиран Рыковский – 2 место;</w:t>
      </w:r>
    </w:p>
    <w:p w14:paraId="0BBFF1D5" w14:textId="77777777" w:rsidR="000F6BE2" w:rsidRPr="00434784" w:rsidRDefault="000F6BE2" w:rsidP="004347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номинация «Спортсмен года», Шеходанов Максим – 2 место;</w:t>
      </w:r>
    </w:p>
    <w:p w14:paraId="5DAD3B23" w14:textId="77777777" w:rsidR="000F6BE2" w:rsidRPr="00434784" w:rsidRDefault="000F6BE2" w:rsidP="00434784">
      <w:pPr>
        <w:spacing w:after="0" w:line="240" w:lineRule="auto"/>
        <w:ind w:left="708" w:firstLine="34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номинация «Патриотическое объединение года», Арсен Алиев, Георгий Белик, Инал Туаев – 2 место.</w:t>
      </w:r>
    </w:p>
    <w:p w14:paraId="59C2A7D9" w14:textId="77777777" w:rsidR="000F6BE2" w:rsidRPr="00434784" w:rsidRDefault="000F6BE2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Студенты Техникума приняли активное участие в р</w:t>
      </w:r>
      <w:r w:rsidRPr="00434784">
        <w:rPr>
          <w:rFonts w:ascii="Times New Roman" w:hAnsi="Times New Roman" w:cs="Times New Roman"/>
          <w:bCs/>
          <w:sz w:val="24"/>
          <w:szCs w:val="24"/>
        </w:rPr>
        <w:t>еспубликанском творческом фестивале студенческой молодёжи «Студенческая весна Алания-2023»:</w:t>
      </w:r>
    </w:p>
    <w:p w14:paraId="1BAE0C85" w14:textId="77777777" w:rsidR="000F6BE2" w:rsidRPr="00434784" w:rsidRDefault="000F6BE2" w:rsidP="004347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784">
        <w:rPr>
          <w:rFonts w:ascii="Times New Roman" w:hAnsi="Times New Roman" w:cs="Times New Roman"/>
          <w:bCs/>
          <w:sz w:val="24"/>
          <w:szCs w:val="24"/>
        </w:rPr>
        <w:tab/>
      </w:r>
      <w:r w:rsidRPr="00434784">
        <w:rPr>
          <w:rFonts w:ascii="Times New Roman" w:hAnsi="Times New Roman" w:cs="Times New Roman"/>
          <w:sz w:val="24"/>
          <w:szCs w:val="24"/>
        </w:rPr>
        <w:t>номинация «Театр малых форм» театральная студия «Ныфс» - 1 место;</w:t>
      </w:r>
    </w:p>
    <w:p w14:paraId="7F23183D" w14:textId="77777777" w:rsidR="000F6BE2" w:rsidRPr="00434784" w:rsidRDefault="000F6BE2" w:rsidP="0043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bCs/>
          <w:sz w:val="24"/>
          <w:szCs w:val="24"/>
        </w:rPr>
        <w:tab/>
      </w:r>
      <w:r w:rsidRPr="00434784">
        <w:rPr>
          <w:rFonts w:ascii="Times New Roman" w:hAnsi="Times New Roman" w:cs="Times New Roman"/>
          <w:sz w:val="24"/>
          <w:szCs w:val="24"/>
        </w:rPr>
        <w:t xml:space="preserve">номинация «Пантомима» – 1 место; </w:t>
      </w:r>
    </w:p>
    <w:p w14:paraId="0065D8C5" w14:textId="77777777" w:rsidR="000F6BE2" w:rsidRPr="00434784" w:rsidRDefault="000F6BE2" w:rsidP="00434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ab/>
        <w:t>номинация «Осетинский танец» – 3 место.</w:t>
      </w:r>
    </w:p>
    <w:p w14:paraId="5E39B3BD" w14:textId="77777777" w:rsidR="000F6BE2" w:rsidRPr="00434784" w:rsidRDefault="000F6BE2" w:rsidP="00434784">
      <w:pPr>
        <w:pStyle w:val="af"/>
        <w:ind w:firstLine="708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t>Студенты и педагоги приняли участие во Всероссийском фестивале-конкурсе «Потомки великих мастеров» в номинаци</w:t>
      </w:r>
      <w:r w:rsidR="00F35B61" w:rsidRPr="00434784">
        <w:rPr>
          <w:b w:val="0"/>
          <w:sz w:val="24"/>
          <w:szCs w:val="24"/>
        </w:rPr>
        <w:t>и</w:t>
      </w:r>
      <w:r w:rsidRPr="00434784">
        <w:rPr>
          <w:b w:val="0"/>
          <w:sz w:val="24"/>
          <w:szCs w:val="24"/>
        </w:rPr>
        <w:t xml:space="preserve"> «Традиции фольклорного исполнительства» (фольклорные композиции).</w:t>
      </w:r>
    </w:p>
    <w:p w14:paraId="66B14003" w14:textId="77777777" w:rsidR="000F6BE2" w:rsidRPr="00434784" w:rsidRDefault="000F6BE2" w:rsidP="00434784">
      <w:pPr>
        <w:pStyle w:val="af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tab/>
        <w:t xml:space="preserve">Студенты </w:t>
      </w:r>
      <w:r w:rsidR="00F35B61" w:rsidRPr="00434784">
        <w:rPr>
          <w:b w:val="0"/>
          <w:sz w:val="24"/>
          <w:szCs w:val="24"/>
        </w:rPr>
        <w:t>Т</w:t>
      </w:r>
      <w:r w:rsidRPr="00434784">
        <w:rPr>
          <w:b w:val="0"/>
          <w:sz w:val="24"/>
          <w:szCs w:val="24"/>
        </w:rPr>
        <w:t>ехникума участ</w:t>
      </w:r>
      <w:r w:rsidR="00F35B61" w:rsidRPr="00434784">
        <w:rPr>
          <w:b w:val="0"/>
          <w:sz w:val="24"/>
          <w:szCs w:val="24"/>
        </w:rPr>
        <w:t>вовали</w:t>
      </w:r>
      <w:r w:rsidRPr="00434784">
        <w:rPr>
          <w:b w:val="0"/>
          <w:sz w:val="24"/>
          <w:szCs w:val="24"/>
        </w:rPr>
        <w:t xml:space="preserve"> во всероссийском патриотическом конкурсе творческих работ</w:t>
      </w:r>
      <w:r w:rsidR="00F35B61" w:rsidRPr="00434784">
        <w:rPr>
          <w:b w:val="0"/>
          <w:sz w:val="24"/>
          <w:szCs w:val="24"/>
        </w:rPr>
        <w:t xml:space="preserve"> Всероссийской общественной организации «Боевое братство»</w:t>
      </w:r>
      <w:r w:rsidRPr="00434784">
        <w:rPr>
          <w:b w:val="0"/>
          <w:sz w:val="24"/>
          <w:szCs w:val="24"/>
        </w:rPr>
        <w:t xml:space="preserve"> «Память сильнее времени» </w:t>
      </w:r>
      <w:r w:rsidR="00F35B61" w:rsidRPr="00434784">
        <w:rPr>
          <w:b w:val="0"/>
          <w:sz w:val="24"/>
          <w:szCs w:val="24"/>
        </w:rPr>
        <w:t>и были</w:t>
      </w:r>
      <w:r w:rsidRPr="00434784">
        <w:rPr>
          <w:b w:val="0"/>
          <w:sz w:val="24"/>
          <w:szCs w:val="24"/>
        </w:rPr>
        <w:t xml:space="preserve"> удостоен</w:t>
      </w:r>
      <w:r w:rsidR="00F35B61" w:rsidRPr="00434784">
        <w:rPr>
          <w:b w:val="0"/>
          <w:sz w:val="24"/>
          <w:szCs w:val="24"/>
        </w:rPr>
        <w:t>ы</w:t>
      </w:r>
      <w:r w:rsidRPr="00434784">
        <w:rPr>
          <w:b w:val="0"/>
          <w:sz w:val="24"/>
          <w:szCs w:val="24"/>
        </w:rPr>
        <w:t xml:space="preserve"> диплом</w:t>
      </w:r>
      <w:r w:rsidR="00F35B61" w:rsidRPr="00434784">
        <w:rPr>
          <w:b w:val="0"/>
          <w:sz w:val="24"/>
          <w:szCs w:val="24"/>
        </w:rPr>
        <w:t>а</w:t>
      </w:r>
      <w:r w:rsidRPr="00434784">
        <w:rPr>
          <w:b w:val="0"/>
          <w:sz w:val="24"/>
          <w:szCs w:val="24"/>
        </w:rPr>
        <w:t xml:space="preserve"> конкурс</w:t>
      </w:r>
      <w:r w:rsidR="00F35B61" w:rsidRPr="00434784">
        <w:rPr>
          <w:b w:val="0"/>
          <w:sz w:val="24"/>
          <w:szCs w:val="24"/>
        </w:rPr>
        <w:t>а.</w:t>
      </w:r>
    </w:p>
    <w:p w14:paraId="38F19FF6" w14:textId="77777777" w:rsidR="00F35B61" w:rsidRPr="00434784" w:rsidRDefault="000B5CAF" w:rsidP="00434784">
      <w:pPr>
        <w:pStyle w:val="a5"/>
        <w:spacing w:after="0" w:line="240" w:lineRule="auto"/>
        <w:ind w:right="-7" w:firstLine="709"/>
        <w:rPr>
          <w:sz w:val="24"/>
          <w:szCs w:val="24"/>
        </w:rPr>
      </w:pPr>
      <w:r w:rsidRPr="00434784">
        <w:rPr>
          <w:sz w:val="24"/>
          <w:szCs w:val="24"/>
        </w:rPr>
        <w:t xml:space="preserve">В Техникуме отлажена система повышения квалификации преподавателей и сотрудников. Профессиональная компетентность преподавателей повышалась за счет обучения на курсах повышения квалификации, переподготовки, стажировки в профильных организациях, участия в семинарах, конференциях, самообразования и др. </w:t>
      </w:r>
    </w:p>
    <w:p w14:paraId="28927749" w14:textId="77777777" w:rsidR="00F35B61" w:rsidRPr="00434784" w:rsidRDefault="00F35B61" w:rsidP="00434784">
      <w:pPr>
        <w:pStyle w:val="af"/>
        <w:ind w:firstLine="708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t>Классные руководители учебных групп (8 чел.) прошли курсы повышения квалификации по дополнительной профессиональной программе «Разговоры о важном: система работы классного руководителя (куратора)» (ФГАОУ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Федерации).</w:t>
      </w:r>
    </w:p>
    <w:p w14:paraId="15F6F9F9" w14:textId="77777777" w:rsidR="00F35B61" w:rsidRPr="00434784" w:rsidRDefault="00F35B61" w:rsidP="00434784">
      <w:pPr>
        <w:pStyle w:val="af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tab/>
        <w:t>Костионова М.Ю., Гусалова Д.О., Сальникова М.В., Найбергер В.А., Томаева З.В. участвовали в ХХ Всероссийском конкурсе «Моя страна – моя Россия» (сертификаты).</w:t>
      </w:r>
    </w:p>
    <w:p w14:paraId="3EE07FC0" w14:textId="77777777" w:rsidR="00F35B61" w:rsidRPr="00434784" w:rsidRDefault="00F35B61" w:rsidP="00434784">
      <w:pPr>
        <w:pStyle w:val="af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lastRenderedPageBreak/>
        <w:tab/>
        <w:t>Кцоева А.С., Костионова М.Ю., Томаева З.В. приняли участие во Всероссийском конкурсе авторских методических разработок воспитательного взаимодействия «Воспитываем новое поколение» (сертификаты).</w:t>
      </w:r>
    </w:p>
    <w:p w14:paraId="4591CEBA" w14:textId="77777777" w:rsidR="00F35B61" w:rsidRPr="00434784" w:rsidRDefault="00F35B61" w:rsidP="00434784">
      <w:pPr>
        <w:pStyle w:val="af"/>
        <w:jc w:val="both"/>
        <w:rPr>
          <w:b w:val="0"/>
          <w:sz w:val="24"/>
          <w:szCs w:val="24"/>
        </w:rPr>
      </w:pPr>
      <w:r w:rsidRPr="00434784">
        <w:rPr>
          <w:b w:val="0"/>
          <w:sz w:val="24"/>
          <w:szCs w:val="24"/>
        </w:rPr>
        <w:tab/>
        <w:t>Сальникова М.В. при</w:t>
      </w:r>
      <w:r w:rsidR="00B17563" w:rsidRPr="00434784">
        <w:rPr>
          <w:b w:val="0"/>
          <w:sz w:val="24"/>
          <w:szCs w:val="24"/>
        </w:rPr>
        <w:t>н</w:t>
      </w:r>
      <w:r w:rsidRPr="00434784">
        <w:rPr>
          <w:b w:val="0"/>
          <w:sz w:val="24"/>
          <w:szCs w:val="24"/>
        </w:rPr>
        <w:t xml:space="preserve">яла участие в региональном этапе </w:t>
      </w:r>
      <w:r w:rsidRPr="00434784">
        <w:rPr>
          <w:b w:val="0"/>
          <w:sz w:val="24"/>
          <w:szCs w:val="24"/>
          <w:lang w:val="en-US"/>
        </w:rPr>
        <w:t>IV</w:t>
      </w:r>
      <w:r w:rsidRPr="00434784">
        <w:rPr>
          <w:b w:val="0"/>
          <w:sz w:val="24"/>
          <w:szCs w:val="24"/>
        </w:rPr>
        <w:t xml:space="preserve"> Всероссийского конкурса среди классных руководителей на лучшие методические разработки воспитательных мероприятий и заняла 3 место с работой «Церковь рождества Пресвятой Богородицы – старейший православный храм г. Владикавказа».</w:t>
      </w:r>
    </w:p>
    <w:p w14:paraId="05B49795" w14:textId="77777777" w:rsidR="007D7495" w:rsidRPr="00434784" w:rsidRDefault="007D7495" w:rsidP="00434784">
      <w:pPr>
        <w:widowControl w:val="0"/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Педагоги Техникума в 2022-2023 учебном году приняли участие в региональном этапе Всероссийского конкурса «Мастер года», по результатам которого мастер производственного обучения Блажен С.А. занял 2 место.</w:t>
      </w:r>
    </w:p>
    <w:p w14:paraId="7C27D2B7" w14:textId="77777777" w:rsidR="00A457DF" w:rsidRPr="00434784" w:rsidRDefault="00A457DF" w:rsidP="0043478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Преподаватель русского языка и литературы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Еналдиева А.К. награждена дипломом призера </w:t>
      </w:r>
      <w:r w:rsidRPr="00434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регионального этапа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Всероссийского</w:t>
      </w:r>
      <w:r w:rsidRPr="0043478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конкурса сочинений-2022.</w:t>
      </w:r>
    </w:p>
    <w:p w14:paraId="1ECBC166" w14:textId="77777777" w:rsidR="007D7495" w:rsidRPr="00434784" w:rsidRDefault="007D7495" w:rsidP="0043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17 мастеров производственного обучения прошли курсы повышения квалификации и подтвердили свою компетенцию в качестве экспертов демонстрационного экзамена. </w:t>
      </w:r>
    </w:p>
    <w:p w14:paraId="09C736E8" w14:textId="77777777" w:rsidR="007D7495" w:rsidRPr="00434784" w:rsidRDefault="007D7495" w:rsidP="00434784">
      <w:pPr>
        <w:widowControl w:val="0"/>
        <w:tabs>
          <w:tab w:val="left" w:pos="0"/>
          <w:tab w:val="left" w:pos="1386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 xml:space="preserve"> Также мастера производственного обучения повысили свою квалификацию в рамках регионального обучающего семинара-практикума «Инклюзивное профессиональное образование: новые пути реабилитации и социализации обучающихся с инвалидностью и/или с ОВЗ».</w:t>
      </w:r>
    </w:p>
    <w:p w14:paraId="3A921562" w14:textId="77777777" w:rsidR="001D4807" w:rsidRPr="00434784" w:rsidRDefault="001D4807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  <w:rPr>
          <w:bCs/>
        </w:rPr>
      </w:pPr>
      <w:r w:rsidRPr="00434784">
        <w:rPr>
          <w:bCs/>
        </w:rPr>
        <w:t>Ресурсным учебно-методическим центром в системе среднего профессионального образования, профессионального обучения и дополнительного профессионального образования инвалидов и лиц с ограниченными возможностями здоровья Республики Северная Осетия-Алания (РУМЦ СПО) за прошедший период:</w:t>
      </w:r>
    </w:p>
    <w:p w14:paraId="114B25CC" w14:textId="77777777" w:rsidR="001D4807" w:rsidRPr="00434784" w:rsidRDefault="001D4807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rPr>
          <w:bCs/>
        </w:rPr>
        <w:t>п</w:t>
      </w:r>
      <w:r w:rsidRPr="00434784">
        <w:t>роведены курсы обучения по дополнительным профессиональным программам повышения квалификации педагогических работников:</w:t>
      </w:r>
    </w:p>
    <w:p w14:paraId="0AF5CABF" w14:textId="77777777" w:rsidR="001D4807" w:rsidRPr="00434784" w:rsidRDefault="001D4807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t xml:space="preserve"> «Дополнительная профессиональная программа повышения квалификации педагогических работников по освоению компетенций, необходимых для работы с обучающимися с инвалидностью и ограниченными возможностями здоровья» в объеме 72 ч. - </w:t>
      </w:r>
      <w:r w:rsidRPr="00434784">
        <w:rPr>
          <w:bCs/>
        </w:rPr>
        <w:t>54 чел.</w:t>
      </w:r>
      <w:bookmarkStart w:id="2" w:name="_Hlk121752502"/>
      <w:r w:rsidRPr="00434784">
        <w:t>;</w:t>
      </w:r>
    </w:p>
    <w:p w14:paraId="126FA761" w14:textId="77777777" w:rsidR="001D4807" w:rsidRPr="00434784" w:rsidRDefault="001D4807" w:rsidP="00434784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7" w:firstLine="709"/>
        <w:jc w:val="both"/>
        <w:textAlignment w:val="baseline"/>
      </w:pPr>
      <w:r w:rsidRPr="00434784">
        <w:t xml:space="preserve">«Особенности реализации адаптированной образовательной программы (АОП) обучающихся с особыми образовательными потребностями» в объеме 72 ч. - </w:t>
      </w:r>
      <w:r w:rsidRPr="00434784">
        <w:rPr>
          <w:bCs/>
        </w:rPr>
        <w:t>27 чел.</w:t>
      </w:r>
      <w:r w:rsidRPr="00434784">
        <w:t>;</w:t>
      </w:r>
    </w:p>
    <w:p w14:paraId="6074EB3C" w14:textId="77777777" w:rsidR="001D4807" w:rsidRPr="00434784" w:rsidRDefault="001D4807" w:rsidP="00434784"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разработана примерная адаптированная образовательная программа </w:t>
      </w:r>
      <w:r w:rsidRPr="0043478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434784">
        <w:rPr>
          <w:rFonts w:ascii="Times New Roman" w:hAnsi="Times New Roman" w:cs="Times New Roman"/>
          <w:bCs/>
          <w:iCs/>
          <w:sz w:val="24"/>
          <w:szCs w:val="24"/>
        </w:rPr>
        <w:t xml:space="preserve">профессии 08.01.26 Мастер по ремонту и обслуживанию инженерных систем жилищно-коммунального хозяйства </w:t>
      </w:r>
      <w:r w:rsidRPr="00434784">
        <w:rPr>
          <w:rFonts w:ascii="Times New Roman" w:hAnsi="Times New Roman" w:cs="Times New Roman"/>
          <w:bCs/>
          <w:sz w:val="24"/>
          <w:szCs w:val="24"/>
        </w:rPr>
        <w:t>для обучающихся с инвалидностью без нарушений психофизического развития</w:t>
      </w:r>
      <w:bookmarkEnd w:id="2"/>
      <w:r w:rsidRPr="00434784">
        <w:rPr>
          <w:rFonts w:ascii="Times New Roman" w:hAnsi="Times New Roman" w:cs="Times New Roman"/>
          <w:bCs/>
          <w:sz w:val="24"/>
          <w:szCs w:val="24"/>
        </w:rPr>
        <w:t>.</w:t>
      </w:r>
      <w:r w:rsidRPr="004347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14314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bCs/>
          <w:sz w:val="24"/>
          <w:szCs w:val="24"/>
        </w:rPr>
        <w:t>р</w:t>
      </w:r>
      <w:r w:rsidRPr="00434784">
        <w:rPr>
          <w:rFonts w:ascii="Times New Roman" w:eastAsia="Times New Roman" w:hAnsi="Times New Roman" w:cs="Times New Roman"/>
          <w:sz w:val="24"/>
          <w:szCs w:val="24"/>
        </w:rPr>
        <w:t xml:space="preserve">азработан для ГБОУ ДПО ИРПО учебно-методический комплекс по адаптированной программе профессионального обучения «Маляр строительный» (федеральный уровень); </w:t>
      </w:r>
    </w:p>
    <w:p w14:paraId="1427076C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47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34784">
        <w:rPr>
          <w:rFonts w:ascii="Times New Roman" w:hAnsi="Times New Roman" w:cs="Times New Roman"/>
          <w:bCs/>
          <w:sz w:val="24"/>
          <w:szCs w:val="24"/>
        </w:rPr>
        <w:t xml:space="preserve">аключены договора о сетевом взаимодействии с </w:t>
      </w:r>
      <w:r w:rsidRPr="00434784">
        <w:rPr>
          <w:rFonts w:ascii="Times New Roman" w:hAnsi="Times New Roman" w:cs="Times New Roman"/>
          <w:sz w:val="24"/>
          <w:szCs w:val="24"/>
        </w:rPr>
        <w:t>18</w:t>
      </w:r>
      <w:r w:rsidRPr="00434784">
        <w:rPr>
          <w:rFonts w:ascii="Times New Roman" w:hAnsi="Times New Roman" w:cs="Times New Roman"/>
          <w:bCs/>
          <w:sz w:val="24"/>
          <w:szCs w:val="24"/>
        </w:rPr>
        <w:t xml:space="preserve"> профессиональными образовательными организациями (ПОО) Республики Северная Осетия-Алания и </w:t>
      </w:r>
      <w:r w:rsidRPr="00434784">
        <w:rPr>
          <w:rFonts w:ascii="Times New Roman" w:hAnsi="Times New Roman" w:cs="Times New Roman"/>
          <w:sz w:val="24"/>
          <w:szCs w:val="24"/>
        </w:rPr>
        <w:t>30</w:t>
      </w:r>
      <w:r w:rsidRPr="00434784">
        <w:rPr>
          <w:rFonts w:ascii="Times New Roman" w:hAnsi="Times New Roman" w:cs="Times New Roman"/>
          <w:bCs/>
          <w:sz w:val="24"/>
          <w:szCs w:val="24"/>
        </w:rPr>
        <w:t xml:space="preserve"> ПОО Чеченской Республики;</w:t>
      </w:r>
    </w:p>
    <w:p w14:paraId="385473B5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bCs/>
          <w:sz w:val="24"/>
          <w:szCs w:val="24"/>
        </w:rPr>
        <w:t xml:space="preserve">проведен региональный обучающий семинар-практикум </w:t>
      </w:r>
      <w:bookmarkStart w:id="3" w:name="_Hlk121753595"/>
      <w:r w:rsidRPr="00434784">
        <w:rPr>
          <w:rFonts w:ascii="Times New Roman" w:hAnsi="Times New Roman" w:cs="Times New Roman"/>
          <w:bCs/>
          <w:sz w:val="24"/>
          <w:szCs w:val="24"/>
        </w:rPr>
        <w:t>«Инклюзивное профессиональное образование: новые пути реабилитации и социализации обучающихся с инвалидностью и/или с ограниченными возможностями здоровья»</w:t>
      </w:r>
      <w:bookmarkEnd w:id="3"/>
      <w:r w:rsidRPr="00434784">
        <w:rPr>
          <w:rFonts w:ascii="Times New Roman" w:hAnsi="Times New Roman" w:cs="Times New Roman"/>
          <w:bCs/>
          <w:sz w:val="24"/>
          <w:szCs w:val="24"/>
        </w:rPr>
        <w:t>;</w:t>
      </w:r>
    </w:p>
    <w:p w14:paraId="1AE7B1F2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проведен межрегиональный форум «Современное содержание и технологии инклюзивного образования в системе среднего профессионального образования»;</w:t>
      </w:r>
    </w:p>
    <w:p w14:paraId="45A26223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принято участие во Всероссийском форуме среднего профессионального образования в г. Москва;</w:t>
      </w:r>
    </w:p>
    <w:p w14:paraId="019BAEA9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Pr="00434784">
        <w:rPr>
          <w:rFonts w:ascii="Times New Roman" w:hAnsi="Times New Roman" w:cs="Times New Roman"/>
          <w:bCs/>
          <w:sz w:val="24"/>
          <w:szCs w:val="24"/>
        </w:rPr>
        <w:t>9</w:t>
      </w:r>
      <w:r w:rsidRPr="00434784">
        <w:rPr>
          <w:rFonts w:ascii="Times New Roman" w:hAnsi="Times New Roman" w:cs="Times New Roman"/>
          <w:sz w:val="24"/>
          <w:szCs w:val="24"/>
        </w:rPr>
        <w:t xml:space="preserve"> методических рекомендаций, </w:t>
      </w:r>
      <w:r w:rsidRPr="00434784">
        <w:rPr>
          <w:rFonts w:ascii="Times New Roman" w:hAnsi="Times New Roman" w:cs="Times New Roman"/>
          <w:bCs/>
          <w:sz w:val="24"/>
          <w:szCs w:val="24"/>
        </w:rPr>
        <w:t>4</w:t>
      </w:r>
      <w:r w:rsidRPr="00434784">
        <w:rPr>
          <w:rFonts w:ascii="Times New Roman" w:hAnsi="Times New Roman" w:cs="Times New Roman"/>
          <w:sz w:val="24"/>
          <w:szCs w:val="24"/>
        </w:rPr>
        <w:t xml:space="preserve"> примерные адаптированные образовательные программы для специальностей/профессий.</w:t>
      </w:r>
    </w:p>
    <w:p w14:paraId="4C8849FB" w14:textId="77777777" w:rsidR="001D4807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РУМЦ СПО в 2023 году стал победителей конкурсного отбора на предоставление в 2024 году из федерального бюджета грантов в форме субсидий на финансовое обеспечение мероприятий, направленных на повышение квалификации педагогических </w:t>
      </w:r>
      <w:r w:rsidRPr="00434784"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образовательных организаций, реализующих программы среднего профессионального образования и профессионального обучения, по компетенциям, необходимым для работы с обучающимися с инвалидностью и ограниченными возможностями здоровья, в рамках федерального проекта «Профессионалитет».</w:t>
      </w:r>
    </w:p>
    <w:p w14:paraId="238B120E" w14:textId="77777777" w:rsidR="00604D84" w:rsidRPr="00434784" w:rsidRDefault="00604D84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С января 2023 года на базе Техникума создан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республиканский центр учебно-методического сопровождения СПО (РЦУМС СПО).  За прошедший период работы специалист</w:t>
      </w:r>
      <w:r w:rsidR="00CC0CF5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РЦУМС СПО:</w:t>
      </w:r>
    </w:p>
    <w:p w14:paraId="2940694C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риняли участие в разработке концепции развития среднего профессионального образования в РСО - Алания и подготовили дорожную карту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71443A8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ровели мониторинг сайтов ОУ СПО РСО-Алания и выявили их соответствие требованиям к структуре официального сайта образовательной организации в информационно-телекоммуникационной сети "Интернет" и ф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ормату представления информации;</w:t>
      </w:r>
    </w:p>
    <w:p w14:paraId="4F743C9A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ровели анализ и дали оценку </w:t>
      </w:r>
      <w:r w:rsidR="00604D84" w:rsidRPr="00434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показателям соответствия содержания и качества реализуемых ОПОП в ОУ СПО РСО-Алания</w:t>
      </w:r>
      <w:r w:rsidRPr="004347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эффективности деятельности методических объединений УГПСН ОО РСО-Алания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945BF1B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рганизовали взаимодействие и координацию методической работы в ОУ СПО 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сопровождению реализации 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ФГОС СПО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обеспечили 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научно-методическим и учебно-методическим сопровождением разработки и реализации 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ФГОС СПО;</w:t>
      </w:r>
    </w:p>
    <w:p w14:paraId="43C13C82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ровели практико-ориентированный семинар «Требования к структуре и формату размещения информац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ии на официальном сайте ОУ СПО»;</w:t>
      </w:r>
    </w:p>
    <w:p w14:paraId="673B2EED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ровели практико-ориентированный семинар «Требования к структуре образовательной программы среднего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профессионального образования»;</w:t>
      </w:r>
    </w:p>
    <w:p w14:paraId="648422EC" w14:textId="77777777" w:rsidR="00604D84" w:rsidRPr="00434784" w:rsidRDefault="00CC0CF5" w:rsidP="00434784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азработали региональную программу по популяризации 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</w:t>
      </w:r>
      <w:r w:rsidR="00604D84"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специальностей</w:t>
      </w:r>
      <w:r w:rsidRPr="004347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C3C95FF" w14:textId="77777777" w:rsidR="00112083" w:rsidRPr="00434784" w:rsidRDefault="001D4807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В 2022/23 учебном году в </w:t>
      </w:r>
      <w:r w:rsidR="00604D84" w:rsidRPr="00434784">
        <w:rPr>
          <w:rFonts w:ascii="Times New Roman" w:hAnsi="Times New Roman" w:cs="Times New Roman"/>
          <w:sz w:val="24"/>
          <w:szCs w:val="24"/>
        </w:rPr>
        <w:t>м</w:t>
      </w:r>
      <w:r w:rsidRPr="00434784">
        <w:rPr>
          <w:rFonts w:ascii="Times New Roman" w:hAnsi="Times New Roman" w:cs="Times New Roman"/>
          <w:sz w:val="24"/>
          <w:szCs w:val="24"/>
        </w:rPr>
        <w:t>ногофункциональном центре профессиональных компетенций (МЦПК) по направлению Комитета РСО-Алания по занятости населения прошли, по договорам с физическими и юридическими лицами прошли профессиональное обучение (переподготовку) 13</w:t>
      </w:r>
      <w:r w:rsidR="00112083" w:rsidRPr="00434784">
        <w:rPr>
          <w:rFonts w:ascii="Times New Roman" w:hAnsi="Times New Roman" w:cs="Times New Roman"/>
          <w:sz w:val="24"/>
          <w:szCs w:val="24"/>
        </w:rPr>
        <w:t>2</w:t>
      </w:r>
      <w:r w:rsidRPr="00434784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2083" w:rsidRPr="00434784">
        <w:rPr>
          <w:rFonts w:ascii="Times New Roman" w:hAnsi="Times New Roman" w:cs="Times New Roman"/>
          <w:sz w:val="24"/>
          <w:szCs w:val="24"/>
        </w:rPr>
        <w:t>а (в т.ч. 2 чел. с ОВЗ), повышение квалификации по компетенции «Сварочные технологии»</w:t>
      </w:r>
      <w:r w:rsidR="00434784"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="00112083" w:rsidRPr="00434784">
        <w:rPr>
          <w:rFonts w:ascii="Times New Roman" w:hAnsi="Times New Roman" w:cs="Times New Roman"/>
          <w:sz w:val="24"/>
          <w:szCs w:val="24"/>
        </w:rPr>
        <w:t xml:space="preserve">- </w:t>
      </w:r>
      <w:r w:rsidR="00112083" w:rsidRPr="00434784">
        <w:rPr>
          <w:rFonts w:ascii="Times New Roman" w:hAnsi="Times New Roman" w:cs="Times New Roman"/>
          <w:bCs/>
          <w:sz w:val="24"/>
          <w:szCs w:val="24"/>
        </w:rPr>
        <w:t>5</w:t>
      </w:r>
      <w:r w:rsidR="00112083" w:rsidRPr="00434784">
        <w:rPr>
          <w:rFonts w:ascii="Times New Roman" w:hAnsi="Times New Roman" w:cs="Times New Roman"/>
          <w:sz w:val="24"/>
          <w:szCs w:val="24"/>
        </w:rPr>
        <w:t xml:space="preserve"> человек (в т.ч. 2 чел. с ОВЗ).</w:t>
      </w:r>
    </w:p>
    <w:p w14:paraId="7B531E71" w14:textId="77777777" w:rsidR="00B17563" w:rsidRPr="00434784" w:rsidRDefault="00B17563" w:rsidP="00434784">
      <w:pPr>
        <w:widowControl w:val="0"/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Осуществляется обновление и развитие материально-технической базы Техникума, обновляется учебно-производственное и мультимедийное оборудование.</w:t>
      </w:r>
    </w:p>
    <w:p w14:paraId="3EC3C7D7" w14:textId="77777777" w:rsidR="007D7495" w:rsidRPr="00434784" w:rsidRDefault="007D7495" w:rsidP="00434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 xml:space="preserve">Для проведения демонстрационного экзамена в техникуме были аккредитованы четыре площадки по компетенциям: «Сварочное производство», «Маляр строительный», «Парикмахерское искусство». Оборудована и аккредитована площадка по компетенции «Сантехника и отопление». </w:t>
      </w:r>
    </w:p>
    <w:p w14:paraId="77D6676E" w14:textId="77777777" w:rsidR="00B17563" w:rsidRPr="00434784" w:rsidRDefault="00B17563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С октября 2022 года в Техникуме функционирует учебно-производственный ремонтно-строительный участок (УПРСУ), при участии которого:</w:t>
      </w:r>
    </w:p>
    <w:p w14:paraId="774AEF7A" w14:textId="77777777" w:rsidR="00B17563" w:rsidRPr="00434784" w:rsidRDefault="00B17563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созданы три новых учебных кабинета, три учебные мастерские (площадки) для проведения чемпионатов профессионального мастерства и демонстрационного экзамена с </w:t>
      </w:r>
      <w:r w:rsidRPr="00434784">
        <w:rPr>
          <w:rFonts w:ascii="Times New Roman" w:hAnsi="Times New Roman" w:cs="Times New Roman"/>
          <w:sz w:val="24"/>
          <w:szCs w:val="24"/>
        </w:rPr>
        <w:t>полным обеспечением необходимым оборудованием для обучения;</w:t>
      </w:r>
    </w:p>
    <w:p w14:paraId="10D219BA" w14:textId="77777777" w:rsidR="00B17563" w:rsidRPr="00434784" w:rsidRDefault="00B17563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hAnsi="Times New Roman" w:cs="Times New Roman"/>
          <w:sz w:val="24"/>
          <w:szCs w:val="24"/>
        </w:rPr>
        <w:t>произведены ремонт изношенных систем водоснабжения и теплоснабжения в общежитии Техникума, р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емонт цокольной части стены учебного корпуса (внутренний двор).</w:t>
      </w:r>
    </w:p>
    <w:p w14:paraId="6731B887" w14:textId="77777777" w:rsidR="00B17563" w:rsidRPr="00434784" w:rsidRDefault="00B17563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УПРСУ </w:t>
      </w:r>
      <w:r w:rsidRPr="00434784">
        <w:rPr>
          <w:rFonts w:ascii="Times New Roman" w:hAnsi="Times New Roman" w:cs="Times New Roman"/>
          <w:sz w:val="24"/>
          <w:szCs w:val="24"/>
        </w:rPr>
        <w:t xml:space="preserve">с целью обеспечения возможности получения студентами практического опыта на производстве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заключены </w:t>
      </w:r>
      <w:r w:rsidRPr="00434784">
        <w:rPr>
          <w:rFonts w:ascii="Times New Roman" w:hAnsi="Times New Roman" w:cs="Times New Roman"/>
          <w:sz w:val="24"/>
          <w:szCs w:val="24"/>
        </w:rPr>
        <w:t>соглашения о сотрудничестве с ООО «Владикавказский таксомоторный парк», ООО «Алания». Заключены дополнительное соглашение с ООО «Алания», договоры с подрядной организацией на предоставление дорожно-строительной техники на объектах: Беслан, Кахтисар, Мичурино, Лескен.</w:t>
      </w:r>
    </w:p>
    <w:p w14:paraId="79810994" w14:textId="77777777" w:rsidR="00050F31" w:rsidRPr="00434784" w:rsidRDefault="000B5CAF" w:rsidP="00434784">
      <w:pPr>
        <w:pStyle w:val="a7"/>
        <w:tabs>
          <w:tab w:val="left" w:pos="680"/>
        </w:tabs>
        <w:spacing w:after="0" w:line="24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hAnsi="Times New Roman" w:cs="Times New Roman"/>
          <w:sz w:val="24"/>
          <w:szCs w:val="24"/>
        </w:rPr>
        <w:t>Вместе с тем следует отметить, что в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ысокое качество профессионального образования </w:t>
      </w:r>
      <w:proofErr w:type="gramStart"/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- это</w:t>
      </w:r>
      <w:proofErr w:type="gramEnd"/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0F31" w:rsidRPr="00434784">
        <w:rPr>
          <w:rFonts w:ascii="Times New Roman" w:hAnsi="Times New Roman" w:cs="Times New Roman"/>
          <w:sz w:val="24"/>
          <w:szCs w:val="24"/>
        </w:rPr>
        <w:t xml:space="preserve">степень соответствия профессионального образования текущим и перспективным задачам социально-экономического развития общества, т. е. характеристика того, насколько оно удовлетворяет запросы отдельной личности и </w:t>
      </w:r>
      <w:r w:rsidR="00050F31" w:rsidRPr="00434784">
        <w:rPr>
          <w:rFonts w:ascii="Times New Roman" w:hAnsi="Times New Roman" w:cs="Times New Roman"/>
          <w:sz w:val="24"/>
          <w:szCs w:val="24"/>
        </w:rPr>
        <w:lastRenderedPageBreak/>
        <w:t>общества в целом, государства и сложившихся областей продуктивной деятельности человека.</w:t>
      </w:r>
      <w:r w:rsidR="00682E5E" w:rsidRPr="00434784">
        <w:rPr>
          <w:rFonts w:ascii="Times New Roman" w:hAnsi="Times New Roman" w:cs="Times New Roman"/>
          <w:sz w:val="24"/>
          <w:szCs w:val="24"/>
        </w:rPr>
        <w:t xml:space="preserve"> </w:t>
      </w:r>
      <w:r w:rsidR="00050F31" w:rsidRPr="00434784">
        <w:rPr>
          <w:rFonts w:ascii="Times New Roman" w:hAnsi="Times New Roman" w:cs="Times New Roman"/>
          <w:sz w:val="24"/>
          <w:szCs w:val="24"/>
        </w:rPr>
        <w:t>Важной проблемой, требующей решения при организации работы по повышению качества образования на всех уровнях, является создание технологий и измерительных материалов для обеспечения объективности его оценки и определение приоритетов при разработке первоочередных мероприятий, направленных на возрастание эффективности создаваемой системы менеджмента качества образования.</w:t>
      </w:r>
    </w:p>
    <w:p w14:paraId="66595A3D" w14:textId="77777777" w:rsidR="000B5CAF" w:rsidRPr="00434784" w:rsidRDefault="000B5CAF" w:rsidP="00434784">
      <w:pPr>
        <w:pStyle w:val="a7"/>
        <w:tabs>
          <w:tab w:val="left" w:pos="680"/>
        </w:tabs>
        <w:spacing w:after="0" w:line="240" w:lineRule="auto"/>
        <w:ind w:left="0" w:right="-7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создании </w:t>
      </w:r>
      <w:r w:rsidR="009F6E23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данной системы повышения качества профессионального образования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Техникуме имеется ряд трудностей. Во-первых, недостаточн</w:t>
      </w:r>
      <w:r w:rsidR="009F6E23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ое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финансирование</w:t>
      </w:r>
      <w:r w:rsidR="009F6E23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что не даёт возможность обновлять учебно-материальную базу в соответствии с требованиями ФГОС СПО.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Эта проблема частично решается за счет использования современного оборудования работодателей. Во-вторых, неполное соответствие содержания профессиональных образовательных программ требованиям производства. В этом плане в рабочие программы по согласованию с работодателями вносятся дополнительные модули и новые дисциплины, ведется соответствующая работа по внедрению новых образовательных стандартов. В-третьих, демографическая ситуация, негативно влияющая на процесс комплектования групп нового набора Техникума, заставляет искать новые формы профориентации и обучения. </w:t>
      </w:r>
    </w:p>
    <w:p w14:paraId="0CE7D086" w14:textId="77777777" w:rsidR="001667FB" w:rsidRPr="00434784" w:rsidRDefault="001667FB" w:rsidP="00434784">
      <w:pPr>
        <w:pStyle w:val="Default"/>
        <w:ind w:firstLine="709"/>
        <w:jc w:val="both"/>
      </w:pPr>
    </w:p>
    <w:p w14:paraId="3437498C" w14:textId="77777777" w:rsidR="001667FB" w:rsidRPr="00434784" w:rsidRDefault="002814F3" w:rsidP="00434784">
      <w:pPr>
        <w:pStyle w:val="Default"/>
        <w:jc w:val="center"/>
      </w:pPr>
      <w:r w:rsidRPr="00434784">
        <w:rPr>
          <w:b/>
        </w:rPr>
        <w:t xml:space="preserve">2. </w:t>
      </w:r>
      <w:r w:rsidR="00BD6E7D" w:rsidRPr="00434784">
        <w:rPr>
          <w:b/>
        </w:rPr>
        <w:t>Определение целей и задач на новый 202</w:t>
      </w:r>
      <w:r w:rsidR="009F6E23" w:rsidRPr="00434784">
        <w:rPr>
          <w:b/>
        </w:rPr>
        <w:t>3</w:t>
      </w:r>
      <w:r w:rsidR="00BD6E7D" w:rsidRPr="00434784">
        <w:rPr>
          <w:b/>
        </w:rPr>
        <w:t xml:space="preserve"> – 202</w:t>
      </w:r>
      <w:r w:rsidR="009F6E23" w:rsidRPr="00434784">
        <w:rPr>
          <w:b/>
        </w:rPr>
        <w:t>4</w:t>
      </w:r>
      <w:r w:rsidR="00BD6E7D" w:rsidRPr="00434784">
        <w:rPr>
          <w:b/>
        </w:rPr>
        <w:t xml:space="preserve"> учебный год</w:t>
      </w:r>
    </w:p>
    <w:p w14:paraId="480D416C" w14:textId="77777777" w:rsidR="00BD6E7D" w:rsidRPr="00434784" w:rsidRDefault="00BD6E7D" w:rsidP="00434784">
      <w:pPr>
        <w:pStyle w:val="Default"/>
        <w:ind w:firstLine="709"/>
        <w:jc w:val="both"/>
      </w:pPr>
    </w:p>
    <w:p w14:paraId="3F93A39A" w14:textId="77777777" w:rsidR="00EF420A" w:rsidRPr="00434784" w:rsidRDefault="00EF420A" w:rsidP="00434784">
      <w:pPr>
        <w:pStyle w:val="Default"/>
        <w:ind w:firstLine="709"/>
        <w:jc w:val="both"/>
        <w:rPr>
          <w:rFonts w:eastAsiaTheme="minorHAnsi"/>
          <w:lang w:eastAsia="en-US"/>
        </w:rPr>
      </w:pPr>
      <w:r w:rsidRPr="00434784">
        <w:t>В соответствии с принятыми в Российской Федерации основными концептуальными документами, определяющими пути развития российского образования, науки и молодежной политики,</w:t>
      </w:r>
      <w:r w:rsidRPr="00434784">
        <w:rPr>
          <w:i/>
          <w:iCs/>
        </w:rPr>
        <w:t xml:space="preserve"> </w:t>
      </w:r>
      <w:r w:rsidR="00C65780" w:rsidRPr="00434784">
        <w:rPr>
          <w:rFonts w:eastAsiaTheme="minorHAnsi"/>
          <w:lang w:eastAsia="en-US"/>
        </w:rPr>
        <w:t>ориентиры государственной политики и современные вызовы образованию, а также</w:t>
      </w:r>
      <w:r w:rsidR="00C65780" w:rsidRPr="00434784">
        <w:rPr>
          <w:rFonts w:eastAsiaTheme="minorHAnsi"/>
          <w:iCs/>
          <w:lang w:eastAsia="en-US"/>
        </w:rPr>
        <w:t xml:space="preserve"> </w:t>
      </w:r>
      <w:r w:rsidR="00C65780" w:rsidRPr="00434784">
        <w:rPr>
          <w:rFonts w:eastAsiaTheme="minorHAnsi"/>
          <w:lang w:eastAsia="en-US"/>
        </w:rPr>
        <w:t>на основании внутренних локальных актов</w:t>
      </w:r>
      <w:r w:rsidR="00C65780" w:rsidRPr="00434784">
        <w:rPr>
          <w:rFonts w:eastAsiaTheme="minorHAnsi"/>
          <w:iCs/>
          <w:lang w:eastAsia="en-US"/>
        </w:rPr>
        <w:t xml:space="preserve"> </w:t>
      </w:r>
      <w:r w:rsidRPr="00434784">
        <w:rPr>
          <w:rFonts w:eastAsiaTheme="minorHAnsi"/>
          <w:iCs/>
          <w:lang w:eastAsia="en-US"/>
        </w:rPr>
        <w:t xml:space="preserve">педагогический коллектив </w:t>
      </w:r>
      <w:r w:rsidRPr="00434784">
        <w:t>Техникум</w:t>
      </w:r>
      <w:r w:rsidR="002A65AF" w:rsidRPr="00434784">
        <w:t>а</w:t>
      </w:r>
      <w:r w:rsidRPr="00434784">
        <w:t xml:space="preserve"> </w:t>
      </w:r>
      <w:r w:rsidRPr="00434784">
        <w:rPr>
          <w:rFonts w:eastAsiaTheme="minorHAnsi"/>
          <w:iCs/>
          <w:lang w:eastAsia="en-US"/>
        </w:rPr>
        <w:t>проанализировал, как удалось реализовать план работы Техникума за 202</w:t>
      </w:r>
      <w:r w:rsidR="00B8422D" w:rsidRPr="00434784">
        <w:rPr>
          <w:rFonts w:eastAsiaTheme="minorHAnsi"/>
          <w:iCs/>
          <w:lang w:eastAsia="en-US"/>
        </w:rPr>
        <w:t>2</w:t>
      </w:r>
      <w:r w:rsidRPr="00434784">
        <w:rPr>
          <w:rFonts w:eastAsiaTheme="minorHAnsi"/>
          <w:iCs/>
          <w:lang w:eastAsia="en-US"/>
        </w:rPr>
        <w:t>/2</w:t>
      </w:r>
      <w:r w:rsidR="00B8422D" w:rsidRPr="00434784">
        <w:rPr>
          <w:rFonts w:eastAsiaTheme="minorHAnsi"/>
          <w:iCs/>
          <w:lang w:eastAsia="en-US"/>
        </w:rPr>
        <w:t>3</w:t>
      </w:r>
      <w:r w:rsidRPr="00434784">
        <w:rPr>
          <w:rFonts w:eastAsiaTheme="minorHAnsi"/>
          <w:iCs/>
          <w:lang w:eastAsia="en-US"/>
        </w:rPr>
        <w:t xml:space="preserve"> учебный год, учел выводы</w:t>
      </w:r>
      <w:r w:rsidRPr="00434784">
        <w:rPr>
          <w:rFonts w:eastAsiaTheme="minorHAnsi"/>
          <w:i/>
          <w:iCs/>
          <w:lang w:eastAsia="en-US"/>
        </w:rPr>
        <w:t xml:space="preserve"> </w:t>
      </w:r>
      <w:r w:rsidRPr="00434784">
        <w:rPr>
          <w:rFonts w:eastAsiaTheme="minorHAnsi"/>
          <w:lang w:eastAsia="en-US"/>
        </w:rPr>
        <w:t>отчета о самообследовании</w:t>
      </w:r>
      <w:r w:rsidR="00C65780" w:rsidRPr="00434784">
        <w:rPr>
          <w:rFonts w:eastAsiaTheme="minorHAnsi"/>
          <w:lang w:eastAsia="en-US"/>
        </w:rPr>
        <w:t xml:space="preserve"> и</w:t>
      </w:r>
      <w:r w:rsidRPr="00434784">
        <w:rPr>
          <w:rFonts w:eastAsiaTheme="minorHAnsi"/>
          <w:lang w:eastAsia="en-US"/>
        </w:rPr>
        <w:t xml:space="preserve"> определил на новый 202</w:t>
      </w:r>
      <w:r w:rsidR="00B8422D" w:rsidRPr="00434784">
        <w:rPr>
          <w:rFonts w:eastAsiaTheme="minorHAnsi"/>
          <w:lang w:eastAsia="en-US"/>
        </w:rPr>
        <w:t>3</w:t>
      </w:r>
      <w:r w:rsidRPr="00434784">
        <w:rPr>
          <w:rFonts w:eastAsiaTheme="minorHAnsi"/>
          <w:lang w:eastAsia="en-US"/>
        </w:rPr>
        <w:t>/2</w:t>
      </w:r>
      <w:r w:rsidR="00B8422D" w:rsidRPr="00434784">
        <w:rPr>
          <w:rFonts w:eastAsiaTheme="minorHAnsi"/>
          <w:lang w:eastAsia="en-US"/>
        </w:rPr>
        <w:t>4</w:t>
      </w:r>
      <w:r w:rsidRPr="00434784">
        <w:rPr>
          <w:rFonts w:eastAsiaTheme="minorHAnsi"/>
          <w:lang w:eastAsia="en-US"/>
        </w:rPr>
        <w:t xml:space="preserve"> учебный год следующие </w:t>
      </w:r>
      <w:r w:rsidRPr="00434784">
        <w:rPr>
          <w:rFonts w:eastAsiaTheme="minorHAnsi"/>
          <w:bCs/>
          <w:lang w:eastAsia="en-US"/>
        </w:rPr>
        <w:t>цели и задачи</w:t>
      </w:r>
      <w:r w:rsidR="00C65780" w:rsidRPr="00434784">
        <w:rPr>
          <w:rFonts w:eastAsiaTheme="minorHAnsi"/>
          <w:bCs/>
          <w:lang w:eastAsia="en-US"/>
        </w:rPr>
        <w:t>.</w:t>
      </w:r>
      <w:r w:rsidRPr="00434784">
        <w:rPr>
          <w:rFonts w:eastAsiaTheme="minorHAnsi"/>
          <w:bCs/>
          <w:lang w:eastAsia="en-US"/>
        </w:rPr>
        <w:t xml:space="preserve"> </w:t>
      </w:r>
    </w:p>
    <w:p w14:paraId="1DF81CD8" w14:textId="77777777" w:rsidR="00C65780" w:rsidRPr="00434784" w:rsidRDefault="00B8422D" w:rsidP="00434784">
      <w:pPr>
        <w:pStyle w:val="Default"/>
        <w:ind w:firstLine="709"/>
        <w:jc w:val="both"/>
        <w:rPr>
          <w:rFonts w:eastAsiaTheme="minorHAnsi"/>
          <w:lang w:eastAsia="en-US"/>
        </w:rPr>
      </w:pPr>
      <w:r w:rsidRPr="00434784">
        <w:rPr>
          <w:rFonts w:eastAsiaTheme="minorHAnsi"/>
          <w:lang w:eastAsia="en-US"/>
        </w:rPr>
        <w:t>Актуальной остаётся о</w:t>
      </w:r>
      <w:r w:rsidR="00C65780" w:rsidRPr="00434784">
        <w:rPr>
          <w:rFonts w:eastAsiaTheme="minorHAnsi"/>
          <w:lang w:eastAsia="en-US"/>
        </w:rPr>
        <w:t xml:space="preserve">сновная стратегическая цель </w:t>
      </w:r>
      <w:r w:rsidR="00C65780" w:rsidRPr="00434784">
        <w:rPr>
          <w:rFonts w:eastAsiaTheme="minorHAnsi"/>
          <w:bCs/>
          <w:lang w:eastAsia="en-US"/>
        </w:rPr>
        <w:t xml:space="preserve">– создание условий для обеспечения качества профессионального образования в соответствии с требованиями </w:t>
      </w:r>
      <w:r w:rsidRPr="00434784">
        <w:rPr>
          <w:rFonts w:eastAsiaTheme="minorHAnsi"/>
          <w:bCs/>
          <w:lang w:eastAsia="en-US"/>
        </w:rPr>
        <w:t xml:space="preserve">современных </w:t>
      </w:r>
      <w:r w:rsidR="00C65780" w:rsidRPr="00434784">
        <w:rPr>
          <w:rFonts w:eastAsiaTheme="minorHAnsi"/>
          <w:bCs/>
          <w:lang w:eastAsia="en-US"/>
        </w:rPr>
        <w:t>ФГОС</w:t>
      </w:r>
      <w:r w:rsidR="00C65780" w:rsidRPr="00434784">
        <w:rPr>
          <w:rFonts w:eastAsiaTheme="minorHAnsi"/>
          <w:lang w:eastAsia="en-US"/>
        </w:rPr>
        <w:t xml:space="preserve"> СПО</w:t>
      </w:r>
      <w:r w:rsidR="00C65780" w:rsidRPr="00434784">
        <w:rPr>
          <w:rFonts w:eastAsiaTheme="minorHAnsi"/>
          <w:bCs/>
          <w:lang w:eastAsia="en-US"/>
        </w:rPr>
        <w:t xml:space="preserve">, отраслевых профессиональных </w:t>
      </w:r>
      <w:r w:rsidR="00C65780" w:rsidRPr="00434784">
        <w:rPr>
          <w:rFonts w:eastAsiaTheme="minorHAnsi"/>
          <w:lang w:eastAsia="en-US"/>
        </w:rPr>
        <w:t xml:space="preserve">стандартов, а также </w:t>
      </w:r>
      <w:r w:rsidR="004C1989" w:rsidRPr="00434784">
        <w:rPr>
          <w:rFonts w:eastAsiaTheme="minorHAnsi"/>
          <w:lang w:eastAsia="en-US"/>
        </w:rPr>
        <w:t xml:space="preserve">с </w:t>
      </w:r>
      <w:r w:rsidR="00C65780" w:rsidRPr="00434784">
        <w:rPr>
          <w:rFonts w:eastAsiaTheme="minorHAnsi"/>
          <w:lang w:eastAsia="en-US"/>
        </w:rPr>
        <w:t xml:space="preserve">требованиями инновационного развития экономики региона, современных потребностей общества и каждого гражданина. </w:t>
      </w:r>
    </w:p>
    <w:p w14:paraId="52775266" w14:textId="77777777" w:rsidR="00AF6079" w:rsidRPr="00434784" w:rsidRDefault="00AF6079" w:rsidP="00434784">
      <w:pPr>
        <w:pStyle w:val="Default"/>
        <w:ind w:firstLine="709"/>
        <w:jc w:val="both"/>
        <w:rPr>
          <w:color w:val="0A0A0A"/>
          <w:shd w:val="clear" w:color="auto" w:fill="FFFFFF"/>
        </w:rPr>
      </w:pPr>
      <w:r w:rsidRPr="00434784">
        <w:rPr>
          <w:rFonts w:eastAsiaTheme="minorHAnsi"/>
          <w:lang w:eastAsia="en-US"/>
        </w:rPr>
        <w:t xml:space="preserve">Первостепенной становится задача реализации проекта «Профессионалитет», что даст возможность </w:t>
      </w:r>
      <w:r w:rsidRPr="00434784">
        <w:rPr>
          <w:color w:val="0A0A0A"/>
          <w:shd w:val="clear" w:color="auto" w:fill="FFFFFF"/>
        </w:rPr>
        <w:t xml:space="preserve">максимально приблизить систему подготовки кадров к запросам рынка в конкретных отраслях экономики республики, переложить часть финансовой ответственности за подготовку студентов на нуждающиеся в рабочих руках компании и производства, в которых студенты и выпускники Техникума, предположительно, смогут работать. Это позволит увеличить </w:t>
      </w:r>
      <w:r w:rsidR="00A3015C" w:rsidRPr="00434784">
        <w:rPr>
          <w:color w:val="0A0A0A"/>
          <w:shd w:val="clear" w:color="auto" w:fill="FFFFFF"/>
        </w:rPr>
        <w:t>процент</w:t>
      </w:r>
      <w:r w:rsidRPr="00434784">
        <w:rPr>
          <w:color w:val="0A0A0A"/>
          <w:shd w:val="clear" w:color="auto" w:fill="FFFFFF"/>
        </w:rPr>
        <w:t xml:space="preserve"> трудоустройств</w:t>
      </w:r>
      <w:r w:rsidR="00A3015C" w:rsidRPr="00434784">
        <w:rPr>
          <w:color w:val="0A0A0A"/>
          <w:shd w:val="clear" w:color="auto" w:fill="FFFFFF"/>
        </w:rPr>
        <w:t>а</w:t>
      </w:r>
      <w:r w:rsidRPr="00434784">
        <w:rPr>
          <w:color w:val="0A0A0A"/>
          <w:shd w:val="clear" w:color="auto" w:fill="FFFFFF"/>
        </w:rPr>
        <w:t xml:space="preserve"> выпускников </w:t>
      </w:r>
      <w:r w:rsidR="00A3015C" w:rsidRPr="00434784">
        <w:rPr>
          <w:color w:val="0A0A0A"/>
          <w:shd w:val="clear" w:color="auto" w:fill="FFFFFF"/>
        </w:rPr>
        <w:t>Техникума</w:t>
      </w:r>
      <w:r w:rsidRPr="00434784">
        <w:rPr>
          <w:color w:val="0A0A0A"/>
          <w:shd w:val="clear" w:color="auto" w:fill="FFFFFF"/>
        </w:rPr>
        <w:t>.</w:t>
      </w:r>
    </w:p>
    <w:p w14:paraId="46A0FB48" w14:textId="77777777" w:rsidR="00EF420A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Средства достижения данной цели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 создание и реализация инновационных условий образовательного процесса</w:t>
      </w:r>
      <w:r w:rsidR="004C1989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р</w:t>
      </w:r>
      <w:r w:rsidR="00EF420A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азвитие личности обучающегося, формирование ценностных ориентиров и подготовка конкурентоспособного специалиста владеющего общими и профессиональными компетенциями с учетом запросов работодателей, особенностей развития науки, экономики, техники, технологий и социальной сферы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региона </w:t>
      </w:r>
      <w:r w:rsidR="00EF420A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рамках, установленных</w:t>
      </w:r>
      <w:r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ФГОС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СПО</w:t>
      </w:r>
      <w:r w:rsidR="00EF420A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28D4C609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Приоритетные инновационные направления деятельности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14:paraId="05BE08B0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совершенствование информационно-образовательной среды </w:t>
      </w:r>
      <w:r w:rsidR="004C1989" w:rsidRPr="0043478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Техникума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14:paraId="665FEB00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и развитие здоровьесберегающего образовательного пространства; </w:t>
      </w:r>
    </w:p>
    <w:p w14:paraId="08C75F81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эффективных педагогических технологий в рамках внедрения ФГОС СПО</w:t>
      </w:r>
      <w:r w:rsidR="00045927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63A79F0B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интеграция в общеевропейское образовательное пространство на основе использования новейших информационных технологий</w:t>
      </w:r>
      <w:r w:rsidR="00045927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подготовки высококвалифицированных специалистов для внутреннего и внешнего рынка;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расширение партнерских связей с учреждениями</w:t>
      </w:r>
      <w:r w:rsidR="00045927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предприятиями, расположенными на территории республики и за её пределами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14:paraId="308D5844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системы непрерывного профессионального образования; </w:t>
      </w:r>
    </w:p>
    <w:p w14:paraId="397FF86D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оптимизация структуры, объема и профилей подготовки специалистов с различным уровнем образования; </w:t>
      </w:r>
    </w:p>
    <w:p w14:paraId="7D6A51A0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достижение современного качества образования в соответствии с возрастанием спроса работодателя на новые компетенции и в связи с внедрением современных производственных технологий; </w:t>
      </w:r>
    </w:p>
    <w:p w14:paraId="72CA53C5" w14:textId="77777777" w:rsidR="00045927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всестороннее развитие здоровьесберегающего образовательного пространства с целью сохранения и укрепления здоровья всех участников образовательного процесса </w:t>
      </w:r>
      <w:r w:rsidR="00045927" w:rsidRPr="00434784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Техникума</w:t>
      </w:r>
      <w:r w:rsidR="00045927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56FC9517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удовлетворение запросов работодателей и потребителей образовательных услуг в качестве и содержании профессиональной подготовки в соответствии с требованиями рынка труда; </w:t>
      </w:r>
    </w:p>
    <w:p w14:paraId="32F07C2E" w14:textId="77777777" w:rsidR="00C65780" w:rsidRPr="00434784" w:rsidRDefault="00C65780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изучение потребностей рынка трудовых ресурсов с целью выявления возможных направлений подготовки, открытия новых специальностей. </w:t>
      </w:r>
    </w:p>
    <w:p w14:paraId="4ED8CEF8" w14:textId="77777777" w:rsidR="00EF420A" w:rsidRPr="00434784" w:rsidRDefault="00C65780" w:rsidP="00434784">
      <w:pPr>
        <w:pStyle w:val="210"/>
        <w:spacing w:beforeAutospacing="0" w:afterAutospacing="0"/>
        <w:ind w:firstLine="709"/>
        <w:jc w:val="both"/>
        <w:rPr>
          <w:b w:val="0"/>
          <w:sz w:val="24"/>
          <w:szCs w:val="24"/>
        </w:rPr>
      </w:pPr>
      <w:r w:rsidRPr="00434784">
        <w:rPr>
          <w:rFonts w:eastAsiaTheme="minorHAnsi"/>
          <w:b w:val="0"/>
          <w:bCs w:val="0"/>
          <w:color w:val="000000"/>
          <w:kern w:val="0"/>
          <w:sz w:val="24"/>
          <w:szCs w:val="24"/>
          <w:lang w:eastAsia="en-US" w:bidi="ar-SA"/>
        </w:rPr>
        <w:t xml:space="preserve">Для достижения поставленных целей определены </w:t>
      </w:r>
      <w:r w:rsidRPr="00434784">
        <w:rPr>
          <w:rFonts w:eastAsiaTheme="minorHAnsi"/>
          <w:b w:val="0"/>
          <w:color w:val="000000"/>
          <w:kern w:val="0"/>
          <w:sz w:val="24"/>
          <w:szCs w:val="24"/>
          <w:lang w:eastAsia="en-US" w:bidi="ar-SA"/>
        </w:rPr>
        <w:t>направления развития образовательного учреждения:</w:t>
      </w:r>
    </w:p>
    <w:bookmarkEnd w:id="0"/>
    <w:bookmarkEnd w:id="1"/>
    <w:p w14:paraId="6E88ED43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совершенствование компетентностного подхода с целью повышения эффективности профессиональной подготовки </w:t>
      </w:r>
      <w:r w:rsidR="00D27B94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рабочих,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служащих и специалистов среднего звена в современных условиях; </w:t>
      </w:r>
    </w:p>
    <w:p w14:paraId="16031622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гибкости и открытости форм организации процесса обучения; </w:t>
      </w:r>
    </w:p>
    <w:p w14:paraId="0F74D452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в образовательной деятельности приоритетных целей образования и соответствующих им технологий; </w:t>
      </w:r>
    </w:p>
    <w:p w14:paraId="10020996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коллектива с высоким уровнем профессиональной компетенции и культуры; </w:t>
      </w:r>
    </w:p>
    <w:p w14:paraId="39367105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дальнейшее совершенствование структуры управления. </w:t>
      </w:r>
    </w:p>
    <w:p w14:paraId="789AA920" w14:textId="77777777" w:rsidR="00D27B94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соответствии с </w:t>
      </w:r>
      <w:r w:rsidR="00D27B94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основной стратегической целью определены </w:t>
      </w:r>
      <w:r w:rsidR="00D27B94"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тактические цели: </w:t>
      </w:r>
    </w:p>
    <w:p w14:paraId="6057286F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разработка новых основных профессиональных </w:t>
      </w:r>
      <w:r w:rsidR="00D27B94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образовательных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программ (</w:t>
      </w:r>
      <w:r w:rsidR="00D27B94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далее –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ОПОП), учебных планов в соответствии с </w:t>
      </w:r>
      <w:r w:rsidRPr="00434784">
        <w:rPr>
          <w:rFonts w:ascii="Times New Roman" w:eastAsiaTheme="minorHAnsi" w:hAnsi="Times New Roman" w:cs="Times New Roman"/>
          <w:bCs/>
          <w:iCs/>
          <w:color w:val="000000"/>
          <w:sz w:val="24"/>
          <w:szCs w:val="24"/>
          <w:lang w:eastAsia="en-US"/>
        </w:rPr>
        <w:t>ФГОС СПО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14:paraId="0AB71540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требований к структуре </w:t>
      </w:r>
      <w:r w:rsidR="00D27B94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ОПОП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предусматривающих как дисциплины циклов (общего гуманитарного и социально-экономического, математического и общего естественнонаучного и профессионального), так и профессиональные модули, включающие междисциплинарные курсы, учебную и производственную практику; </w:t>
      </w:r>
    </w:p>
    <w:p w14:paraId="2CB6F372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формирование ОПОП по специальностям с участием работодателей на основе общих и профессиональных компетенций; </w:t>
      </w:r>
    </w:p>
    <w:p w14:paraId="01A622ED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корректировка и модернизация содержания профессиональных модулей, определенных видами профессиональной деятельности выпускников совместно с работодателями; </w:t>
      </w:r>
    </w:p>
    <w:p w14:paraId="5D968EA6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ориентация содержания </w:t>
      </w:r>
      <w:r w:rsidR="009028AC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ОПОП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на профессиональную деятельность выпускников, востребованных на региональном рынке труда; </w:t>
      </w:r>
    </w:p>
    <w:p w14:paraId="73EB6B1E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создание и утверждение фондов оценочных средств, позволяющих оценивать общие и профессиональные компетенции обучающихся; </w:t>
      </w:r>
    </w:p>
    <w:p w14:paraId="29794A06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разработка методического обеспечения по технологии модульного обучения; </w:t>
      </w:r>
    </w:p>
    <w:p w14:paraId="2D197FDA" w14:textId="77777777" w:rsidR="00330331" w:rsidRPr="00434784" w:rsidRDefault="00330331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оптимизация технологии обучения, с приоритетом на деятельностные, практико-ориентированные и интерактивные технологии; </w:t>
      </w:r>
    </w:p>
    <w:p w14:paraId="464AA676" w14:textId="77777777" w:rsidR="00EF420A" w:rsidRPr="00434784" w:rsidRDefault="00330331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использование в образовательном процессе активных и интерактивных форм проведения занятий (метод изучения конкретных ситуаций из практики, имитация трудовой деятельности, проблемное обучение, метод проектов, ролевые и деловые игры, учебный эксперимент и др.);</w:t>
      </w:r>
    </w:p>
    <w:p w14:paraId="38E0D5A8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распределение бюджета времени овладения профессиональными компетенциями в пользу учебной и производственной практики; </w:t>
      </w:r>
    </w:p>
    <w:p w14:paraId="2471713D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обеспечение высокого уровня мотивации студентов к процессу обучения и профессиональной деятельности; </w:t>
      </w:r>
    </w:p>
    <w:p w14:paraId="2F11F785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обеспечение возможности обучающимся участвовать в формировании индивидуальной образовательной траектории; </w:t>
      </w:r>
    </w:p>
    <w:p w14:paraId="5F51724C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активизация жизненной позиции студентов в процессе обучения, т.е. студент должен сам искать, исследовать, строить свое знание; </w:t>
      </w:r>
    </w:p>
    <w:p w14:paraId="529AA44D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обучение решению социально значимых и жизненно важных задач путем освоения новых видов и способов деятельности; </w:t>
      </w:r>
    </w:p>
    <w:p w14:paraId="119DFDE2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ориентирование на саморазвитие личности, создание условий для проявления самостоятельности и творчества студентов в решении задач; </w:t>
      </w:r>
    </w:p>
    <w:p w14:paraId="75218DC2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обеспечение соответствия кадрового ресурса задачам преподавания междисциплинарных курсов (МДК) и профессиональных модулей (ПМ); </w:t>
      </w:r>
    </w:p>
    <w:p w14:paraId="23483055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обеспечение повышения квалификации преподавателей и мастеров производственного обучения в части технологий формирования и оценивания общих, профессиональных компетенций, к работе по междисциплинарным курсам в целом; </w:t>
      </w:r>
    </w:p>
    <w:p w14:paraId="2372F33D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осуществление стажировок преподавателей на предприятиях </w:t>
      </w:r>
      <w:r w:rsidR="008D0300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республики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 четкими конечными результатами обучения; </w:t>
      </w:r>
    </w:p>
    <w:p w14:paraId="0BEA3425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создание необходимых условий для успешной деятельности преподавателей и студентов в соответствии с ФГОС СПО; </w:t>
      </w:r>
    </w:p>
    <w:p w14:paraId="32DF1FC5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дальнейшая модернизация материальной базы. </w:t>
      </w:r>
    </w:p>
    <w:p w14:paraId="34D2A87A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Краткосрочные (оперативные) цели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14:paraId="109616FB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разработать систему контроля результатов освоения общих и профессиональных компетенций и сертификации квалификаций; </w:t>
      </w:r>
    </w:p>
    <w:p w14:paraId="68FC59AC" w14:textId="77777777" w:rsidR="000A125B" w:rsidRPr="00434784" w:rsidRDefault="000A125B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обеспечить овладение технологиями обучения начинающих преподавателей; </w:t>
      </w:r>
    </w:p>
    <w:p w14:paraId="3409080E" w14:textId="77777777" w:rsidR="00EF420A" w:rsidRPr="00434784" w:rsidRDefault="0026237D" w:rsidP="004347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мониторинг качества обученности студентов на разных уровнях образования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: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промежуточн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аттестаци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осударственн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итогов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ая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аттестаци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форме демонстрационного экзамена</w:t>
      </w:r>
      <w:r w:rsidR="000A125B" w:rsidRPr="004347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;</w:t>
      </w:r>
    </w:p>
    <w:p w14:paraId="5986E27E" w14:textId="77777777" w:rsidR="00A55E0D" w:rsidRPr="00434784" w:rsidRDefault="00A55E0D" w:rsidP="00434784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</w:pPr>
      <w:r w:rsidRPr="00434784">
        <w:rPr>
          <w:rFonts w:eastAsiaTheme="minorHAnsi"/>
          <w:color w:val="auto"/>
          <w:lang w:eastAsia="en-US"/>
        </w:rPr>
        <w:t>обеспеч</w:t>
      </w:r>
      <w:r w:rsidR="0026237D" w:rsidRPr="00434784">
        <w:rPr>
          <w:rFonts w:eastAsiaTheme="minorHAnsi"/>
          <w:color w:val="auto"/>
          <w:lang w:eastAsia="en-US"/>
        </w:rPr>
        <w:t>ить</w:t>
      </w:r>
      <w:r w:rsidRPr="00434784">
        <w:rPr>
          <w:rFonts w:eastAsiaTheme="minorHAnsi"/>
          <w:color w:val="auto"/>
          <w:lang w:eastAsia="en-US"/>
        </w:rPr>
        <w:t xml:space="preserve"> оптимальны</w:t>
      </w:r>
      <w:r w:rsidR="0026237D" w:rsidRPr="00434784">
        <w:rPr>
          <w:rFonts w:eastAsiaTheme="minorHAnsi"/>
          <w:color w:val="auto"/>
          <w:lang w:eastAsia="en-US"/>
        </w:rPr>
        <w:t>е</w:t>
      </w:r>
      <w:r w:rsidRPr="00434784">
        <w:rPr>
          <w:rFonts w:eastAsiaTheme="minorHAnsi"/>
          <w:color w:val="auto"/>
          <w:lang w:eastAsia="en-US"/>
        </w:rPr>
        <w:t xml:space="preserve"> услови</w:t>
      </w:r>
      <w:r w:rsidR="0026237D" w:rsidRPr="00434784">
        <w:rPr>
          <w:rFonts w:eastAsiaTheme="minorHAnsi"/>
          <w:color w:val="auto"/>
          <w:lang w:eastAsia="en-US"/>
        </w:rPr>
        <w:t>я</w:t>
      </w:r>
      <w:r w:rsidRPr="00434784">
        <w:rPr>
          <w:rFonts w:eastAsiaTheme="minorHAnsi"/>
          <w:color w:val="auto"/>
          <w:lang w:eastAsia="en-US"/>
        </w:rPr>
        <w:t xml:space="preserve"> для становления и самореализации личности будущего конкурентоспособного специалиста, обладающего высокой культурой, гражданской ответственностью, способного к профессиональному, интеллектуальному и социальному творчеству; </w:t>
      </w:r>
    </w:p>
    <w:p w14:paraId="26ABDAB6" w14:textId="77777777" w:rsidR="00A55E0D" w:rsidRPr="00434784" w:rsidRDefault="0026237D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организовать 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ую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работ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социальными партнерами, родителями, общественностью; </w:t>
      </w:r>
    </w:p>
    <w:p w14:paraId="29F230EA" w14:textId="77777777" w:rsidR="00A55E0D" w:rsidRPr="00434784" w:rsidRDefault="00A55E0D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</w:t>
      </w:r>
      <w:r w:rsidR="0026237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ить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результативност</w:t>
      </w:r>
      <w:r w:rsidR="0026237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всех структурных подразделений </w:t>
      </w:r>
      <w:r w:rsidR="00490516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26237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ехникума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4B4B4EB5" w14:textId="77777777" w:rsidR="00A55E0D" w:rsidRPr="00434784" w:rsidRDefault="00A55E0D" w:rsidP="004347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Основные направления деятельности: </w:t>
      </w:r>
    </w:p>
    <w:p w14:paraId="23175D75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еализация Федеральных государственных образовательных стандартов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среднего профессионального образования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рофессиональных стандартов; </w:t>
      </w:r>
    </w:p>
    <w:p w14:paraId="526913F7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охранение контингента студентов; </w:t>
      </w:r>
    </w:p>
    <w:p w14:paraId="242FC8FE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рганизация и разработка критериев системы качества по учебным дисциплинам и профессиональным модулям </w:t>
      </w:r>
      <w:r w:rsidR="00490516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ехникума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583E7F14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нформатизация обучения и внедрение новых информационных технологий в учебный процесс; </w:t>
      </w:r>
    </w:p>
    <w:p w14:paraId="709E150E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истематическое повышение квалификации работников </w:t>
      </w:r>
      <w:r w:rsidR="00490516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ехникума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7B9A9E69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асширение сферы деятельности дополнительного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профессионального 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образования, разработка методических материалов и программ; </w:t>
      </w:r>
    </w:p>
    <w:p w14:paraId="75BC2ABC" w14:textId="77777777" w:rsidR="00A55E0D" w:rsidRPr="00434784" w:rsidRDefault="00A55E0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</w:t>
      </w:r>
      <w:r w:rsidR="0026237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конференций, конкурсов, олимпиад с целью развития и совершенствования научно-методической работы преподавателей и активизации познавательной деятельности студентов; </w:t>
      </w:r>
    </w:p>
    <w:p w14:paraId="4EC07398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азработка новых подходов к трудоустройству выпускников </w:t>
      </w:r>
      <w:r w:rsidR="00490516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ехникума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481F6D74" w14:textId="77777777" w:rsidR="00A55E0D" w:rsidRPr="00434784" w:rsidRDefault="0026237D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ктивизация развития форм патриотического, нравственного и физического воспитания студентов, усиление пропаганды здорового образа жизни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8B6CFCE" w14:textId="77777777" w:rsidR="00A55E0D" w:rsidRPr="00434784" w:rsidRDefault="0091532F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ктивизация и развитие форм сплочения студентов с целью недопущения возникновения в студенческом коллективе проявлений межнациональной розни, экстремизма и радикализма в молодежной среде; </w:t>
      </w:r>
    </w:p>
    <w:p w14:paraId="184F1BC8" w14:textId="77777777" w:rsidR="00A55E0D" w:rsidRPr="00434784" w:rsidRDefault="0091532F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ктивизация и развитие форм работы с детьми-сиротами и лицами, оставшимися без попечения родителей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, инвалидами и лицами с ограниченными возможностями здоровья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</w:t>
      </w:r>
    </w:p>
    <w:p w14:paraId="2DE98A92" w14:textId="77777777" w:rsidR="00A55E0D" w:rsidRPr="00434784" w:rsidRDefault="0091532F" w:rsidP="00434784">
      <w:pPr>
        <w:autoSpaceDE w:val="0"/>
        <w:autoSpaceDN w:val="0"/>
        <w:adjustRightInd w:val="0"/>
        <w:spacing w:after="45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овершенствование материально-технической базы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пополнение и обновление библиотечного фонда </w:t>
      </w:r>
      <w:r w:rsidR="00490516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>ехникума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требованиями ФГОС</w:t>
      </w:r>
      <w:r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СПО</w:t>
      </w:r>
      <w:r w:rsidR="00A55E0D" w:rsidRPr="004347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7375BE61" w14:textId="77777777" w:rsidR="00DC5FBB" w:rsidRDefault="00DC5FBB" w:rsidP="00633AE7">
      <w:pPr>
        <w:pStyle w:val="2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bookmarkStart w:id="4" w:name="_Toc86226707"/>
      <w:bookmarkStart w:id="5" w:name="_Toc115273618"/>
      <w:bookmarkStart w:id="6" w:name="_Toc115273826"/>
      <w:bookmarkStart w:id="7" w:name="_Toc115353586"/>
    </w:p>
    <w:p w14:paraId="07158A0D" w14:textId="77777777" w:rsidR="00633AE7" w:rsidRPr="00447275" w:rsidRDefault="002814F3" w:rsidP="00633AE7">
      <w:pPr>
        <w:pStyle w:val="2"/>
        <w:spacing w:before="0" w:beforeAutospacing="0" w:after="0" w:afterAutospacing="0"/>
        <w:ind w:firstLine="708"/>
        <w:jc w:val="center"/>
        <w:rPr>
          <w:sz w:val="24"/>
          <w:szCs w:val="24"/>
        </w:rPr>
      </w:pPr>
      <w:r w:rsidRPr="00447275">
        <w:rPr>
          <w:sz w:val="24"/>
          <w:szCs w:val="24"/>
        </w:rPr>
        <w:t xml:space="preserve">3. </w:t>
      </w:r>
      <w:r w:rsidR="00633AE7" w:rsidRPr="00447275">
        <w:rPr>
          <w:sz w:val="24"/>
          <w:szCs w:val="24"/>
        </w:rPr>
        <w:t>План учебной деятельности</w:t>
      </w:r>
      <w:bookmarkEnd w:id="4"/>
      <w:bookmarkEnd w:id="5"/>
      <w:bookmarkEnd w:id="6"/>
      <w:bookmarkEnd w:id="7"/>
    </w:p>
    <w:p w14:paraId="605DBD1B" w14:textId="77777777" w:rsidR="00633AE7" w:rsidRPr="00447275" w:rsidRDefault="00633AE7" w:rsidP="00AC4B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CB158" w14:textId="77777777" w:rsidR="00633AE7" w:rsidRPr="00447275" w:rsidRDefault="00633AE7" w:rsidP="00AC4B0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7275">
        <w:rPr>
          <w:rFonts w:ascii="Times New Roman" w:hAnsi="Times New Roman" w:cs="Times New Roman"/>
          <w:b/>
          <w:sz w:val="24"/>
          <w:szCs w:val="24"/>
        </w:rPr>
        <w:t>Цель учебной работы:</w:t>
      </w:r>
    </w:p>
    <w:p w14:paraId="589C2C19" w14:textId="77777777" w:rsidR="00434784" w:rsidRPr="00447275" w:rsidRDefault="00434784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>Создание образовательного пространства, формирующего конкурентоспособного выпускника, обеспечение четкости, последовательности, контроля и результативности организации учебного процесса, направленного на качественную подготовку квалифицированных рабочих, служащих и специалистов среднего звена, в соответствии с запросами рынка труда.</w:t>
      </w:r>
    </w:p>
    <w:p w14:paraId="7A549E95" w14:textId="77777777" w:rsidR="00434784" w:rsidRPr="00447275" w:rsidRDefault="00434784" w:rsidP="0043478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47275">
        <w:rPr>
          <w:rFonts w:ascii="Times New Roman" w:hAnsi="Times New Roman" w:cs="Times New Roman"/>
          <w:b/>
          <w:sz w:val="24"/>
          <w:szCs w:val="24"/>
        </w:rPr>
        <w:t xml:space="preserve">Задачи учебной работы: </w:t>
      </w:r>
    </w:p>
    <w:p w14:paraId="1B54C2BA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планирование и организация учебного процесса в соответствии с требованиями ФГОС СПО;</w:t>
      </w:r>
    </w:p>
    <w:p w14:paraId="1DBF1225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совершенствование структуры, содержания и технологии учебного процесса на основе ведения ФГОС СПО, ФГОС СОО;</w:t>
      </w:r>
    </w:p>
    <w:p w14:paraId="4627CE3D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обеспечение качества теоретического подготовки в соответствии с ФГОС СПО, ФГОС СОО, повышение ответственности за результаты образовательной деятельности;</w:t>
      </w:r>
    </w:p>
    <w:p w14:paraId="001FC7DD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  <w:kern w:val="2"/>
          <w:lang w:bidi="hi-IN"/>
        </w:rPr>
      </w:pPr>
      <w:r w:rsidRPr="00447275">
        <w:rPr>
          <w:color w:val="auto"/>
        </w:rPr>
        <w:t>внедрение в образовательный процесс современных подходов к обучению и воспитанию обучающихся;</w:t>
      </w:r>
    </w:p>
    <w:p w14:paraId="5E432A9F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внедрение в образовательный процесс технологий, методов и приемов обучения, ориентированных на повышение познавательной, творческой и самостоятельной активности обучающихся;</w:t>
      </w:r>
    </w:p>
    <w:p w14:paraId="51C6FE96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организация выполнения графика учебного процесса;</w:t>
      </w:r>
    </w:p>
    <w:p w14:paraId="5A21AD23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контроль результативности образовательного процесса;</w:t>
      </w:r>
    </w:p>
    <w:p w14:paraId="58FC0017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</w:rPr>
      </w:pPr>
      <w:r w:rsidRPr="00447275">
        <w:rPr>
          <w:color w:val="auto"/>
        </w:rPr>
        <w:t>актуализация локальных актов, регламентирующих учебную деятельность;</w:t>
      </w:r>
    </w:p>
    <w:p w14:paraId="569C4D2B" w14:textId="77777777" w:rsidR="00434784" w:rsidRPr="00447275" w:rsidRDefault="00434784" w:rsidP="00434784">
      <w:pPr>
        <w:pStyle w:val="Default"/>
        <w:ind w:firstLine="708"/>
        <w:jc w:val="both"/>
        <w:rPr>
          <w:color w:val="auto"/>
          <w:kern w:val="2"/>
          <w:lang w:bidi="hi-IN"/>
        </w:rPr>
      </w:pPr>
      <w:r w:rsidRPr="00447275">
        <w:rPr>
          <w:color w:val="auto"/>
        </w:rPr>
        <w:t>формирование коллектива с высоким уровнем профессиональной компетенции и культуры.</w:t>
      </w:r>
    </w:p>
    <w:p w14:paraId="45494A28" w14:textId="77777777" w:rsidR="00434784" w:rsidRPr="00447275" w:rsidRDefault="00434784" w:rsidP="004347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b/>
          <w:sz w:val="24"/>
          <w:szCs w:val="24"/>
        </w:rPr>
        <w:t>Основные направления учебной работы:</w:t>
      </w:r>
    </w:p>
    <w:p w14:paraId="27AEAAB6" w14:textId="77777777" w:rsidR="00434784" w:rsidRPr="00447275" w:rsidRDefault="00434784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>нормативно-правовое обеспечение образовательного процесса;</w:t>
      </w:r>
    </w:p>
    <w:p w14:paraId="72D7DB36" w14:textId="77777777" w:rsidR="00434784" w:rsidRPr="00447275" w:rsidRDefault="00434784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>учебно-нормативное обеспечение образовательного процесса;</w:t>
      </w:r>
    </w:p>
    <w:p w14:paraId="5E019150" w14:textId="77777777" w:rsidR="00434784" w:rsidRPr="00447275" w:rsidRDefault="00434784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>организационная работа;</w:t>
      </w:r>
    </w:p>
    <w:p w14:paraId="7D309D13" w14:textId="77777777" w:rsidR="00434784" w:rsidRPr="00447275" w:rsidRDefault="00434784" w:rsidP="004347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>административный контроль;</w:t>
      </w:r>
    </w:p>
    <w:p w14:paraId="4D06DB23" w14:textId="77777777" w:rsidR="00434784" w:rsidRPr="00447275" w:rsidRDefault="00434784" w:rsidP="0043478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47275">
        <w:rPr>
          <w:rFonts w:ascii="Times New Roman" w:hAnsi="Times New Roman" w:cs="Times New Roman"/>
          <w:sz w:val="24"/>
          <w:szCs w:val="24"/>
        </w:rPr>
        <w:t xml:space="preserve">мониторинг успеваемости студентов. </w:t>
      </w:r>
    </w:p>
    <w:p w14:paraId="1B11A3A9" w14:textId="77777777" w:rsidR="00633AE7" w:rsidRDefault="00633AE7" w:rsidP="00633AE7">
      <w:pPr>
        <w:pStyle w:val="Default"/>
        <w:jc w:val="both"/>
        <w:rPr>
          <w:color w:val="FF0000"/>
          <w:kern w:val="2"/>
          <w:lang w:bidi="hi-IN"/>
        </w:rPr>
      </w:pP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275"/>
        <w:gridCol w:w="1985"/>
        <w:gridCol w:w="2126"/>
      </w:tblGrid>
      <w:tr w:rsidR="00434784" w:rsidRPr="00722A9C" w14:paraId="60B13560" w14:textId="77777777" w:rsidTr="00216A41">
        <w:tc>
          <w:tcPr>
            <w:tcW w:w="568" w:type="dxa"/>
          </w:tcPr>
          <w:p w14:paraId="0EC04AFC" w14:textId="77777777" w:rsidR="00434784" w:rsidRPr="00722A9C" w:rsidRDefault="00434784" w:rsidP="00434784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№ п/п</w:t>
            </w:r>
          </w:p>
        </w:tc>
        <w:tc>
          <w:tcPr>
            <w:tcW w:w="4253" w:type="dxa"/>
          </w:tcPr>
          <w:p w14:paraId="02096F0E" w14:textId="77777777" w:rsidR="00434784" w:rsidRPr="00722A9C" w:rsidRDefault="00434784" w:rsidP="00395957">
            <w:pPr>
              <w:keepLines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5" w:type="dxa"/>
          </w:tcPr>
          <w:p w14:paraId="3EF626D5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985" w:type="dxa"/>
          </w:tcPr>
          <w:p w14:paraId="043C7C72" w14:textId="77777777" w:rsidR="00434784" w:rsidRPr="00722A9C" w:rsidRDefault="00434784" w:rsidP="00395957">
            <w:pPr>
              <w:keepLines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126" w:type="dxa"/>
          </w:tcPr>
          <w:p w14:paraId="1F7EDB56" w14:textId="77777777" w:rsidR="00434784" w:rsidRPr="00722A9C" w:rsidRDefault="00434784" w:rsidP="00395957">
            <w:pPr>
              <w:keepLines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Результат исполнения</w:t>
            </w:r>
          </w:p>
        </w:tc>
      </w:tr>
      <w:tr w:rsidR="00434784" w:rsidRPr="00722A9C" w14:paraId="4D88757E" w14:textId="77777777" w:rsidTr="00216A41">
        <w:tc>
          <w:tcPr>
            <w:tcW w:w="10207" w:type="dxa"/>
            <w:gridSpan w:val="5"/>
          </w:tcPr>
          <w:p w14:paraId="09599A7D" w14:textId="77777777" w:rsidR="00434784" w:rsidRPr="00722A9C" w:rsidRDefault="00434784" w:rsidP="00434784">
            <w:pPr>
              <w:ind w:left="-108" w:right="-108"/>
              <w:jc w:val="center"/>
              <w:rPr>
                <w:rStyle w:val="11"/>
                <w:sz w:val="22"/>
                <w:szCs w:val="22"/>
              </w:rPr>
            </w:pPr>
            <w:r w:rsidRPr="00722A9C">
              <w:rPr>
                <w:b/>
                <w:sz w:val="22"/>
                <w:szCs w:val="22"/>
              </w:rPr>
              <w:t>1. Нормативно-правовое обеспечение образовательного процесса</w:t>
            </w:r>
          </w:p>
        </w:tc>
      </w:tr>
      <w:tr w:rsidR="00434784" w:rsidRPr="00722A9C" w14:paraId="16E9C2AA" w14:textId="77777777" w:rsidTr="00447275">
        <w:trPr>
          <w:trHeight w:val="274"/>
        </w:trPr>
        <w:tc>
          <w:tcPr>
            <w:tcW w:w="568" w:type="dxa"/>
          </w:tcPr>
          <w:p w14:paraId="07103293" w14:textId="77777777" w:rsidR="00434784" w:rsidRPr="00722A9C" w:rsidRDefault="00434784" w:rsidP="00447275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1.1</w:t>
            </w:r>
          </w:p>
        </w:tc>
        <w:tc>
          <w:tcPr>
            <w:tcW w:w="4253" w:type="dxa"/>
          </w:tcPr>
          <w:p w14:paraId="1370F60A" w14:textId="77777777" w:rsidR="00434784" w:rsidRPr="00722A9C" w:rsidRDefault="00434784" w:rsidP="00447275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Разработка, корректировка и актуализация локальных актов, регламентирующих </w:t>
            </w:r>
            <w:proofErr w:type="gramStart"/>
            <w:r w:rsidRPr="00722A9C">
              <w:rPr>
                <w:sz w:val="22"/>
                <w:szCs w:val="22"/>
              </w:rPr>
              <w:t>образовательную  деятельность</w:t>
            </w:r>
            <w:proofErr w:type="gramEnd"/>
            <w:r w:rsidRPr="00722A9C">
              <w:rPr>
                <w:sz w:val="22"/>
                <w:szCs w:val="22"/>
              </w:rPr>
              <w:t xml:space="preserve"> Техникума</w:t>
            </w:r>
          </w:p>
        </w:tc>
        <w:tc>
          <w:tcPr>
            <w:tcW w:w="1275" w:type="dxa"/>
          </w:tcPr>
          <w:p w14:paraId="6F9B9FCB" w14:textId="77777777" w:rsidR="00434784" w:rsidRPr="00722A9C" w:rsidRDefault="00434784" w:rsidP="00447275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сентябрь, январь</w:t>
            </w:r>
          </w:p>
          <w:p w14:paraId="404E177F" w14:textId="77777777" w:rsidR="00434784" w:rsidRPr="00722A9C" w:rsidRDefault="00434784" w:rsidP="00447275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EE83A95" w14:textId="77777777" w:rsidR="00434784" w:rsidRPr="00722A9C" w:rsidRDefault="00434784" w:rsidP="00447275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2126" w:type="dxa"/>
          </w:tcPr>
          <w:p w14:paraId="7E1C18A1" w14:textId="77777777" w:rsidR="00434784" w:rsidRPr="00722A9C" w:rsidRDefault="00434784" w:rsidP="00447275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соответствие локальных актов техникума нормам федерального законодательства</w:t>
            </w:r>
          </w:p>
        </w:tc>
      </w:tr>
      <w:tr w:rsidR="00434784" w:rsidRPr="00722A9C" w14:paraId="749EA0DC" w14:textId="77777777" w:rsidTr="00216A41">
        <w:tc>
          <w:tcPr>
            <w:tcW w:w="10207" w:type="dxa"/>
            <w:gridSpan w:val="5"/>
          </w:tcPr>
          <w:p w14:paraId="20DDB612" w14:textId="77777777" w:rsidR="00434784" w:rsidRPr="00722A9C" w:rsidRDefault="00434784" w:rsidP="00434784">
            <w:pPr>
              <w:ind w:left="-108" w:right="-108"/>
              <w:jc w:val="center"/>
              <w:rPr>
                <w:rStyle w:val="11"/>
                <w:sz w:val="22"/>
                <w:szCs w:val="22"/>
              </w:rPr>
            </w:pPr>
            <w:r w:rsidRPr="00722A9C">
              <w:rPr>
                <w:b/>
                <w:sz w:val="22"/>
                <w:szCs w:val="22"/>
              </w:rPr>
              <w:t>2. Учебно-нормативное обеспечение образовательного процесса</w:t>
            </w:r>
          </w:p>
        </w:tc>
      </w:tr>
      <w:tr w:rsidR="00434784" w:rsidRPr="00722A9C" w14:paraId="26A79009" w14:textId="77777777" w:rsidTr="00216A41">
        <w:tc>
          <w:tcPr>
            <w:tcW w:w="568" w:type="dxa"/>
          </w:tcPr>
          <w:p w14:paraId="048E0D57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lastRenderedPageBreak/>
              <w:t>2.1</w:t>
            </w:r>
          </w:p>
        </w:tc>
        <w:tc>
          <w:tcPr>
            <w:tcW w:w="4253" w:type="dxa"/>
            <w:vAlign w:val="center"/>
          </w:tcPr>
          <w:p w14:paraId="58A267FE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Утверждение учебных планов на 2023-2024 учебный год</w:t>
            </w:r>
          </w:p>
        </w:tc>
        <w:tc>
          <w:tcPr>
            <w:tcW w:w="1275" w:type="dxa"/>
          </w:tcPr>
          <w:p w14:paraId="697C6D9D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август</w:t>
            </w:r>
          </w:p>
          <w:p w14:paraId="658600EA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0DE0BE3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417AFF79" w14:textId="77777777" w:rsidR="00434784" w:rsidRPr="00722A9C" w:rsidRDefault="00434784" w:rsidP="00395957">
            <w:pPr>
              <w:keepLines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утвержденные учебные планы</w:t>
            </w:r>
          </w:p>
        </w:tc>
      </w:tr>
      <w:tr w:rsidR="00434784" w:rsidRPr="00722A9C" w14:paraId="5B798D07" w14:textId="77777777" w:rsidTr="00216A41">
        <w:tc>
          <w:tcPr>
            <w:tcW w:w="568" w:type="dxa"/>
          </w:tcPr>
          <w:p w14:paraId="054D8343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2.2</w:t>
            </w:r>
          </w:p>
        </w:tc>
        <w:tc>
          <w:tcPr>
            <w:tcW w:w="4253" w:type="dxa"/>
            <w:vAlign w:val="center"/>
          </w:tcPr>
          <w:p w14:paraId="09B15A9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Актуализация и утверждение рабочих программ общеобразовательного цикла, по дисциплинам и модулям, календарно-тематических планов (КТП)</w:t>
            </w:r>
          </w:p>
        </w:tc>
        <w:tc>
          <w:tcPr>
            <w:tcW w:w="1275" w:type="dxa"/>
          </w:tcPr>
          <w:p w14:paraId="73ECFDA3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65CB4B8D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126" w:type="dxa"/>
          </w:tcPr>
          <w:p w14:paraId="431E4B72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утвержденные программы, КТП</w:t>
            </w:r>
          </w:p>
          <w:p w14:paraId="7C412B7A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  <w:p w14:paraId="6B2DEA11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</w:tr>
      <w:tr w:rsidR="00434784" w:rsidRPr="00722A9C" w14:paraId="58DFABFD" w14:textId="77777777" w:rsidTr="00216A41">
        <w:trPr>
          <w:trHeight w:val="698"/>
        </w:trPr>
        <w:tc>
          <w:tcPr>
            <w:tcW w:w="568" w:type="dxa"/>
          </w:tcPr>
          <w:p w14:paraId="61243350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2.3</w:t>
            </w:r>
          </w:p>
        </w:tc>
        <w:tc>
          <w:tcPr>
            <w:tcW w:w="4253" w:type="dxa"/>
          </w:tcPr>
          <w:p w14:paraId="44D161DF" w14:textId="77777777" w:rsidR="00434784" w:rsidRPr="00722A9C" w:rsidRDefault="00434784" w:rsidP="00216A41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Актуализация фонда оценочных средств по профессиям и специальностям СПО</w:t>
            </w:r>
          </w:p>
          <w:p w14:paraId="2FA491BD" w14:textId="77777777" w:rsidR="00434784" w:rsidRPr="00722A9C" w:rsidRDefault="00434784" w:rsidP="00216A4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7BE73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27D223DC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заместители директора по УР, УПР</w:t>
            </w:r>
          </w:p>
          <w:p w14:paraId="43B67FD8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B5361E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обеспеченность ППКРС и ППССЗ актуальными оценочными средствами</w:t>
            </w:r>
          </w:p>
        </w:tc>
      </w:tr>
      <w:tr w:rsidR="00434784" w:rsidRPr="00722A9C" w14:paraId="067C4DFE" w14:textId="77777777" w:rsidTr="00216A41">
        <w:tc>
          <w:tcPr>
            <w:tcW w:w="10207" w:type="dxa"/>
            <w:gridSpan w:val="5"/>
            <w:vAlign w:val="center"/>
          </w:tcPr>
          <w:p w14:paraId="17D5F748" w14:textId="77777777" w:rsidR="00434784" w:rsidRPr="00722A9C" w:rsidRDefault="00434784" w:rsidP="00434784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22A9C">
              <w:rPr>
                <w:b/>
                <w:sz w:val="22"/>
                <w:szCs w:val="22"/>
              </w:rPr>
              <w:t>3. Организационная работа</w:t>
            </w:r>
          </w:p>
        </w:tc>
      </w:tr>
      <w:tr w:rsidR="00434784" w:rsidRPr="00722A9C" w14:paraId="2433BF36" w14:textId="77777777" w:rsidTr="00216A41">
        <w:tc>
          <w:tcPr>
            <w:tcW w:w="568" w:type="dxa"/>
          </w:tcPr>
          <w:p w14:paraId="69C8ABA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</w:t>
            </w:r>
          </w:p>
        </w:tc>
        <w:tc>
          <w:tcPr>
            <w:tcW w:w="4253" w:type="dxa"/>
          </w:tcPr>
          <w:p w14:paraId="526E80E8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Смотр готовности учебных кабинетов, мастерских, полигонов к началу учебного года.</w:t>
            </w:r>
          </w:p>
          <w:p w14:paraId="7454308D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Утверждение плана работы кабинета.</w:t>
            </w:r>
          </w:p>
        </w:tc>
        <w:tc>
          <w:tcPr>
            <w:tcW w:w="1275" w:type="dxa"/>
          </w:tcPr>
          <w:p w14:paraId="5CD77D1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722A9C">
              <w:rPr>
                <w:sz w:val="22"/>
                <w:szCs w:val="22"/>
              </w:rPr>
              <w:t>август</w:t>
            </w:r>
          </w:p>
          <w:p w14:paraId="51E7D751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463C1C16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</w:p>
          <w:p w14:paraId="0B0E53C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3FB0E6B0" w14:textId="77777777" w:rsidR="00434784" w:rsidRPr="00722A9C" w:rsidRDefault="00434784" w:rsidP="00395957">
            <w:pPr>
              <w:rPr>
                <w:rStyle w:val="12"/>
                <w:rFonts w:eastAsiaTheme="majorEastAsia"/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>администрация</w:t>
            </w:r>
          </w:p>
          <w:p w14:paraId="008ECF46" w14:textId="77777777" w:rsidR="00434784" w:rsidRPr="00722A9C" w:rsidRDefault="00434784" w:rsidP="00395957">
            <w:pPr>
              <w:rPr>
                <w:rStyle w:val="12"/>
                <w:rFonts w:eastAsiaTheme="majorEastAsia"/>
                <w:sz w:val="22"/>
                <w:szCs w:val="22"/>
              </w:rPr>
            </w:pPr>
          </w:p>
          <w:p w14:paraId="01B26209" w14:textId="77777777" w:rsidR="00434784" w:rsidRPr="00722A9C" w:rsidRDefault="00434784" w:rsidP="00395957">
            <w:pPr>
              <w:rPr>
                <w:rStyle w:val="12"/>
                <w:rFonts w:eastAsiaTheme="majorEastAsia"/>
                <w:sz w:val="22"/>
                <w:szCs w:val="22"/>
              </w:rPr>
            </w:pPr>
          </w:p>
          <w:p w14:paraId="3367B030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BDEFA44" w14:textId="77777777" w:rsidR="00434784" w:rsidRPr="00722A9C" w:rsidRDefault="00434784" w:rsidP="00395957">
            <w:pPr>
              <w:keepLines/>
              <w:rPr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>смотр готовности учебных помещений к началу учебного года; утвержденные планы работы кабинетов</w:t>
            </w:r>
          </w:p>
        </w:tc>
      </w:tr>
      <w:tr w:rsidR="00434784" w:rsidRPr="00722A9C" w14:paraId="5497A219" w14:textId="77777777" w:rsidTr="00216A41">
        <w:tc>
          <w:tcPr>
            <w:tcW w:w="568" w:type="dxa"/>
          </w:tcPr>
          <w:p w14:paraId="703B34CC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3.2</w:t>
            </w:r>
          </w:p>
        </w:tc>
        <w:tc>
          <w:tcPr>
            <w:tcW w:w="4253" w:type="dxa"/>
          </w:tcPr>
          <w:p w14:paraId="2A6564D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bCs/>
                <w:sz w:val="22"/>
                <w:szCs w:val="22"/>
              </w:rPr>
              <w:t>Утверждение учебной нагрузки препод</w:t>
            </w:r>
            <w:r w:rsidRPr="00722A9C">
              <w:rPr>
                <w:sz w:val="22"/>
                <w:szCs w:val="22"/>
              </w:rPr>
              <w:t>авателей на 2023-2024 учебный год</w:t>
            </w:r>
          </w:p>
        </w:tc>
        <w:tc>
          <w:tcPr>
            <w:tcW w:w="1275" w:type="dxa"/>
          </w:tcPr>
          <w:p w14:paraId="0ED97AF9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484F5C27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  <w:p w14:paraId="278F18C4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B5CD74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приказ о распределении педагогической нагрузки</w:t>
            </w:r>
          </w:p>
        </w:tc>
      </w:tr>
      <w:tr w:rsidR="00434784" w:rsidRPr="00722A9C" w14:paraId="13A97DD6" w14:textId="77777777" w:rsidTr="00216A41">
        <w:tc>
          <w:tcPr>
            <w:tcW w:w="568" w:type="dxa"/>
          </w:tcPr>
          <w:p w14:paraId="58327372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3.3</w:t>
            </w:r>
          </w:p>
        </w:tc>
        <w:tc>
          <w:tcPr>
            <w:tcW w:w="4253" w:type="dxa"/>
          </w:tcPr>
          <w:p w14:paraId="2283B88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Составление и утверждение графика учебного процесса на 2023-2024 учебный год</w:t>
            </w:r>
          </w:p>
        </w:tc>
        <w:tc>
          <w:tcPr>
            <w:tcW w:w="1275" w:type="dxa"/>
          </w:tcPr>
          <w:p w14:paraId="3249E96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588C0BA1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заместители директора по УПР, УР</w:t>
            </w:r>
          </w:p>
        </w:tc>
        <w:tc>
          <w:tcPr>
            <w:tcW w:w="2126" w:type="dxa"/>
          </w:tcPr>
          <w:p w14:paraId="0FA6F8F5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график учебного процесса </w:t>
            </w:r>
            <w:r w:rsidRPr="00722A9C">
              <w:rPr>
                <w:rStyle w:val="12"/>
                <w:rFonts w:eastAsia="NSimSun"/>
                <w:sz w:val="22"/>
                <w:szCs w:val="22"/>
              </w:rPr>
              <w:t>на 2023-2024 учебный год</w:t>
            </w:r>
          </w:p>
        </w:tc>
      </w:tr>
      <w:tr w:rsidR="00434784" w:rsidRPr="00722A9C" w14:paraId="3A4582EC" w14:textId="77777777" w:rsidTr="00216A41">
        <w:tc>
          <w:tcPr>
            <w:tcW w:w="568" w:type="dxa"/>
          </w:tcPr>
          <w:p w14:paraId="684D425F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3.4</w:t>
            </w:r>
          </w:p>
        </w:tc>
        <w:tc>
          <w:tcPr>
            <w:tcW w:w="4253" w:type="dxa"/>
          </w:tcPr>
          <w:p w14:paraId="76F8293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bCs/>
                <w:sz w:val="22"/>
                <w:szCs w:val="22"/>
              </w:rPr>
              <w:t>Со</w:t>
            </w:r>
            <w:r w:rsidRPr="00722A9C">
              <w:rPr>
                <w:sz w:val="22"/>
                <w:szCs w:val="22"/>
              </w:rPr>
              <w:t>ставление и утверждение расписания занятий на 2023-2024 учебный год по семестрам</w:t>
            </w:r>
          </w:p>
        </w:tc>
        <w:tc>
          <w:tcPr>
            <w:tcW w:w="1275" w:type="dxa"/>
          </w:tcPr>
          <w:p w14:paraId="2952736F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сентябрь,</w:t>
            </w:r>
          </w:p>
          <w:p w14:paraId="5B232963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14:paraId="6EF7A06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2CD20077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расписание учебных занятий</w:t>
            </w:r>
          </w:p>
          <w:p w14:paraId="0F6895BF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</w:p>
        </w:tc>
      </w:tr>
      <w:tr w:rsidR="00434784" w:rsidRPr="00722A9C" w14:paraId="533586F3" w14:textId="77777777" w:rsidTr="00216A41">
        <w:tc>
          <w:tcPr>
            <w:tcW w:w="568" w:type="dxa"/>
          </w:tcPr>
          <w:p w14:paraId="17BC7CF7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3.5</w:t>
            </w:r>
          </w:p>
        </w:tc>
        <w:tc>
          <w:tcPr>
            <w:tcW w:w="4253" w:type="dxa"/>
          </w:tcPr>
          <w:p w14:paraId="3512D26B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Оформление к началу учебного года </w:t>
            </w:r>
            <w:r w:rsidRPr="00722A9C">
              <w:rPr>
                <w:bCs/>
                <w:sz w:val="22"/>
                <w:szCs w:val="22"/>
              </w:rPr>
              <w:t>учебных журналов, студенческих билет</w:t>
            </w:r>
            <w:r w:rsidRPr="00722A9C">
              <w:rPr>
                <w:sz w:val="22"/>
                <w:szCs w:val="22"/>
              </w:rPr>
              <w:t>ов, зачетных книжек</w:t>
            </w:r>
          </w:p>
        </w:tc>
        <w:tc>
          <w:tcPr>
            <w:tcW w:w="1275" w:type="dxa"/>
          </w:tcPr>
          <w:p w14:paraId="2E1F1FAD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7B0EEA4A" w14:textId="77777777" w:rsidR="00434784" w:rsidRPr="00722A9C" w:rsidRDefault="00434784" w:rsidP="000000BA">
            <w:pPr>
              <w:ind w:right="-73"/>
              <w:rPr>
                <w:rStyle w:val="12"/>
                <w:rFonts w:eastAsiaTheme="majorEastAsia"/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>секретарь учебной части</w:t>
            </w:r>
          </w:p>
        </w:tc>
        <w:tc>
          <w:tcPr>
            <w:tcW w:w="2126" w:type="dxa"/>
          </w:tcPr>
          <w:p w14:paraId="063F0CCD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наличие учебной документации</w:t>
            </w:r>
          </w:p>
          <w:p w14:paraId="3BDAC7F3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</w:p>
        </w:tc>
      </w:tr>
      <w:tr w:rsidR="00434784" w:rsidRPr="00722A9C" w14:paraId="2B169157" w14:textId="77777777" w:rsidTr="00216A41">
        <w:tc>
          <w:tcPr>
            <w:tcW w:w="568" w:type="dxa"/>
          </w:tcPr>
          <w:p w14:paraId="4786F1AB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3.6</w:t>
            </w:r>
          </w:p>
        </w:tc>
        <w:tc>
          <w:tcPr>
            <w:tcW w:w="4253" w:type="dxa"/>
          </w:tcPr>
          <w:p w14:paraId="1EF1FB5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Предоставление сведений о выполнении педагогической нагрузки преподавателей</w:t>
            </w:r>
          </w:p>
        </w:tc>
        <w:tc>
          <w:tcPr>
            <w:tcW w:w="1275" w:type="dxa"/>
          </w:tcPr>
          <w:p w14:paraId="44445116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ежемесячно</w:t>
            </w:r>
          </w:p>
        </w:tc>
        <w:tc>
          <w:tcPr>
            <w:tcW w:w="1985" w:type="dxa"/>
          </w:tcPr>
          <w:p w14:paraId="0BE784F9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диспетчер</w:t>
            </w:r>
          </w:p>
        </w:tc>
        <w:tc>
          <w:tcPr>
            <w:tcW w:w="2126" w:type="dxa"/>
          </w:tcPr>
          <w:p w14:paraId="4BE4FEF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выполнение учебных программ</w:t>
            </w:r>
          </w:p>
        </w:tc>
      </w:tr>
      <w:tr w:rsidR="00434784" w:rsidRPr="00722A9C" w14:paraId="78C344AC" w14:textId="77777777" w:rsidTr="00216A41">
        <w:tc>
          <w:tcPr>
            <w:tcW w:w="568" w:type="dxa"/>
          </w:tcPr>
          <w:p w14:paraId="1BD28C40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3.7</w:t>
            </w:r>
          </w:p>
        </w:tc>
        <w:tc>
          <w:tcPr>
            <w:tcW w:w="4253" w:type="dxa"/>
          </w:tcPr>
          <w:p w14:paraId="775B3E53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Составление расписания консультаций учебных дисциплин по семестрам</w:t>
            </w:r>
          </w:p>
        </w:tc>
        <w:tc>
          <w:tcPr>
            <w:tcW w:w="1275" w:type="dxa"/>
          </w:tcPr>
          <w:p w14:paraId="0272F682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1985" w:type="dxa"/>
          </w:tcPr>
          <w:p w14:paraId="0F67928D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36DDCFB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график консультаций</w:t>
            </w:r>
          </w:p>
        </w:tc>
      </w:tr>
      <w:tr w:rsidR="00434784" w:rsidRPr="00722A9C" w14:paraId="190CFF86" w14:textId="77777777" w:rsidTr="00216A41">
        <w:tc>
          <w:tcPr>
            <w:tcW w:w="568" w:type="dxa"/>
          </w:tcPr>
          <w:p w14:paraId="762E833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3.8</w:t>
            </w:r>
          </w:p>
        </w:tc>
        <w:tc>
          <w:tcPr>
            <w:tcW w:w="4253" w:type="dxa"/>
          </w:tcPr>
          <w:p w14:paraId="716D34F0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Составление расписания промежуточной аттестации (экзаменов) обучающихся по семестрам</w:t>
            </w:r>
          </w:p>
        </w:tc>
        <w:tc>
          <w:tcPr>
            <w:tcW w:w="1275" w:type="dxa"/>
          </w:tcPr>
          <w:p w14:paraId="0594D88C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сентябрь,</w:t>
            </w:r>
          </w:p>
          <w:p w14:paraId="3A4421FD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январь</w:t>
            </w:r>
          </w:p>
        </w:tc>
        <w:tc>
          <w:tcPr>
            <w:tcW w:w="1985" w:type="dxa"/>
          </w:tcPr>
          <w:p w14:paraId="62D8CA6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31DA26BD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график промежуточной аттестации</w:t>
            </w:r>
          </w:p>
        </w:tc>
      </w:tr>
      <w:tr w:rsidR="00434784" w:rsidRPr="00722A9C" w14:paraId="02382F7F" w14:textId="77777777" w:rsidTr="00216A41">
        <w:tc>
          <w:tcPr>
            <w:tcW w:w="568" w:type="dxa"/>
          </w:tcPr>
          <w:p w14:paraId="22B36982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3.9</w:t>
            </w:r>
          </w:p>
        </w:tc>
        <w:tc>
          <w:tcPr>
            <w:tcW w:w="4253" w:type="dxa"/>
          </w:tcPr>
          <w:p w14:paraId="57E3720C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Информирование студентов о возможности сдачи ЕГЭ;</w:t>
            </w:r>
          </w:p>
          <w:p w14:paraId="4B9B1DAF" w14:textId="77777777" w:rsidR="00434784" w:rsidRPr="00722A9C" w:rsidRDefault="00434784" w:rsidP="00395957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сбор информации о количестве желающих сдавать ЕГЭ;</w:t>
            </w:r>
          </w:p>
          <w:p w14:paraId="18CEAEEC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подготовка и проведение итогового сочинения как допуск к ЕГЭ;</w:t>
            </w:r>
          </w:p>
          <w:p w14:paraId="4C19603C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работа со студентами, планирующими сдавать ЕГЭ</w:t>
            </w:r>
          </w:p>
        </w:tc>
        <w:tc>
          <w:tcPr>
            <w:tcW w:w="1275" w:type="dxa"/>
          </w:tcPr>
          <w:p w14:paraId="048DC919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сентябрь – </w:t>
            </w:r>
          </w:p>
          <w:p w14:paraId="4E687BC1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октябрь</w:t>
            </w:r>
          </w:p>
          <w:p w14:paraId="19607362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ноябрь</w:t>
            </w:r>
          </w:p>
          <w:p w14:paraId="24372908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732DD4BF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декабрь</w:t>
            </w:r>
          </w:p>
          <w:p w14:paraId="4047901C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14:paraId="14704B3B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январь -</w:t>
            </w:r>
          </w:p>
          <w:p w14:paraId="3302CDBB" w14:textId="77777777" w:rsidR="00434784" w:rsidRPr="00722A9C" w:rsidRDefault="00434784" w:rsidP="0039595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май</w:t>
            </w:r>
          </w:p>
        </w:tc>
        <w:tc>
          <w:tcPr>
            <w:tcW w:w="1985" w:type="dxa"/>
          </w:tcPr>
          <w:p w14:paraId="0D9B5AB9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126" w:type="dxa"/>
          </w:tcPr>
          <w:p w14:paraId="1BF4323E" w14:textId="77777777" w:rsidR="00434784" w:rsidRPr="00722A9C" w:rsidRDefault="00434784" w:rsidP="00395957">
            <w:pPr>
              <w:keepLines/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выявление участников ЕГЭ, приказ</w:t>
            </w:r>
          </w:p>
        </w:tc>
      </w:tr>
      <w:tr w:rsidR="00434784" w:rsidRPr="00722A9C" w14:paraId="28A41080" w14:textId="77777777" w:rsidTr="00447275">
        <w:trPr>
          <w:trHeight w:val="703"/>
        </w:trPr>
        <w:tc>
          <w:tcPr>
            <w:tcW w:w="568" w:type="dxa"/>
          </w:tcPr>
          <w:p w14:paraId="4082CCBD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3.10</w:t>
            </w:r>
          </w:p>
        </w:tc>
        <w:tc>
          <w:tcPr>
            <w:tcW w:w="4253" w:type="dxa"/>
          </w:tcPr>
          <w:p w14:paraId="74F551F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и проведение входного контроля в группах первого курса на базе основного общего образования</w:t>
            </w:r>
          </w:p>
        </w:tc>
        <w:tc>
          <w:tcPr>
            <w:tcW w:w="1275" w:type="dxa"/>
          </w:tcPr>
          <w:p w14:paraId="02556EE2" w14:textId="77777777" w:rsidR="00434784" w:rsidRPr="00722A9C" w:rsidRDefault="00434784" w:rsidP="00447275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228B8FF9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  <w:p w14:paraId="5F1EFBF4" w14:textId="77777777" w:rsidR="00434784" w:rsidRPr="00722A9C" w:rsidRDefault="00434784" w:rsidP="00447275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председатели ЦМК</w:t>
            </w:r>
          </w:p>
        </w:tc>
        <w:tc>
          <w:tcPr>
            <w:tcW w:w="2126" w:type="dxa"/>
          </w:tcPr>
          <w:p w14:paraId="42B4AED6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справки, ведомости по результатам проведения</w:t>
            </w:r>
          </w:p>
        </w:tc>
      </w:tr>
      <w:tr w:rsidR="00434784" w:rsidRPr="00722A9C" w14:paraId="0F113C95" w14:textId="77777777" w:rsidTr="00216A41">
        <w:tc>
          <w:tcPr>
            <w:tcW w:w="568" w:type="dxa"/>
          </w:tcPr>
          <w:p w14:paraId="3919C04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3.11</w:t>
            </w:r>
          </w:p>
        </w:tc>
        <w:tc>
          <w:tcPr>
            <w:tcW w:w="4253" w:type="dxa"/>
          </w:tcPr>
          <w:p w14:paraId="2BF29CCB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Анализ входного контроля, разработка мер по предупреждению неуспеваемости и ликвидации пробелов в знаниях студентов</w:t>
            </w:r>
          </w:p>
        </w:tc>
        <w:tc>
          <w:tcPr>
            <w:tcW w:w="1275" w:type="dxa"/>
          </w:tcPr>
          <w:p w14:paraId="1575DD4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октябрь</w:t>
            </w:r>
          </w:p>
        </w:tc>
        <w:tc>
          <w:tcPr>
            <w:tcW w:w="1985" w:type="dxa"/>
          </w:tcPr>
          <w:p w14:paraId="65B6DC36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332AE147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аналитическая справка о результатах входного контроля </w:t>
            </w:r>
          </w:p>
        </w:tc>
      </w:tr>
      <w:tr w:rsidR="00434784" w:rsidRPr="00722A9C" w14:paraId="74ECA7E6" w14:textId="77777777" w:rsidTr="00216A41">
        <w:tc>
          <w:tcPr>
            <w:tcW w:w="568" w:type="dxa"/>
          </w:tcPr>
          <w:p w14:paraId="234DE72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3.12</w:t>
            </w:r>
          </w:p>
        </w:tc>
        <w:tc>
          <w:tcPr>
            <w:tcW w:w="4253" w:type="dxa"/>
          </w:tcPr>
          <w:p w14:paraId="7EA9F139" w14:textId="77777777" w:rsidR="00434784" w:rsidRPr="00722A9C" w:rsidRDefault="00434784" w:rsidP="00395957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и проведение всероссийских проверочных работ (</w:t>
            </w:r>
            <w:proofErr w:type="gramStart"/>
            <w:r w:rsidRPr="00722A9C">
              <w:rPr>
                <w:sz w:val="22"/>
                <w:szCs w:val="22"/>
              </w:rPr>
              <w:t>ВПР)  на</w:t>
            </w:r>
            <w:proofErr w:type="gramEnd"/>
            <w:r w:rsidRPr="00722A9C">
              <w:rPr>
                <w:sz w:val="22"/>
                <w:szCs w:val="22"/>
              </w:rPr>
              <w:t xml:space="preserve"> базе </w:t>
            </w:r>
            <w:r w:rsidRPr="00722A9C">
              <w:rPr>
                <w:sz w:val="22"/>
                <w:szCs w:val="22"/>
              </w:rPr>
              <w:lastRenderedPageBreak/>
              <w:t>основного общего образования для обучающихся:</w:t>
            </w:r>
          </w:p>
          <w:p w14:paraId="5898160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 первых курсов;</w:t>
            </w:r>
          </w:p>
          <w:p w14:paraId="5D923AB3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 третьих курсов;</w:t>
            </w:r>
          </w:p>
          <w:p w14:paraId="4DE2C04A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 группы «Технологии индустрии красоты» </w:t>
            </w:r>
          </w:p>
        </w:tc>
        <w:tc>
          <w:tcPr>
            <w:tcW w:w="1275" w:type="dxa"/>
          </w:tcPr>
          <w:p w14:paraId="0EF7B9D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lastRenderedPageBreak/>
              <w:t xml:space="preserve">по графику проведения </w:t>
            </w:r>
            <w:r w:rsidRPr="00722A9C">
              <w:rPr>
                <w:sz w:val="22"/>
                <w:szCs w:val="22"/>
              </w:rPr>
              <w:lastRenderedPageBreak/>
              <w:t>ВПР</w:t>
            </w:r>
          </w:p>
          <w:p w14:paraId="50A22B1A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85C59C9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lastRenderedPageBreak/>
              <w:t>заместитель директора по УР</w:t>
            </w:r>
          </w:p>
        </w:tc>
        <w:tc>
          <w:tcPr>
            <w:tcW w:w="2126" w:type="dxa"/>
          </w:tcPr>
          <w:p w14:paraId="09ED6FF4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результаты проверки </w:t>
            </w:r>
            <w:r w:rsidRPr="00722A9C">
              <w:rPr>
                <w:sz w:val="22"/>
                <w:szCs w:val="22"/>
              </w:rPr>
              <w:br/>
              <w:t>РЦОКО</w:t>
            </w:r>
          </w:p>
        </w:tc>
      </w:tr>
      <w:tr w:rsidR="00434784" w:rsidRPr="00722A9C" w14:paraId="427D651C" w14:textId="77777777" w:rsidTr="00216A41">
        <w:tc>
          <w:tcPr>
            <w:tcW w:w="568" w:type="dxa"/>
          </w:tcPr>
          <w:p w14:paraId="35F20E9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3.13</w:t>
            </w:r>
          </w:p>
        </w:tc>
        <w:tc>
          <w:tcPr>
            <w:tcW w:w="4253" w:type="dxa"/>
          </w:tcPr>
          <w:p w14:paraId="2227011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и проведение предварительной аттестации:</w:t>
            </w:r>
          </w:p>
          <w:p w14:paraId="4D618C5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I полугодие</w:t>
            </w:r>
          </w:p>
          <w:p w14:paraId="325206A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II полугодие</w:t>
            </w:r>
          </w:p>
        </w:tc>
        <w:tc>
          <w:tcPr>
            <w:tcW w:w="1275" w:type="dxa"/>
          </w:tcPr>
          <w:p w14:paraId="0FD50F3B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  <w:p w14:paraId="7BB5FB82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  <w:p w14:paraId="0F7EA975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ноябрь</w:t>
            </w:r>
          </w:p>
          <w:p w14:paraId="0937B17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апрель</w:t>
            </w:r>
          </w:p>
        </w:tc>
        <w:tc>
          <w:tcPr>
            <w:tcW w:w="1985" w:type="dxa"/>
          </w:tcPr>
          <w:p w14:paraId="389FF268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126" w:type="dxa"/>
          </w:tcPr>
          <w:p w14:paraId="6B2340E4" w14:textId="77777777" w:rsidR="00434784" w:rsidRPr="00722A9C" w:rsidRDefault="00434784" w:rsidP="00447275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выявление </w:t>
            </w:r>
            <w:r w:rsidR="00447275" w:rsidRPr="00722A9C">
              <w:rPr>
                <w:sz w:val="22"/>
                <w:szCs w:val="22"/>
              </w:rPr>
              <w:t xml:space="preserve">и работа с </w:t>
            </w:r>
            <w:r w:rsidRPr="00722A9C">
              <w:rPr>
                <w:sz w:val="22"/>
                <w:szCs w:val="22"/>
              </w:rPr>
              <w:t>неуспевающи</w:t>
            </w:r>
            <w:r w:rsidR="00447275" w:rsidRPr="00722A9C">
              <w:rPr>
                <w:sz w:val="22"/>
                <w:szCs w:val="22"/>
              </w:rPr>
              <w:t>ми</w:t>
            </w:r>
            <w:r w:rsidRPr="00722A9C">
              <w:rPr>
                <w:sz w:val="22"/>
                <w:szCs w:val="22"/>
              </w:rPr>
              <w:t xml:space="preserve"> обучающи</w:t>
            </w:r>
            <w:r w:rsidR="00447275" w:rsidRPr="00722A9C">
              <w:rPr>
                <w:sz w:val="22"/>
                <w:szCs w:val="22"/>
              </w:rPr>
              <w:t>ми</w:t>
            </w:r>
            <w:r w:rsidRPr="00722A9C">
              <w:rPr>
                <w:sz w:val="22"/>
                <w:szCs w:val="22"/>
              </w:rPr>
              <w:t>ся</w:t>
            </w:r>
          </w:p>
        </w:tc>
      </w:tr>
      <w:tr w:rsidR="00434784" w:rsidRPr="00722A9C" w14:paraId="246DF016" w14:textId="77777777" w:rsidTr="00216A41">
        <w:trPr>
          <w:trHeight w:val="1719"/>
        </w:trPr>
        <w:tc>
          <w:tcPr>
            <w:tcW w:w="568" w:type="dxa"/>
          </w:tcPr>
          <w:p w14:paraId="5F9CCDCB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3.14</w:t>
            </w:r>
          </w:p>
        </w:tc>
        <w:tc>
          <w:tcPr>
            <w:tcW w:w="4253" w:type="dxa"/>
          </w:tcPr>
          <w:p w14:paraId="1D8FD0CC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и проведение промежуточной и итоговой аттестации</w:t>
            </w:r>
          </w:p>
          <w:p w14:paraId="3149D2BD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8267213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согласно графику учебного процесса</w:t>
            </w:r>
          </w:p>
        </w:tc>
        <w:tc>
          <w:tcPr>
            <w:tcW w:w="1985" w:type="dxa"/>
          </w:tcPr>
          <w:p w14:paraId="75F345CD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0C9AFE7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соответствие процедуры оценки учебных достижений студентов требованиям ФГОС СПО, справка по результатам</w:t>
            </w:r>
          </w:p>
        </w:tc>
      </w:tr>
      <w:tr w:rsidR="00434784" w:rsidRPr="00722A9C" w14:paraId="5D7C74B2" w14:textId="77777777" w:rsidTr="00216A41">
        <w:tc>
          <w:tcPr>
            <w:tcW w:w="568" w:type="dxa"/>
          </w:tcPr>
          <w:p w14:paraId="28A03431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3.15</w:t>
            </w:r>
          </w:p>
        </w:tc>
        <w:tc>
          <w:tcPr>
            <w:tcW w:w="4253" w:type="dxa"/>
          </w:tcPr>
          <w:p w14:paraId="24FEF81F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Утверждение комплекта документов для проведения срезов знаний </w:t>
            </w:r>
          </w:p>
        </w:tc>
        <w:tc>
          <w:tcPr>
            <w:tcW w:w="1275" w:type="dxa"/>
          </w:tcPr>
          <w:p w14:paraId="64817934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ноябрь,</w:t>
            </w:r>
          </w:p>
          <w:p w14:paraId="5613A5B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14:paraId="4AC957E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заместители директора по </w:t>
            </w:r>
            <w:proofErr w:type="gramStart"/>
            <w:r w:rsidRPr="00722A9C">
              <w:rPr>
                <w:sz w:val="22"/>
                <w:szCs w:val="22"/>
              </w:rPr>
              <w:t>УР,  УПР</w:t>
            </w:r>
            <w:proofErr w:type="gramEnd"/>
          </w:p>
        </w:tc>
        <w:tc>
          <w:tcPr>
            <w:tcW w:w="2126" w:type="dxa"/>
          </w:tcPr>
          <w:p w14:paraId="293E7E35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утвержденные задания</w:t>
            </w:r>
          </w:p>
        </w:tc>
      </w:tr>
      <w:tr w:rsidR="00434784" w:rsidRPr="00722A9C" w14:paraId="4CA0390D" w14:textId="77777777" w:rsidTr="00216A41">
        <w:tc>
          <w:tcPr>
            <w:tcW w:w="568" w:type="dxa"/>
          </w:tcPr>
          <w:p w14:paraId="0A95A869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3.16</w:t>
            </w:r>
          </w:p>
        </w:tc>
        <w:tc>
          <w:tcPr>
            <w:tcW w:w="4253" w:type="dxa"/>
          </w:tcPr>
          <w:p w14:paraId="2A6A6C28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Утверждение комплектов экзаменационных материалов по русскому языку, математике, физике</w:t>
            </w:r>
          </w:p>
        </w:tc>
        <w:tc>
          <w:tcPr>
            <w:tcW w:w="1275" w:type="dxa"/>
          </w:tcPr>
          <w:p w14:paraId="4FC41438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 месяц до экзаменов</w:t>
            </w:r>
          </w:p>
        </w:tc>
        <w:tc>
          <w:tcPr>
            <w:tcW w:w="1985" w:type="dxa"/>
          </w:tcPr>
          <w:p w14:paraId="30489272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6B26DAAE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утвержденные экзаменационные материалы</w:t>
            </w:r>
          </w:p>
        </w:tc>
      </w:tr>
      <w:tr w:rsidR="00434784" w:rsidRPr="00722A9C" w14:paraId="245E9BED" w14:textId="77777777" w:rsidTr="00216A41">
        <w:tc>
          <w:tcPr>
            <w:tcW w:w="568" w:type="dxa"/>
          </w:tcPr>
          <w:p w14:paraId="39B97AAB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3.17</w:t>
            </w:r>
          </w:p>
        </w:tc>
        <w:tc>
          <w:tcPr>
            <w:tcW w:w="4253" w:type="dxa"/>
          </w:tcPr>
          <w:p w14:paraId="1BA3CEE3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Подготовка справки по итогам успеваемости. Составление графика ликвидации академической задолженности и контроль его выполнения</w:t>
            </w:r>
          </w:p>
        </w:tc>
        <w:tc>
          <w:tcPr>
            <w:tcW w:w="1275" w:type="dxa"/>
          </w:tcPr>
          <w:p w14:paraId="764488F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январь, </w:t>
            </w:r>
            <w:r w:rsidRPr="00722A9C">
              <w:rPr>
                <w:sz w:val="22"/>
                <w:szCs w:val="22"/>
              </w:rPr>
              <w:br/>
              <w:t>июнь</w:t>
            </w:r>
          </w:p>
        </w:tc>
        <w:tc>
          <w:tcPr>
            <w:tcW w:w="1985" w:type="dxa"/>
          </w:tcPr>
          <w:p w14:paraId="3E4870C2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7C1A9F4F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анализ качества обучения студентов, определение срока пересдачи задолженностей</w:t>
            </w:r>
          </w:p>
        </w:tc>
      </w:tr>
      <w:tr w:rsidR="00434784" w:rsidRPr="00722A9C" w14:paraId="2B1B89DD" w14:textId="77777777" w:rsidTr="00216A41">
        <w:tc>
          <w:tcPr>
            <w:tcW w:w="568" w:type="dxa"/>
          </w:tcPr>
          <w:p w14:paraId="5C90A13F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3.18</w:t>
            </w:r>
          </w:p>
        </w:tc>
        <w:tc>
          <w:tcPr>
            <w:tcW w:w="4253" w:type="dxa"/>
          </w:tcPr>
          <w:p w14:paraId="3386D90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заседаний стипендиальной комиссии</w:t>
            </w:r>
          </w:p>
        </w:tc>
        <w:tc>
          <w:tcPr>
            <w:tcW w:w="1275" w:type="dxa"/>
          </w:tcPr>
          <w:p w14:paraId="5740FE5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январь, июнь</w:t>
            </w:r>
          </w:p>
        </w:tc>
        <w:tc>
          <w:tcPr>
            <w:tcW w:w="1985" w:type="dxa"/>
          </w:tcPr>
          <w:p w14:paraId="736B3CA7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7402D112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приказ о назначении стипендии</w:t>
            </w:r>
          </w:p>
        </w:tc>
      </w:tr>
      <w:tr w:rsidR="00434784" w:rsidRPr="00722A9C" w14:paraId="1DC1179C" w14:textId="77777777" w:rsidTr="00216A41">
        <w:tc>
          <w:tcPr>
            <w:tcW w:w="568" w:type="dxa"/>
          </w:tcPr>
          <w:p w14:paraId="5A84B388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3.19</w:t>
            </w:r>
          </w:p>
        </w:tc>
        <w:tc>
          <w:tcPr>
            <w:tcW w:w="4253" w:type="dxa"/>
          </w:tcPr>
          <w:p w14:paraId="2FE856DA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>Подготовка и проведение итоговой аттестации по результатам освоения программ среднего общего образования</w:t>
            </w:r>
          </w:p>
        </w:tc>
        <w:tc>
          <w:tcPr>
            <w:tcW w:w="1275" w:type="dxa"/>
          </w:tcPr>
          <w:p w14:paraId="7F58B8FE" w14:textId="77777777" w:rsidR="00434784" w:rsidRPr="00722A9C" w:rsidRDefault="00447275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</w:t>
            </w:r>
            <w:r w:rsidR="00434784" w:rsidRPr="00722A9C">
              <w:rPr>
                <w:sz w:val="22"/>
                <w:szCs w:val="22"/>
              </w:rPr>
              <w:t>о графику учебного процесса</w:t>
            </w:r>
          </w:p>
        </w:tc>
        <w:tc>
          <w:tcPr>
            <w:tcW w:w="1985" w:type="dxa"/>
          </w:tcPr>
          <w:p w14:paraId="09BDD346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525EE697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протоколы экзаменов</w:t>
            </w:r>
          </w:p>
        </w:tc>
      </w:tr>
      <w:tr w:rsidR="00434784" w:rsidRPr="00722A9C" w14:paraId="7458E05D" w14:textId="77777777" w:rsidTr="00216A41">
        <w:tc>
          <w:tcPr>
            <w:tcW w:w="568" w:type="dxa"/>
          </w:tcPr>
          <w:p w14:paraId="13B36C9A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3.20</w:t>
            </w:r>
          </w:p>
        </w:tc>
        <w:tc>
          <w:tcPr>
            <w:tcW w:w="4253" w:type="dxa"/>
          </w:tcPr>
          <w:p w14:paraId="655A1ADF" w14:textId="77777777" w:rsidR="00434784" w:rsidRPr="00722A9C" w:rsidRDefault="00434784" w:rsidP="00395957">
            <w:pPr>
              <w:rPr>
                <w:rStyle w:val="12"/>
                <w:rFonts w:eastAsiaTheme="majorEastAsia"/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 xml:space="preserve">Организация и проведение внутритехникумовской олимпиады </w:t>
            </w:r>
            <w:r w:rsidRPr="00722A9C">
              <w:rPr>
                <w:sz w:val="22"/>
                <w:szCs w:val="22"/>
              </w:rPr>
              <w:t>по общеобразовательным дисциплинам</w:t>
            </w:r>
          </w:p>
        </w:tc>
        <w:tc>
          <w:tcPr>
            <w:tcW w:w="1275" w:type="dxa"/>
          </w:tcPr>
          <w:p w14:paraId="4CC5CF6D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14:paraId="5BB37072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0DEDBC2E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приказ, протоколы олимпиад</w:t>
            </w:r>
          </w:p>
        </w:tc>
      </w:tr>
      <w:tr w:rsidR="00434784" w:rsidRPr="00722A9C" w14:paraId="0D5830DE" w14:textId="77777777" w:rsidTr="00216A41">
        <w:tc>
          <w:tcPr>
            <w:tcW w:w="568" w:type="dxa"/>
          </w:tcPr>
          <w:p w14:paraId="10A43DB5" w14:textId="77777777" w:rsidR="00434784" w:rsidRPr="00722A9C" w:rsidRDefault="00216A41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3.21</w:t>
            </w:r>
          </w:p>
        </w:tc>
        <w:tc>
          <w:tcPr>
            <w:tcW w:w="4253" w:type="dxa"/>
          </w:tcPr>
          <w:p w14:paraId="07E00E3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участия обучающихся в конкурсах, проектах, конференциях и др. мероприятиях</w:t>
            </w:r>
          </w:p>
          <w:p w14:paraId="398E1611" w14:textId="77777777" w:rsidR="00434784" w:rsidRPr="00722A9C" w:rsidRDefault="00434784" w:rsidP="00395957">
            <w:pPr>
              <w:rPr>
                <w:rStyle w:val="12"/>
                <w:rFonts w:eastAsiaTheme="majorEastAsia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F16BF6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  <w:p w14:paraId="3AC7716B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 течение года</w:t>
            </w:r>
          </w:p>
          <w:p w14:paraId="1056E06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6FEC852B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 руководители ЦМК</w:t>
            </w:r>
          </w:p>
        </w:tc>
        <w:tc>
          <w:tcPr>
            <w:tcW w:w="2126" w:type="dxa"/>
          </w:tcPr>
          <w:p w14:paraId="5FBDBF13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мотивация успешного освоения программ, внешняя оценка учебных достижений обучающихся</w:t>
            </w:r>
          </w:p>
        </w:tc>
      </w:tr>
      <w:tr w:rsidR="00434784" w:rsidRPr="00722A9C" w14:paraId="4B537CDC" w14:textId="77777777" w:rsidTr="00216A41">
        <w:tc>
          <w:tcPr>
            <w:tcW w:w="568" w:type="dxa"/>
          </w:tcPr>
          <w:p w14:paraId="0B577CE2" w14:textId="77777777" w:rsidR="00434784" w:rsidRPr="00722A9C" w:rsidRDefault="00216A41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3.22</w:t>
            </w:r>
          </w:p>
        </w:tc>
        <w:tc>
          <w:tcPr>
            <w:tcW w:w="4253" w:type="dxa"/>
          </w:tcPr>
          <w:p w14:paraId="365EA17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Утверждение тем индивидуальных проектов (ИП) за обучающимися.</w:t>
            </w:r>
          </w:p>
          <w:p w14:paraId="676581B6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Защита ИП</w:t>
            </w:r>
          </w:p>
          <w:p w14:paraId="3C2E0C64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9E3A09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октябрь</w:t>
            </w:r>
          </w:p>
          <w:p w14:paraId="4A253FB7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</w:p>
          <w:p w14:paraId="120A1E29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 графику учебного процесса</w:t>
            </w:r>
          </w:p>
        </w:tc>
        <w:tc>
          <w:tcPr>
            <w:tcW w:w="1985" w:type="dxa"/>
          </w:tcPr>
          <w:p w14:paraId="2933B3BB" w14:textId="77777777" w:rsidR="000000BA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руководители ЦМК,  </w:t>
            </w:r>
          </w:p>
          <w:p w14:paraId="3F82E68C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BD36BFE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приказ,</w:t>
            </w:r>
          </w:p>
          <w:p w14:paraId="18E2AEA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планомерность и своевременность выполнения ИП, защита</w:t>
            </w:r>
          </w:p>
        </w:tc>
      </w:tr>
      <w:tr w:rsidR="00434784" w:rsidRPr="00722A9C" w14:paraId="12663998" w14:textId="77777777" w:rsidTr="00216A41">
        <w:tc>
          <w:tcPr>
            <w:tcW w:w="10207" w:type="dxa"/>
            <w:gridSpan w:val="5"/>
          </w:tcPr>
          <w:p w14:paraId="5CE9DA3D" w14:textId="77777777" w:rsidR="00434784" w:rsidRPr="00722A9C" w:rsidRDefault="00434784" w:rsidP="00434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b/>
                <w:sz w:val="22"/>
                <w:szCs w:val="22"/>
              </w:rPr>
              <w:t>4. Административный контроль</w:t>
            </w:r>
          </w:p>
        </w:tc>
      </w:tr>
      <w:tr w:rsidR="00434784" w:rsidRPr="00722A9C" w14:paraId="7C7A1C37" w14:textId="77777777" w:rsidTr="00216A41">
        <w:tc>
          <w:tcPr>
            <w:tcW w:w="568" w:type="dxa"/>
          </w:tcPr>
          <w:p w14:paraId="76BC311D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4.1</w:t>
            </w:r>
          </w:p>
        </w:tc>
        <w:tc>
          <w:tcPr>
            <w:tcW w:w="4253" w:type="dxa"/>
          </w:tcPr>
          <w:p w14:paraId="2CB52EE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качества ведения учебно-планирующей документации</w:t>
            </w:r>
          </w:p>
        </w:tc>
        <w:tc>
          <w:tcPr>
            <w:tcW w:w="1275" w:type="dxa"/>
          </w:tcPr>
          <w:p w14:paraId="3DD445A1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5" w:type="dxa"/>
          </w:tcPr>
          <w:p w14:paraId="13800DCE" w14:textId="77777777" w:rsidR="00434784" w:rsidRPr="00722A9C" w:rsidRDefault="00434784" w:rsidP="00447275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 руководители</w:t>
            </w:r>
            <w:r w:rsidR="00447275" w:rsidRPr="00722A9C">
              <w:rPr>
                <w:sz w:val="22"/>
                <w:szCs w:val="22"/>
              </w:rPr>
              <w:t xml:space="preserve"> </w:t>
            </w:r>
            <w:r w:rsidRPr="00722A9C">
              <w:rPr>
                <w:sz w:val="22"/>
                <w:szCs w:val="22"/>
              </w:rPr>
              <w:t>ЦМК</w:t>
            </w:r>
          </w:p>
        </w:tc>
        <w:tc>
          <w:tcPr>
            <w:tcW w:w="2126" w:type="dxa"/>
          </w:tcPr>
          <w:p w14:paraId="329E42EC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</w:t>
            </w:r>
          </w:p>
        </w:tc>
      </w:tr>
      <w:tr w:rsidR="00434784" w:rsidRPr="00722A9C" w14:paraId="585632A7" w14:textId="77777777" w:rsidTr="00216A41">
        <w:tc>
          <w:tcPr>
            <w:tcW w:w="568" w:type="dxa"/>
          </w:tcPr>
          <w:p w14:paraId="73996AEE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4.2</w:t>
            </w:r>
          </w:p>
        </w:tc>
        <w:tc>
          <w:tcPr>
            <w:tcW w:w="4253" w:type="dxa"/>
          </w:tcPr>
          <w:p w14:paraId="5FA81D8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качества заполнения журналов теоретического обучения</w:t>
            </w:r>
          </w:p>
          <w:p w14:paraId="4F81A1A1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B22724F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ежемесячно</w:t>
            </w:r>
          </w:p>
        </w:tc>
        <w:tc>
          <w:tcPr>
            <w:tcW w:w="1985" w:type="dxa"/>
          </w:tcPr>
          <w:p w14:paraId="33880BDA" w14:textId="77777777" w:rsidR="00434784" w:rsidRPr="00722A9C" w:rsidRDefault="00434784" w:rsidP="00447275">
            <w:pPr>
              <w:ind w:right="-108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 руководители ЦМК</w:t>
            </w:r>
          </w:p>
        </w:tc>
        <w:tc>
          <w:tcPr>
            <w:tcW w:w="2126" w:type="dxa"/>
          </w:tcPr>
          <w:p w14:paraId="053B8B28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соблюдение преподавателями требований к заполнению журналов, справка</w:t>
            </w:r>
          </w:p>
        </w:tc>
      </w:tr>
      <w:tr w:rsidR="00434784" w:rsidRPr="00722A9C" w14:paraId="792E450A" w14:textId="77777777" w:rsidTr="00216A41">
        <w:tc>
          <w:tcPr>
            <w:tcW w:w="568" w:type="dxa"/>
          </w:tcPr>
          <w:p w14:paraId="7DE2288D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53" w:type="dxa"/>
          </w:tcPr>
          <w:p w14:paraId="683A9B09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выполнения учебных планов и программ</w:t>
            </w:r>
          </w:p>
        </w:tc>
        <w:tc>
          <w:tcPr>
            <w:tcW w:w="1275" w:type="dxa"/>
          </w:tcPr>
          <w:p w14:paraId="2B5AA52D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декабрь, июнь</w:t>
            </w:r>
          </w:p>
        </w:tc>
        <w:tc>
          <w:tcPr>
            <w:tcW w:w="1985" w:type="dxa"/>
          </w:tcPr>
          <w:p w14:paraId="4F7F8152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УР, </w:t>
            </w:r>
            <w:r w:rsidR="000000BA" w:rsidRPr="00722A9C">
              <w:rPr>
                <w:sz w:val="22"/>
                <w:szCs w:val="22"/>
              </w:rPr>
              <w:t>секретарь учебной части</w:t>
            </w:r>
          </w:p>
        </w:tc>
        <w:tc>
          <w:tcPr>
            <w:tcW w:w="2126" w:type="dxa"/>
          </w:tcPr>
          <w:p w14:paraId="6990F5B0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справка-выписка о прочитанных часах</w:t>
            </w:r>
          </w:p>
        </w:tc>
      </w:tr>
      <w:tr w:rsidR="00434784" w:rsidRPr="00722A9C" w14:paraId="1683726A" w14:textId="77777777" w:rsidTr="00216A41">
        <w:tc>
          <w:tcPr>
            <w:tcW w:w="568" w:type="dxa"/>
          </w:tcPr>
          <w:p w14:paraId="7F1B843E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4.4</w:t>
            </w:r>
          </w:p>
        </w:tc>
        <w:tc>
          <w:tcPr>
            <w:tcW w:w="4253" w:type="dxa"/>
          </w:tcPr>
          <w:p w14:paraId="5DAD4937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за ликвидацией академических задолженностей</w:t>
            </w:r>
          </w:p>
        </w:tc>
        <w:tc>
          <w:tcPr>
            <w:tcW w:w="1275" w:type="dxa"/>
          </w:tcPr>
          <w:p w14:paraId="5BDEA536" w14:textId="77777777" w:rsidR="00434784" w:rsidRPr="00722A9C" w:rsidRDefault="00434784" w:rsidP="00216A41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 графику учебного процесса</w:t>
            </w:r>
          </w:p>
        </w:tc>
        <w:tc>
          <w:tcPr>
            <w:tcW w:w="1985" w:type="dxa"/>
          </w:tcPr>
          <w:p w14:paraId="0774E77B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126" w:type="dxa"/>
          </w:tcPr>
          <w:p w14:paraId="2AE10B83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повышение качества образовательного процесса</w:t>
            </w:r>
          </w:p>
        </w:tc>
      </w:tr>
      <w:tr w:rsidR="00434784" w:rsidRPr="00722A9C" w14:paraId="71E37659" w14:textId="77777777" w:rsidTr="00216A41">
        <w:tc>
          <w:tcPr>
            <w:tcW w:w="568" w:type="dxa"/>
          </w:tcPr>
          <w:p w14:paraId="4BC90D78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4.5</w:t>
            </w:r>
          </w:p>
        </w:tc>
        <w:tc>
          <w:tcPr>
            <w:tcW w:w="4253" w:type="dxa"/>
          </w:tcPr>
          <w:p w14:paraId="7B16A0F0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rStyle w:val="12"/>
                <w:rFonts w:eastAsiaTheme="majorEastAsia"/>
                <w:sz w:val="22"/>
                <w:szCs w:val="22"/>
              </w:rPr>
              <w:t>Контроль за выполнением педагогических нагрузок преподавателями</w:t>
            </w:r>
          </w:p>
        </w:tc>
        <w:tc>
          <w:tcPr>
            <w:tcW w:w="1275" w:type="dxa"/>
          </w:tcPr>
          <w:p w14:paraId="2E290A0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ежемесячно</w:t>
            </w:r>
          </w:p>
        </w:tc>
        <w:tc>
          <w:tcPr>
            <w:tcW w:w="1985" w:type="dxa"/>
          </w:tcPr>
          <w:p w14:paraId="77738018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УР, </w:t>
            </w:r>
            <w:r w:rsidR="000000BA" w:rsidRPr="00722A9C">
              <w:rPr>
                <w:sz w:val="22"/>
                <w:szCs w:val="22"/>
              </w:rPr>
              <w:t>секретарь учебной части</w:t>
            </w:r>
          </w:p>
        </w:tc>
        <w:tc>
          <w:tcPr>
            <w:tcW w:w="2126" w:type="dxa"/>
          </w:tcPr>
          <w:p w14:paraId="2505FDB9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 о выданной педагогической нагрузке</w:t>
            </w:r>
          </w:p>
        </w:tc>
      </w:tr>
      <w:tr w:rsidR="00434784" w:rsidRPr="00722A9C" w14:paraId="2528886B" w14:textId="77777777" w:rsidTr="00216A41">
        <w:tc>
          <w:tcPr>
            <w:tcW w:w="568" w:type="dxa"/>
          </w:tcPr>
          <w:p w14:paraId="3E4033DC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4.6</w:t>
            </w:r>
          </w:p>
        </w:tc>
        <w:tc>
          <w:tcPr>
            <w:tcW w:w="4253" w:type="dxa"/>
            <w:vAlign w:val="center"/>
          </w:tcPr>
          <w:p w14:paraId="40125EC1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Организация работы по обеспечению обучающихся учебниками по общеобразовательным дисциплинам, профессиональным модулям</w:t>
            </w:r>
          </w:p>
        </w:tc>
        <w:tc>
          <w:tcPr>
            <w:tcW w:w="1275" w:type="dxa"/>
          </w:tcPr>
          <w:p w14:paraId="1BC9F82B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июнь</w:t>
            </w:r>
          </w:p>
        </w:tc>
        <w:tc>
          <w:tcPr>
            <w:tcW w:w="1985" w:type="dxa"/>
          </w:tcPr>
          <w:p w14:paraId="2E424C3C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2126" w:type="dxa"/>
          </w:tcPr>
          <w:p w14:paraId="40735FA1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отчет библиотекаря, обновление библиотечного фонда</w:t>
            </w:r>
          </w:p>
        </w:tc>
      </w:tr>
      <w:tr w:rsidR="00434784" w:rsidRPr="00722A9C" w14:paraId="2DFB9D0E" w14:textId="77777777" w:rsidTr="00216A41">
        <w:tc>
          <w:tcPr>
            <w:tcW w:w="568" w:type="dxa"/>
          </w:tcPr>
          <w:p w14:paraId="1F063E0D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4.7</w:t>
            </w:r>
          </w:p>
        </w:tc>
        <w:tc>
          <w:tcPr>
            <w:tcW w:w="4253" w:type="dxa"/>
          </w:tcPr>
          <w:p w14:paraId="4D872FA5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качества проведения уроков учебных дисциплин, МДК, практик</w:t>
            </w:r>
          </w:p>
          <w:p w14:paraId="563BAC40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  <w:p w14:paraId="4A4BEEE3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1859EC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 течение года (по графику)</w:t>
            </w:r>
          </w:p>
        </w:tc>
        <w:tc>
          <w:tcPr>
            <w:tcW w:w="1985" w:type="dxa"/>
          </w:tcPr>
          <w:p w14:paraId="673E9C4E" w14:textId="77777777" w:rsidR="000000BA" w:rsidRPr="00722A9C" w:rsidRDefault="00434784" w:rsidP="00447275">
            <w:pPr>
              <w:ind w:right="-250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заместители директора по УР, УПР, УВР, </w:t>
            </w:r>
          </w:p>
          <w:p w14:paraId="67FF59EA" w14:textId="77777777" w:rsidR="00434784" w:rsidRPr="00722A9C" w:rsidRDefault="00434784" w:rsidP="00447275">
            <w:pPr>
              <w:ind w:right="-250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старший мастер, руководители ЦМК</w:t>
            </w:r>
          </w:p>
        </w:tc>
        <w:tc>
          <w:tcPr>
            <w:tcW w:w="2126" w:type="dxa"/>
          </w:tcPr>
          <w:p w14:paraId="4A295055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повышение эффективности учебных занятий</w:t>
            </w:r>
          </w:p>
        </w:tc>
      </w:tr>
      <w:tr w:rsidR="00434784" w:rsidRPr="00722A9C" w14:paraId="58FEFC4A" w14:textId="77777777" w:rsidTr="00216A41">
        <w:tc>
          <w:tcPr>
            <w:tcW w:w="568" w:type="dxa"/>
          </w:tcPr>
          <w:p w14:paraId="28C4E333" w14:textId="77777777" w:rsidR="00434784" w:rsidRPr="00722A9C" w:rsidRDefault="00434784" w:rsidP="00434784">
            <w:pPr>
              <w:keepLines/>
              <w:ind w:right="-108"/>
              <w:jc w:val="center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4.8</w:t>
            </w:r>
          </w:p>
        </w:tc>
        <w:tc>
          <w:tcPr>
            <w:tcW w:w="4253" w:type="dxa"/>
            <w:vAlign w:val="center"/>
          </w:tcPr>
          <w:p w14:paraId="244CEF73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Контроль соблюдения преподавателями правил внутреннего распорядка техникума и трудовой дисциплины</w:t>
            </w:r>
          </w:p>
        </w:tc>
        <w:tc>
          <w:tcPr>
            <w:tcW w:w="1275" w:type="dxa"/>
          </w:tcPr>
          <w:p w14:paraId="368AD30A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ежедневно</w:t>
            </w:r>
          </w:p>
        </w:tc>
        <w:tc>
          <w:tcPr>
            <w:tcW w:w="1985" w:type="dxa"/>
          </w:tcPr>
          <w:p w14:paraId="06CEEC52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руководители структурных подразделений</w:t>
            </w:r>
          </w:p>
        </w:tc>
        <w:tc>
          <w:tcPr>
            <w:tcW w:w="2126" w:type="dxa"/>
          </w:tcPr>
          <w:p w14:paraId="4B4CB66B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снижение количества нарушений.</w:t>
            </w:r>
          </w:p>
        </w:tc>
      </w:tr>
      <w:tr w:rsidR="00434784" w:rsidRPr="00722A9C" w14:paraId="2522123A" w14:textId="77777777" w:rsidTr="00216A41">
        <w:tc>
          <w:tcPr>
            <w:tcW w:w="10207" w:type="dxa"/>
            <w:gridSpan w:val="5"/>
          </w:tcPr>
          <w:p w14:paraId="49217F6B" w14:textId="77777777" w:rsidR="00434784" w:rsidRPr="00722A9C" w:rsidRDefault="00434784" w:rsidP="004347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b/>
                <w:sz w:val="22"/>
                <w:szCs w:val="22"/>
              </w:rPr>
              <w:t>5. Мониторинг успеваемости студентов</w:t>
            </w:r>
          </w:p>
        </w:tc>
      </w:tr>
      <w:tr w:rsidR="00434784" w:rsidRPr="00722A9C" w14:paraId="3AE0D0D0" w14:textId="77777777" w:rsidTr="00216A41">
        <w:tc>
          <w:tcPr>
            <w:tcW w:w="568" w:type="dxa"/>
          </w:tcPr>
          <w:p w14:paraId="2721F332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5.1</w:t>
            </w:r>
          </w:p>
        </w:tc>
        <w:tc>
          <w:tcPr>
            <w:tcW w:w="4253" w:type="dxa"/>
          </w:tcPr>
          <w:p w14:paraId="5C7B7A83" w14:textId="77777777" w:rsidR="00434784" w:rsidRPr="00722A9C" w:rsidRDefault="00434784" w:rsidP="00216A41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Проведение входного контроля знаний для первокурсников</w:t>
            </w:r>
          </w:p>
        </w:tc>
        <w:tc>
          <w:tcPr>
            <w:tcW w:w="1275" w:type="dxa"/>
          </w:tcPr>
          <w:p w14:paraId="0817DA05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сентябрь</w:t>
            </w:r>
          </w:p>
        </w:tc>
        <w:tc>
          <w:tcPr>
            <w:tcW w:w="1985" w:type="dxa"/>
          </w:tcPr>
          <w:p w14:paraId="1613B0E9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0C768BE0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аналитическая справка</w:t>
            </w:r>
          </w:p>
        </w:tc>
      </w:tr>
      <w:tr w:rsidR="00434784" w:rsidRPr="00722A9C" w14:paraId="302F2355" w14:textId="77777777" w:rsidTr="00216A41">
        <w:tc>
          <w:tcPr>
            <w:tcW w:w="568" w:type="dxa"/>
          </w:tcPr>
          <w:p w14:paraId="5DB79D7E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5.2</w:t>
            </w:r>
          </w:p>
        </w:tc>
        <w:tc>
          <w:tcPr>
            <w:tcW w:w="4253" w:type="dxa"/>
          </w:tcPr>
          <w:p w14:paraId="6821D41F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Проведение всероссийских проверочных работ (ВПР СПО)</w:t>
            </w:r>
          </w:p>
        </w:tc>
        <w:tc>
          <w:tcPr>
            <w:tcW w:w="1275" w:type="dxa"/>
          </w:tcPr>
          <w:p w14:paraId="74D391EF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 графику ВПР СПО</w:t>
            </w:r>
          </w:p>
        </w:tc>
        <w:tc>
          <w:tcPr>
            <w:tcW w:w="1985" w:type="dxa"/>
          </w:tcPr>
          <w:p w14:paraId="73927482" w14:textId="77777777" w:rsidR="00434784" w:rsidRPr="00722A9C" w:rsidRDefault="00434784" w:rsidP="00216A41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заместитель директора по УР </w:t>
            </w:r>
          </w:p>
        </w:tc>
        <w:tc>
          <w:tcPr>
            <w:tcW w:w="2126" w:type="dxa"/>
          </w:tcPr>
          <w:p w14:paraId="548C94A3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результаты РЦОКО</w:t>
            </w:r>
          </w:p>
        </w:tc>
      </w:tr>
      <w:tr w:rsidR="00434784" w:rsidRPr="00722A9C" w14:paraId="45F28E87" w14:textId="77777777" w:rsidTr="00216A41">
        <w:tc>
          <w:tcPr>
            <w:tcW w:w="568" w:type="dxa"/>
          </w:tcPr>
          <w:p w14:paraId="1B6B3FDC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5.3</w:t>
            </w:r>
          </w:p>
        </w:tc>
        <w:tc>
          <w:tcPr>
            <w:tcW w:w="4253" w:type="dxa"/>
          </w:tcPr>
          <w:p w14:paraId="7C7D9570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Промежуточная аттестация </w:t>
            </w:r>
          </w:p>
        </w:tc>
        <w:tc>
          <w:tcPr>
            <w:tcW w:w="1275" w:type="dxa"/>
          </w:tcPr>
          <w:p w14:paraId="78DAE491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 графику учебного процесса</w:t>
            </w:r>
          </w:p>
        </w:tc>
        <w:tc>
          <w:tcPr>
            <w:tcW w:w="1985" w:type="dxa"/>
          </w:tcPr>
          <w:p w14:paraId="007F8AB0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37F826BA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 по результатам успеваемости</w:t>
            </w:r>
          </w:p>
        </w:tc>
      </w:tr>
      <w:tr w:rsidR="00434784" w:rsidRPr="00722A9C" w14:paraId="5E56B358" w14:textId="77777777" w:rsidTr="00216A41">
        <w:tc>
          <w:tcPr>
            <w:tcW w:w="568" w:type="dxa"/>
          </w:tcPr>
          <w:p w14:paraId="0552B800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5.4</w:t>
            </w:r>
          </w:p>
        </w:tc>
        <w:tc>
          <w:tcPr>
            <w:tcW w:w="4253" w:type="dxa"/>
          </w:tcPr>
          <w:p w14:paraId="51697B24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Рубежный контроль</w:t>
            </w:r>
          </w:p>
        </w:tc>
        <w:tc>
          <w:tcPr>
            <w:tcW w:w="1275" w:type="dxa"/>
          </w:tcPr>
          <w:p w14:paraId="56A5F52F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декабрь,</w:t>
            </w:r>
          </w:p>
          <w:p w14:paraId="37BBF580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июнь</w:t>
            </w:r>
          </w:p>
        </w:tc>
        <w:tc>
          <w:tcPr>
            <w:tcW w:w="1985" w:type="dxa"/>
          </w:tcPr>
          <w:p w14:paraId="40C5F8C8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05E5DCDD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</w:t>
            </w:r>
          </w:p>
        </w:tc>
      </w:tr>
      <w:tr w:rsidR="00434784" w:rsidRPr="00722A9C" w14:paraId="39E6574B" w14:textId="77777777" w:rsidTr="00216A41">
        <w:tc>
          <w:tcPr>
            <w:tcW w:w="568" w:type="dxa"/>
          </w:tcPr>
          <w:p w14:paraId="3F2B257D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5.5</w:t>
            </w:r>
          </w:p>
        </w:tc>
        <w:tc>
          <w:tcPr>
            <w:tcW w:w="4253" w:type="dxa"/>
          </w:tcPr>
          <w:p w14:paraId="754A032D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 xml:space="preserve">Проведение срезов знаний </w:t>
            </w:r>
          </w:p>
          <w:p w14:paraId="3368BC3A" w14:textId="77777777" w:rsidR="00434784" w:rsidRPr="00722A9C" w:rsidRDefault="00434784" w:rsidP="0039595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409BFAE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по графику учебного процесса</w:t>
            </w:r>
          </w:p>
        </w:tc>
        <w:tc>
          <w:tcPr>
            <w:tcW w:w="1985" w:type="dxa"/>
          </w:tcPr>
          <w:p w14:paraId="150B6269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2126" w:type="dxa"/>
          </w:tcPr>
          <w:p w14:paraId="70CB14B5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справка</w:t>
            </w:r>
          </w:p>
        </w:tc>
      </w:tr>
      <w:tr w:rsidR="00434784" w:rsidRPr="00722A9C" w14:paraId="6D32F0C5" w14:textId="77777777" w:rsidTr="00216A41">
        <w:tc>
          <w:tcPr>
            <w:tcW w:w="568" w:type="dxa"/>
          </w:tcPr>
          <w:p w14:paraId="54AFB5AE" w14:textId="77777777" w:rsidR="00434784" w:rsidRPr="00722A9C" w:rsidRDefault="00434784" w:rsidP="00434784">
            <w:pPr>
              <w:ind w:right="-108"/>
              <w:rPr>
                <w:rStyle w:val="11"/>
                <w:sz w:val="22"/>
                <w:szCs w:val="22"/>
              </w:rPr>
            </w:pPr>
            <w:r w:rsidRPr="00722A9C">
              <w:rPr>
                <w:rStyle w:val="11"/>
                <w:sz w:val="22"/>
                <w:szCs w:val="22"/>
              </w:rPr>
              <w:t>5.6</w:t>
            </w:r>
          </w:p>
        </w:tc>
        <w:tc>
          <w:tcPr>
            <w:tcW w:w="4253" w:type="dxa"/>
          </w:tcPr>
          <w:p w14:paraId="73D9C174" w14:textId="77777777" w:rsidR="00434784" w:rsidRPr="00722A9C" w:rsidRDefault="00434784" w:rsidP="00395957">
            <w:pPr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Предварительная аттестация с целью влияния на показатели успеваемости</w:t>
            </w:r>
          </w:p>
        </w:tc>
        <w:tc>
          <w:tcPr>
            <w:tcW w:w="1275" w:type="dxa"/>
          </w:tcPr>
          <w:p w14:paraId="03DF78E7" w14:textId="77777777" w:rsidR="00434784" w:rsidRPr="00722A9C" w:rsidRDefault="00434784" w:rsidP="00395957">
            <w:pPr>
              <w:keepLines/>
              <w:ind w:left="-108" w:right="-108"/>
              <w:jc w:val="center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1985" w:type="dxa"/>
          </w:tcPr>
          <w:p w14:paraId="2F2DEFD7" w14:textId="77777777" w:rsidR="00434784" w:rsidRPr="00722A9C" w:rsidRDefault="00434784" w:rsidP="000000BA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056CE3F" w14:textId="77777777" w:rsidR="00434784" w:rsidRPr="00722A9C" w:rsidRDefault="00434784" w:rsidP="00395957">
            <w:pPr>
              <w:ind w:right="-73"/>
              <w:rPr>
                <w:sz w:val="22"/>
                <w:szCs w:val="22"/>
              </w:rPr>
            </w:pPr>
            <w:r w:rsidRPr="00722A9C">
              <w:rPr>
                <w:sz w:val="22"/>
                <w:szCs w:val="22"/>
              </w:rPr>
              <w:t>выявление неуспевающих, улучшение показателей успеваемости</w:t>
            </w:r>
          </w:p>
        </w:tc>
      </w:tr>
    </w:tbl>
    <w:p w14:paraId="564BA402" w14:textId="77777777" w:rsidR="00434784" w:rsidRPr="00031066" w:rsidRDefault="00434784" w:rsidP="00633AE7">
      <w:pPr>
        <w:pStyle w:val="Default"/>
        <w:jc w:val="both"/>
        <w:rPr>
          <w:color w:val="FF0000"/>
          <w:kern w:val="2"/>
          <w:lang w:bidi="hi-IN"/>
        </w:rPr>
      </w:pPr>
    </w:p>
    <w:p w14:paraId="2EDFD70A" w14:textId="77777777" w:rsidR="00B60759" w:rsidRDefault="002814F3" w:rsidP="00B60759">
      <w:pPr>
        <w:pStyle w:val="210"/>
        <w:jc w:val="center"/>
        <w:rPr>
          <w:rStyle w:val="ListLabel100"/>
          <w:rFonts w:cs="Times New Roman"/>
          <w:sz w:val="24"/>
          <w:szCs w:val="24"/>
        </w:rPr>
      </w:pPr>
      <w:bookmarkStart w:id="8" w:name="_Toc462837510"/>
      <w:bookmarkStart w:id="9" w:name="_Toc525031384"/>
      <w:bookmarkStart w:id="10" w:name="_Toc86226709"/>
      <w:bookmarkStart w:id="11" w:name="_Toc115273619"/>
      <w:bookmarkStart w:id="12" w:name="_Toc115273827"/>
      <w:bookmarkStart w:id="13" w:name="_Toc115353588"/>
      <w:r>
        <w:rPr>
          <w:rStyle w:val="ListLabel100"/>
          <w:rFonts w:cs="Times New Roman"/>
          <w:sz w:val="24"/>
          <w:szCs w:val="24"/>
        </w:rPr>
        <w:t xml:space="preserve">4. </w:t>
      </w:r>
      <w:r w:rsidR="00B60759" w:rsidRPr="00031066">
        <w:rPr>
          <w:rStyle w:val="ListLabel100"/>
          <w:rFonts w:cs="Times New Roman"/>
          <w:sz w:val="24"/>
          <w:szCs w:val="24"/>
        </w:rPr>
        <w:t xml:space="preserve">План учебно-производственной </w:t>
      </w:r>
      <w:bookmarkEnd w:id="8"/>
      <w:bookmarkEnd w:id="9"/>
      <w:r w:rsidR="00B60759" w:rsidRPr="00031066">
        <w:rPr>
          <w:rStyle w:val="ListLabel100"/>
          <w:rFonts w:cs="Times New Roman"/>
          <w:sz w:val="24"/>
          <w:szCs w:val="24"/>
        </w:rPr>
        <w:t>деятельности</w:t>
      </w:r>
      <w:bookmarkEnd w:id="10"/>
      <w:bookmarkEnd w:id="11"/>
      <w:bookmarkEnd w:id="12"/>
      <w:bookmarkEnd w:id="13"/>
    </w:p>
    <w:p w14:paraId="5C496D34" w14:textId="77777777" w:rsidR="00D862FA" w:rsidRPr="00305E98" w:rsidRDefault="00D862FA" w:rsidP="00D862F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305E98">
        <w:rPr>
          <w:rFonts w:ascii="Times New Roman" w:eastAsia="Times New Roman" w:hAnsi="Times New Roman" w:cs="Wingdings"/>
          <w:b/>
          <w:bCs/>
          <w:kern w:val="2"/>
          <w:sz w:val="24"/>
          <w:szCs w:val="24"/>
          <w:lang w:eastAsia="zh-CN" w:bidi="hi-IN"/>
        </w:rPr>
        <w:t>Цель</w:t>
      </w:r>
      <w:r w:rsidRPr="00305E98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- комплексное освоение обучающимися всех видов профессиональной деятельности по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305E98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профессиям и специальностям среднего профессионального образования, формирование общих и профессиональных компетенций, способствование их дальнейшему профессиональному самоопределению и социализации в новых социально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-</w:t>
      </w:r>
      <w:r w:rsidRPr="00305E98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экономических условиях, а также приобретение необходимых умений и опыта практической работы по выбранной профессии, специальности. </w:t>
      </w:r>
    </w:p>
    <w:p w14:paraId="07EF442D" w14:textId="77777777" w:rsidR="00D862FA" w:rsidRDefault="00D862FA" w:rsidP="00D862F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305E98">
        <w:rPr>
          <w:rFonts w:ascii="Times New Roman" w:eastAsia="Times New Roman" w:hAnsi="Times New Roman" w:cs="Wingdings"/>
          <w:b/>
          <w:bCs/>
          <w:kern w:val="2"/>
          <w:sz w:val="24"/>
          <w:szCs w:val="24"/>
          <w:lang w:eastAsia="zh-CN" w:bidi="hi-IN"/>
        </w:rPr>
        <w:t>Задачи:</w:t>
      </w:r>
      <w:r w:rsidRPr="00305E98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</w:t>
      </w:r>
    </w:p>
    <w:p w14:paraId="0117357D" w14:textId="77777777" w:rsidR="00D862FA" w:rsidRPr="00A3632C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Совершенствование системы практической подготовки обучающихся в контексте эффективной реализации федеральных государственных образовательных стандартов среднего профессионального образования, реализации Программы </w:t>
      </w: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lastRenderedPageBreak/>
        <w:t>воспитания, Программы развития те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х</w:t>
      </w: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никума на основе эффективного взаимодействия с социальными партнерами, реализации профессионального стандарта с учетом использования ЭОР и смешанного (очно-дистанционного) формата обучения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</w:t>
      </w:r>
    </w:p>
    <w:p w14:paraId="726BA64B" w14:textId="77777777" w:rsidR="00D862FA" w:rsidRPr="00A3632C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Обновление содержания, согласование и утверждение программ учебной и производственной практики по профессиям и специальностям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 </w:t>
      </w:r>
    </w:p>
    <w:p w14:paraId="26D779B2" w14:textId="77777777" w:rsidR="00D862FA" w:rsidRPr="00A3632C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Обеспечение качества подготовки обучающихся для участия во Всероссийском чемпионатном движении «Профессионалы»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</w:p>
    <w:p w14:paraId="336456A4" w14:textId="77777777" w:rsidR="00D862FA" w:rsidRPr="00A3632C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Актуализация образовательных программ в соответствии с требованиями профессиональных стандартов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</w:p>
    <w:p w14:paraId="2B5C952A" w14:textId="77777777" w:rsidR="00D862FA" w:rsidRPr="00A3632C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Развитие современной инфраструктуры подготовки кадров и материально-технической базы техникума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</w:p>
    <w:p w14:paraId="19D33FF5" w14:textId="77777777" w:rsidR="00D862FA" w:rsidRDefault="00D862FA" w:rsidP="00EB0C9F">
      <w:pPr>
        <w:pStyle w:val="a7"/>
        <w:numPr>
          <w:ilvl w:val="0"/>
          <w:numId w:val="30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Внедрение и развитие дуальной модели обучения и сетевой формы реализации образовательных программ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.</w:t>
      </w:r>
    </w:p>
    <w:p w14:paraId="5849495C" w14:textId="77777777" w:rsidR="00D862FA" w:rsidRPr="00A3632C" w:rsidRDefault="00D862FA" w:rsidP="00D862FA">
      <w:pPr>
        <w:pStyle w:val="a7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 w:rsidRPr="00D862FA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>7.</w:t>
      </w: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</w:t>
      </w:r>
      <w:r w:rsidRPr="00A3632C"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Совершенствование организации профориентационной работы во взаимодействии с образовательными учреждениями с целью обеспечения приема в техникум, привлечения внебюджетных средств, профессионального ориентирования обучающихся с учетом изменений на рынке труда, в воспитательно-образовательном пространстве. </w:t>
      </w:r>
    </w:p>
    <w:p w14:paraId="0E902079" w14:textId="77777777" w:rsidR="00D862FA" w:rsidRDefault="00D862FA" w:rsidP="00D862F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Wingdings"/>
          <w:kern w:val="2"/>
          <w:sz w:val="24"/>
          <w:szCs w:val="24"/>
          <w:lang w:eastAsia="zh-CN" w:bidi="hi-IN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2268"/>
      </w:tblGrid>
      <w:tr w:rsidR="00B60759" w:rsidRPr="00031066" w14:paraId="2D6140C3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A7176" w14:textId="77777777" w:rsidR="00B60759" w:rsidRPr="00031066" w:rsidRDefault="00B60759" w:rsidP="00F874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1F9BDA" w14:textId="77777777" w:rsidR="00B60759" w:rsidRPr="00031066" w:rsidRDefault="00B60759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AC7D2" w14:textId="77777777" w:rsidR="00B60759" w:rsidRPr="00031066" w:rsidRDefault="00B60759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C0A406" w14:textId="77777777" w:rsidR="00B60759" w:rsidRPr="00031066" w:rsidRDefault="00B60759" w:rsidP="00B60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95BE6" w:rsidRPr="00031066" w14:paraId="6651E7E6" w14:textId="77777777" w:rsidTr="00B51FD6"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E56BB" w14:textId="77777777" w:rsidR="00495BE6" w:rsidRPr="00495BE6" w:rsidRDefault="00495BE6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Аналитическая деятельность</w:t>
            </w:r>
          </w:p>
        </w:tc>
      </w:tr>
      <w:tr w:rsidR="00495BE6" w:rsidRPr="00031066" w14:paraId="6D29D75B" w14:textId="77777777" w:rsidTr="00495BE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3A4396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3FB3F3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 xml:space="preserve">Анализ </w:t>
            </w:r>
            <w:r w:rsidRPr="00BC61AB">
              <w:rPr>
                <w:rFonts w:ascii="Times New Roman" w:hAnsi="Times New Roman" w:cs="Times New Roman"/>
              </w:rPr>
              <w:t>учебно</w:t>
            </w:r>
            <w:r w:rsidRPr="00BC61AB">
              <w:rPr>
                <w:rFonts w:ascii="Times New Roman" w:eastAsia="Calibri" w:hAnsi="Times New Roman" w:cs="Times New Roman"/>
              </w:rPr>
              <w:t>-производственной деятельности</w:t>
            </w:r>
            <w:r w:rsidR="00AB39B1" w:rsidRPr="00BC61AB">
              <w:rPr>
                <w:rFonts w:ascii="Times New Roman" w:eastAsia="Calibri" w:hAnsi="Times New Roman" w:cs="Times New Roman"/>
              </w:rPr>
              <w:t xml:space="preserve"> в 2022-2023 уч.г</w:t>
            </w:r>
            <w:r w:rsidRPr="00BC61AB">
              <w:rPr>
                <w:rFonts w:ascii="Times New Roman" w:eastAsia="Calibri" w:hAnsi="Times New Roman" w:cs="Times New Roman"/>
              </w:rPr>
              <w:t>. Подготовка отчета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73ED5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="00495BE6" w:rsidRPr="00BC61AB">
              <w:rPr>
                <w:rFonts w:ascii="Times New Roman" w:eastAsia="Calibri" w:hAnsi="Times New Roman" w:cs="Times New Roman"/>
              </w:rPr>
              <w:t>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224C8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</w:t>
            </w:r>
          </w:p>
        </w:tc>
      </w:tr>
      <w:tr w:rsidR="00495BE6" w:rsidRPr="00031066" w14:paraId="275FD58B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37C1EE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7BBAC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и корректировка рабочих программ учебных и производственных практик, календарно-тематических планов на 2023 - 2024 учебный год, разработанных в соответствии с ФГОС СПО и профстандартами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87AB33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495BE6" w:rsidRPr="00BC61AB">
              <w:rPr>
                <w:rFonts w:ascii="Times New Roman" w:eastAsia="Calibri" w:hAnsi="Times New Roman" w:cs="Times New Roman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BF84CA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</w:p>
          <w:p w14:paraId="69561B3D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председатели МЦК</w:t>
            </w:r>
          </w:p>
        </w:tc>
      </w:tr>
      <w:tr w:rsidR="00495BE6" w:rsidRPr="00031066" w14:paraId="2AFB9EDB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FFBEE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C0A96A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и утверждение контрольно-оценочных средств, разработанных в соответствии с ФГОС СПО и профстандартами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FF3B7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495BE6" w:rsidRPr="00BC61AB">
              <w:rPr>
                <w:rFonts w:ascii="Times New Roman" w:eastAsia="Calibri" w:hAnsi="Times New Roman" w:cs="Times New Roman"/>
              </w:rPr>
              <w:t>ентябрь,</w:t>
            </w:r>
          </w:p>
          <w:p w14:paraId="64A593C3" w14:textId="77777777" w:rsidR="00495BE6" w:rsidRPr="00BC61AB" w:rsidRDefault="00495BE6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228957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495BE6" w:rsidRPr="00031066" w14:paraId="34652A85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9FFA5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A10661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баз государственно-частных партнеров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E7BDF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495BE6" w:rsidRPr="00BC61AB">
              <w:rPr>
                <w:rFonts w:ascii="Times New Roman" w:eastAsia="Calibri" w:hAnsi="Times New Roman" w:cs="Times New Roman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63028A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</w:t>
            </w:r>
          </w:p>
        </w:tc>
      </w:tr>
      <w:tr w:rsidR="00495BE6" w:rsidRPr="00031066" w14:paraId="46C5F6C1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D079C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9B699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качества сдачи квалификационных экзаменов по рабочим модулям в 2022 - 2023 учебном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9EFDFF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495BE6" w:rsidRPr="00BC61AB">
              <w:rPr>
                <w:rFonts w:ascii="Times New Roman" w:eastAsia="Calibri" w:hAnsi="Times New Roman" w:cs="Times New Roman"/>
              </w:rPr>
              <w:t>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830791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495BE6" w:rsidRPr="00031066" w14:paraId="7855E51A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822FB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2BAFE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анкетирования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C8AE0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495BE6" w:rsidRPr="00BC61AB">
              <w:rPr>
                <w:rFonts w:ascii="Times New Roman" w:eastAsia="Calibri" w:hAnsi="Times New Roman" w:cs="Times New Roman"/>
              </w:rPr>
              <w:t>нварь, 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87CBB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495BE6" w:rsidRPr="00031066" w14:paraId="3C5FB0D7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3081D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B0924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Анализ анкетирования государственно-частных партнеров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BA844B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495BE6" w:rsidRPr="00BC61AB">
              <w:rPr>
                <w:rFonts w:ascii="Times New Roman" w:eastAsia="Calibri" w:hAnsi="Times New Roman" w:cs="Times New Roman"/>
              </w:rPr>
              <w:t>нварь, июль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71FF65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495BE6" w:rsidRPr="00031066" w14:paraId="53029409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FF85B" w14:textId="77777777" w:rsidR="00495BE6" w:rsidRPr="00BC61AB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B78325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Мониторинг качества профессиональной подготовки обучающихся техникума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2ECBE0" w14:textId="77777777" w:rsidR="00495BE6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495BE6" w:rsidRPr="00BC61AB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03B5F" w14:textId="77777777" w:rsidR="00495BE6" w:rsidRPr="00BC61AB" w:rsidRDefault="00495BE6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</w:t>
            </w:r>
          </w:p>
        </w:tc>
      </w:tr>
      <w:tr w:rsidR="00495BE6" w:rsidRPr="00031066" w14:paraId="0D51C51C" w14:textId="77777777" w:rsidTr="002F2BCF"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60605" w14:textId="77777777" w:rsidR="00495BE6" w:rsidRPr="00495BE6" w:rsidRDefault="00495BE6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5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495BE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9C1970" w:rsidRPr="00031066" w14:paraId="7F4C48CA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038E1A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6F477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 xml:space="preserve">Планирование учебной нагрузки мастеров производственного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16BAFC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м</w:t>
            </w:r>
            <w:r w:rsidR="009C1970" w:rsidRPr="00BC61AB">
              <w:rPr>
                <w:rFonts w:ascii="Times New Roman" w:eastAsia="Calibri" w:hAnsi="Times New Roman" w:cs="Times New Roman"/>
              </w:rPr>
              <w:t>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04C50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МЦК,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  <w:r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2B071771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91624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73D8B1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Составление и утверждение плана учебно-производственной работы на 2023 - 2024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4CE028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и</w:t>
            </w:r>
            <w:r w:rsidR="009C1970" w:rsidRPr="00BC61AB">
              <w:rPr>
                <w:rFonts w:ascii="Times New Roman" w:eastAsia="Calibri" w:hAnsi="Times New Roman" w:cs="Times New Roman"/>
              </w:rPr>
              <w:t>юль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040EA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Зам директора по УПР,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  <w:r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5463B546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A1B1A00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C14493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Подготовка к учебному году: кабинеты,</w:t>
            </w:r>
          </w:p>
          <w:p w14:paraId="6D707552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мастерские, полигоны, учебная техника. Готовность к </w:t>
            </w:r>
            <w:r w:rsidRPr="00BC61AB">
              <w:rPr>
                <w:rFonts w:ascii="Times New Roman" w:eastAsia="Times New Roman" w:hAnsi="Times New Roman" w:cs="Times New Roman"/>
              </w:rPr>
              <w:lastRenderedPageBreak/>
              <w:t xml:space="preserve">учебному году в соответствии с требованиями Роспотребнадзора и правилами техники безопасности с учетом «Рекомендаций по профилактике коронавирусной инфекции»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E51B44B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7E4B21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 xml:space="preserve">заместители директора, </w:t>
            </w:r>
          </w:p>
          <w:p w14:paraId="5B151F6E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lastRenderedPageBreak/>
              <w:t>старший мастер, специалист по охране труда</w:t>
            </w:r>
          </w:p>
        </w:tc>
      </w:tr>
      <w:tr w:rsidR="009C1970" w:rsidRPr="00031066" w14:paraId="4701BEF5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02E1101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4F0D48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Закрепление за преподавателями и мастерами п/о кабинетов и учебно-производственных мастерских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BD6CA8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E3948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1E8473E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 заместитель директора по УР</w:t>
            </w:r>
          </w:p>
        </w:tc>
      </w:tr>
      <w:tr w:rsidR="009C1970" w:rsidRPr="00031066" w14:paraId="169C32CB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907A801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C50788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Планирование учебно-производственного процесса в мастерских техникума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BEA5BB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с</w:t>
            </w:r>
            <w:r w:rsidR="009C1970" w:rsidRPr="00BC61AB">
              <w:rPr>
                <w:rFonts w:ascii="Times New Roman" w:eastAsia="Calibri" w:hAnsi="Times New Roman" w:cs="Times New Roman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E8A8B0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Зам директора по УПР,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  <w:r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3A688529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555AD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28A62FD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Утверждение паспортов работы учебных мастерских техникума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0453EF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14DCD5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</w:t>
            </w:r>
            <w:r w:rsidRPr="00BC61AB">
              <w:rPr>
                <w:rFonts w:ascii="Times New Roman" w:eastAsia="Calibri" w:hAnsi="Times New Roman" w:cs="Times New Roman"/>
              </w:rPr>
              <w:t xml:space="preserve"> директора по УПР, старший мастер</w:t>
            </w:r>
          </w:p>
        </w:tc>
      </w:tr>
      <w:tr w:rsidR="009C1970" w:rsidRPr="00031066" w14:paraId="339B78DD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C94F0F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EAD223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Оформление журналов практического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8C3A77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с</w:t>
            </w:r>
            <w:r w:rsidR="009C1970" w:rsidRPr="00BC61AB">
              <w:rPr>
                <w:rFonts w:ascii="Times New Roman" w:eastAsia="Calibri" w:hAnsi="Times New Roman" w:cs="Times New Roman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BD873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Зам директора по УПР,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  <w:r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66BC11B4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E787BE4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F35D038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Осуществление контроля по обеспечению в учебных мастерских и лабораториях безопасных условий труда и промышленной санитарии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E81A784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4757A" w14:textId="77777777" w:rsidR="000000BA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специалист по охране труда, </w:t>
            </w:r>
          </w:p>
          <w:p w14:paraId="691BB357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765FBE2E" w14:textId="77777777" w:rsidTr="00F874F2"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8002551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8A48918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Согласование Рабочих учебных программ профессиональных модулей с работодателями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2C0A13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8B691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764CAB97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556D72E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0FF481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23D433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 xml:space="preserve">Заключение и пролонгирование долгосрочных договоров сотрудничества с государственно-частными партнерами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909279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в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  <w:p w14:paraId="0B502605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F3D40" w14:textId="77777777" w:rsidR="009C1970" w:rsidRPr="00BC61AB" w:rsidRDefault="00BC61AB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="009C1970" w:rsidRPr="00BC61AB">
              <w:rPr>
                <w:rFonts w:ascii="Times New Roman" w:hAnsi="Times New Roman" w:cs="Times New Roman"/>
              </w:rPr>
              <w:t xml:space="preserve"> </w:t>
            </w:r>
            <w:r w:rsidR="009C1970"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1AB6B02D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DDD9AA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3F42F1D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Организация контроля правильного оформления документов для обучающихся, направляемых на практику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9C05C00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в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65E90" w14:textId="77777777" w:rsidR="009C1970" w:rsidRPr="00BC61AB" w:rsidRDefault="00BC61AB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="009C1970" w:rsidRPr="00BC61AB">
              <w:rPr>
                <w:rFonts w:ascii="Times New Roman" w:hAnsi="Times New Roman" w:cs="Times New Roman"/>
              </w:rPr>
              <w:t xml:space="preserve"> </w:t>
            </w:r>
            <w:r w:rsidR="009C1970"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7A5DF578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917D78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875D9B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 xml:space="preserve">Комплектование учебных групп </w:t>
            </w:r>
            <w:r w:rsidRPr="00BC61AB">
              <w:rPr>
                <w:rFonts w:ascii="Times New Roman" w:eastAsia="Times New Roman" w:hAnsi="Times New Roman" w:cs="Times New Roman"/>
                <w:bCs/>
                <w:lang w:val="en-US"/>
              </w:rPr>
              <w:t>I</w:t>
            </w:r>
            <w:r w:rsidRPr="00BC61AB">
              <w:rPr>
                <w:rFonts w:ascii="Times New Roman" w:eastAsia="Times New Roman" w:hAnsi="Times New Roman" w:cs="Times New Roman"/>
                <w:bCs/>
              </w:rPr>
              <w:t xml:space="preserve"> курса обучения, составление списков учащихся, ревизия личных дел учащихся.  Закрепление мастеров </w:t>
            </w:r>
            <w:r w:rsidRPr="00BC61AB">
              <w:rPr>
                <w:rFonts w:ascii="Times New Roman" w:eastAsia="Times New Roman" w:hAnsi="Times New Roman" w:cs="Times New Roman"/>
              </w:rPr>
              <w:t>производственного обучения</w:t>
            </w:r>
            <w:r w:rsidRPr="00BC61AB">
              <w:rPr>
                <w:rFonts w:ascii="Times New Roman" w:eastAsia="Times New Roman" w:hAnsi="Times New Roman" w:cs="Times New Roman"/>
                <w:bCs/>
              </w:rPr>
              <w:t xml:space="preserve"> за учебными группами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1EC446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август -сентябрь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776A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 старший мастер</w:t>
            </w:r>
          </w:p>
        </w:tc>
      </w:tr>
      <w:tr w:rsidR="009C1970" w:rsidRPr="00031066" w14:paraId="4EE4DCB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19F063E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BF1F90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Осуществление контроля</w:t>
            </w:r>
            <w:r w:rsidRPr="00BC61AB">
              <w:rPr>
                <w:rFonts w:ascii="Times New Roman" w:eastAsia="Times New Roman" w:hAnsi="Times New Roman" w:cs="Times New Roman"/>
              </w:rPr>
              <w:t>: за правильностью и своевременностью заполнения журналов по теоретическому и производственному обучению, планированием уроков по теоретическому и производственному обучению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B2AA324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C17A7E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5284E227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13C1C31A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CF43D8F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0EA7211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Корректировка учебно-планирующей документации в соответствии с рабочими учебными планами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26A4DB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8F459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296E9E75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2EC282D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6672B2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15.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4ADD9E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Подготовка обучающихся к проведению демонстрационных экзаменов в рамках квалификационных экзаменов по профессиональному модулю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24F71F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с</w:t>
            </w:r>
            <w:r w:rsidR="009C1970" w:rsidRPr="00BC61AB">
              <w:rPr>
                <w:rFonts w:ascii="Times New Roman" w:eastAsia="Calibri" w:hAnsi="Times New Roman" w:cs="Times New Roman"/>
              </w:rPr>
              <w:t>ентябрь</w:t>
            </w:r>
            <w:r w:rsidRPr="00BC61AB">
              <w:rPr>
                <w:rFonts w:ascii="Times New Roman" w:eastAsia="Calibri" w:hAnsi="Times New Roman" w:cs="Times New Roman"/>
              </w:rPr>
              <w:t xml:space="preserve"> </w:t>
            </w:r>
            <w:r w:rsidR="009C1970" w:rsidRPr="00BC61AB">
              <w:rPr>
                <w:rFonts w:ascii="Times New Roman" w:eastAsia="Calibri" w:hAnsi="Times New Roman" w:cs="Times New Roman"/>
              </w:rPr>
              <w:t>- январь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962DC" w14:textId="77777777" w:rsidR="009C1970" w:rsidRPr="00BC61AB" w:rsidRDefault="00BC61AB" w:rsidP="000000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9C1970" w:rsidRPr="00031066" w14:paraId="1B36E7F5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72241AD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3E864D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Доработка рабочих программ и учебно-планирующей документации, согласование с работодателями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B32CF0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CFBB7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 заместитель директора по УПР,</w:t>
            </w:r>
          </w:p>
          <w:p w14:paraId="3958B57A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466D17F9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6D654B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17.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3D3A612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Утверждение графика учебно-производственного процесса на 2022-2023 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96C061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5F19C9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</w:t>
            </w:r>
          </w:p>
        </w:tc>
      </w:tr>
      <w:tr w:rsidR="009C1970" w:rsidRPr="00031066" w14:paraId="013FE17A" w14:textId="77777777" w:rsidTr="00F874F2">
        <w:trPr>
          <w:trHeight w:val="4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3D9122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18.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EF5B1D8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Утверждение плана-графика учебной и производственной практики на 2022-2023 учебный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B4AC45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41B632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BF781EB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6262EC2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B9B547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6C21DD" w14:textId="77777777" w:rsidR="009C1970" w:rsidRPr="00BC61AB" w:rsidRDefault="009C1970" w:rsidP="00BC61AB">
            <w:pPr>
              <w:pStyle w:val="Default"/>
              <w:rPr>
                <w:color w:val="auto"/>
                <w:sz w:val="22"/>
                <w:szCs w:val="22"/>
              </w:rPr>
            </w:pPr>
            <w:r w:rsidRPr="00BC61AB">
              <w:rPr>
                <w:color w:val="auto"/>
                <w:sz w:val="22"/>
                <w:szCs w:val="22"/>
              </w:rPr>
              <w:t xml:space="preserve">Развитие внебюджетной деятельности: расширение номенклатуры платных образовательных услуг; </w:t>
            </w:r>
          </w:p>
          <w:p w14:paraId="7C5BDBA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участие в торгах на сайте Госзакупок по профессиональному обучению, переподготовке граждан, </w:t>
            </w:r>
            <w:r w:rsidRPr="00BC61AB">
              <w:rPr>
                <w:rFonts w:ascii="Times New Roman" w:eastAsia="Times New Roman" w:hAnsi="Times New Roman" w:cs="Times New Roman"/>
              </w:rPr>
              <w:lastRenderedPageBreak/>
              <w:t>в том числе незанятого населения, по соответствующим рабочим профессиям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07BA33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F353C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529F845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старший мастер, руководитель </w:t>
            </w:r>
            <w:r w:rsidRPr="00BC61AB">
              <w:rPr>
                <w:rFonts w:ascii="Times New Roman" w:eastAsia="Times New Roman" w:hAnsi="Times New Roman" w:cs="Times New Roman"/>
              </w:rPr>
              <w:lastRenderedPageBreak/>
              <w:t xml:space="preserve">Многофункционального центра прикладных квалификаций </w:t>
            </w:r>
          </w:p>
        </w:tc>
      </w:tr>
      <w:tr w:rsidR="009C1970" w:rsidRPr="00031066" w14:paraId="060AB100" w14:textId="77777777" w:rsidTr="00F874F2">
        <w:trPr>
          <w:trHeight w:val="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1DC8B1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20.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D0B731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Организация работы преподавателей, мастеров производственного обучения по ликвидации пробелов в умениях и навыках обучающихся; организация дополнительных 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10915E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A59054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 заместитель директора по УПР,</w:t>
            </w:r>
          </w:p>
          <w:p w14:paraId="5E9E9D70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84943B5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335024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A516E4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Подготовка материалов к заседанию Педагогического совета по итогам учебной практики и производственной практики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6BEC09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4B12DA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4D1EF928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0814A307" w14:textId="77777777" w:rsidTr="00F874F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737DD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E71392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Привлечение работодателей к участию в составе комиссии по принятию квалификационного экзамена, в том числе в формате демонстрационного экзамена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68C4C" w14:textId="77777777" w:rsidR="009C1970" w:rsidRPr="00BC61AB" w:rsidRDefault="00BC61AB" w:rsidP="00BC6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Calibri" w:hAnsi="Times New Roman" w:cs="Times New Roman"/>
              </w:rPr>
              <w:t>п</w:t>
            </w:r>
            <w:r w:rsidR="009C1970" w:rsidRPr="00BC61AB">
              <w:rPr>
                <w:rFonts w:ascii="Times New Roman" w:eastAsia="Calibri" w:hAnsi="Times New Roman" w:cs="Times New Roman"/>
              </w:rPr>
              <w:t>о завершению каждого семестра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A12BA7" w14:textId="77777777" w:rsidR="009C1970" w:rsidRPr="00BC61AB" w:rsidRDefault="00BC61AB" w:rsidP="00BC61A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</w:t>
            </w:r>
            <w:r w:rsidR="009C1970" w:rsidRPr="00BC61AB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="009C1970" w:rsidRPr="00BC61AB">
              <w:rPr>
                <w:rFonts w:ascii="Times New Roman" w:hAnsi="Times New Roman" w:cs="Times New Roman"/>
              </w:rPr>
              <w:t xml:space="preserve"> </w:t>
            </w:r>
            <w:r w:rsidR="009C1970" w:rsidRPr="00BC61AB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9C1970" w:rsidRPr="00031066" w14:paraId="20C92810" w14:textId="77777777" w:rsidTr="00F874F2">
        <w:trPr>
          <w:trHeight w:val="6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BEF2AD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093FE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Проведение информационно-методических совещаний, проверка учебно-планирующей документации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A3324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2B8CAF1" w14:textId="77777777" w:rsidR="009C1970" w:rsidRPr="00BC61AB" w:rsidRDefault="009C1970" w:rsidP="00BC61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264E3161" w14:textId="77777777" w:rsidR="009C1970" w:rsidRPr="00BC61AB" w:rsidRDefault="009C1970" w:rsidP="00BC61AB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4F40A9BF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12AEC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C7CE47" w14:textId="77777777" w:rsidR="009C1970" w:rsidRPr="00BC61AB" w:rsidRDefault="009C1970" w:rsidP="00BC61AB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Составление статистических отчетов: СПО-1, СПО-2, ПО, отчётов по выполнению Государственного задания, Мониторингу качества обучения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41464B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32968A" w14:textId="77777777" w:rsidR="009C1970" w:rsidRPr="00BC61AB" w:rsidRDefault="009C1970" w:rsidP="00BC61AB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заместители директора, </w:t>
            </w:r>
          </w:p>
          <w:p w14:paraId="75C63087" w14:textId="77777777" w:rsidR="009C1970" w:rsidRPr="00BC61AB" w:rsidRDefault="009C1970" w:rsidP="00BC61AB">
            <w:pPr>
              <w:spacing w:after="0" w:line="240" w:lineRule="auto"/>
              <w:ind w:left="136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главный бухгалтер, завхоз</w:t>
            </w:r>
          </w:p>
        </w:tc>
      </w:tr>
      <w:tr w:rsidR="009C1970" w:rsidRPr="00031066" w14:paraId="211686F4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EBCE437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25.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8C1E66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Укрепление учебно-материальной</w:t>
            </w:r>
          </w:p>
          <w:p w14:paraId="2D76F1D1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базы по производственному обучению</w:t>
            </w:r>
          </w:p>
          <w:p w14:paraId="4727B2B2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 всем подготавливаемым профессиям</w:t>
            </w:r>
          </w:p>
          <w:p w14:paraId="58FF3359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и специальностям с целью обеспечения</w:t>
            </w:r>
          </w:p>
          <w:p w14:paraId="5161D19F" w14:textId="77777777" w:rsidR="009C1970" w:rsidRPr="00BC61AB" w:rsidRDefault="009C1970" w:rsidP="00BC61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требований к подготовке выпускников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B39701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4DDD2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59AEC709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40E4FB69" w14:textId="77777777" w:rsidTr="00F874F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3FA95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F10BF4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Проведение производственных планёрок с мастерами производственного обучения с целью информирования о правовых, организационных, рекомендательных документах, приказах, распоряжениях, текущих особенностях уроков производственного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48A26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14ACF8" w14:textId="77777777" w:rsidR="009C1970" w:rsidRPr="00BC61AB" w:rsidRDefault="009C1970" w:rsidP="00BC61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243C85C7" w14:textId="77777777" w:rsidR="009C1970" w:rsidRPr="00BC61AB" w:rsidRDefault="009C1970" w:rsidP="00BC61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09F166C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8DB600" w14:textId="77777777" w:rsidR="009C1970" w:rsidRPr="00BC61AB" w:rsidRDefault="00BC61AB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68BE315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Проведение профориентационных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938899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EC4C0C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заместители директора,</w:t>
            </w:r>
          </w:p>
          <w:p w14:paraId="492E2294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1818B4EF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D00A00F" w14:textId="77777777" w:rsidR="009C1970" w:rsidRPr="00BC61AB" w:rsidRDefault="00BC61AB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092907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Участие в проекте «Билет в будущее»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77D99F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467C7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B6E0DEB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5937BA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E1F005" w14:textId="77777777" w:rsidR="009C1970" w:rsidRPr="00BC61AB" w:rsidRDefault="00BC61AB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4C1B653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Внедрение целевой модели наставничества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67C6512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3E31FD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36109792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7B852B43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5FB97AC" w14:textId="77777777" w:rsidR="009C1970" w:rsidRPr="00BC61AB" w:rsidRDefault="00BC61AB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FF691CD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Подготовка и подписание договора об организации профессиональной подготовки школьников на площадке ГБПОУ ВМТ им. Г.Калоева по профессиям: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</w:p>
          <w:p w14:paraId="41444A1A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ind w:left="318" w:right="-107" w:hanging="31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Мастер по обработке цифровой информации;  </w:t>
            </w:r>
          </w:p>
          <w:p w14:paraId="73DB9F1C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Парикмахер; </w:t>
            </w:r>
          </w:p>
          <w:p w14:paraId="4B73E2F1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Электромонтажник;</w:t>
            </w:r>
          </w:p>
          <w:p w14:paraId="37D61570" w14:textId="77777777" w:rsidR="009C1970" w:rsidRPr="00BC61AB" w:rsidRDefault="009C1970" w:rsidP="00BC61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Слесарь – сантехник.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013405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55E7C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62769D80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D30835A" w14:textId="77777777" w:rsidTr="00F874F2"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99B88" w14:textId="77777777" w:rsidR="009C1970" w:rsidRPr="00031066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Учебно-производственные мастерские, полигоны, учебно-производственное оборудование</w:t>
            </w:r>
          </w:p>
        </w:tc>
      </w:tr>
      <w:tr w:rsidR="009C1970" w:rsidRPr="00031066" w14:paraId="6129AA30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BF076" w14:textId="77777777" w:rsidR="009C1970" w:rsidRPr="00BC61AB" w:rsidRDefault="009C1970" w:rsidP="009C1970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B48D65" w14:textId="77777777" w:rsidR="009C1970" w:rsidRPr="00BC61AB" w:rsidRDefault="009C1970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Поддержание и контроль состояния   всех учебно-производственных мастерских, учебной техники, оборудования, кабинетов, лабораторий в соответствующем рабочем виде для качественного проведения учебной практики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A1542D" w14:textId="77777777" w:rsidR="009C1970" w:rsidRPr="00BC61AB" w:rsidRDefault="009C1970" w:rsidP="009C1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71F30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9E429F0" w14:textId="77777777" w:rsidR="009C1970" w:rsidRPr="00BC61AB" w:rsidRDefault="009C1970" w:rsidP="009C1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B9FE687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72D0A7" w14:textId="77777777" w:rsidR="009C1970" w:rsidRPr="00BC61AB" w:rsidRDefault="009C1970" w:rsidP="009C1970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BB48A5" w14:textId="77777777" w:rsidR="009C1970" w:rsidRPr="00BC61AB" w:rsidRDefault="009C1970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Работа по обеспечению материалами, инструментом, </w:t>
            </w:r>
            <w:r w:rsidRPr="00BC61AB">
              <w:rPr>
                <w:rFonts w:ascii="Times New Roman" w:eastAsia="Times New Roman" w:hAnsi="Times New Roman" w:cs="Times New Roman"/>
              </w:rPr>
              <w:lastRenderedPageBreak/>
              <w:t>специальной литературой (составление заявок) для качественного освоения профессиональных модулей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DEC1B4" w14:textId="77777777" w:rsidR="009C1970" w:rsidRPr="00BC61AB" w:rsidRDefault="009C1970" w:rsidP="009C1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B9CF1D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заместитель </w:t>
            </w:r>
            <w:r w:rsidRPr="00BC61AB">
              <w:rPr>
                <w:rFonts w:ascii="Times New Roman" w:eastAsia="Times New Roman" w:hAnsi="Times New Roman" w:cs="Times New Roman"/>
              </w:rPr>
              <w:lastRenderedPageBreak/>
              <w:t>директора по УПР,</w:t>
            </w:r>
          </w:p>
          <w:p w14:paraId="434B5245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239A49E6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5B8B22" w14:textId="77777777" w:rsidR="009C1970" w:rsidRPr="00BC61AB" w:rsidRDefault="009C1970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F552C5" w14:textId="77777777" w:rsidR="009C1970" w:rsidRPr="00BC61AB" w:rsidRDefault="009C1970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Пополнение учебных мастерских и лабораторий расходными материалами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52AFB" w14:textId="77777777" w:rsidR="009C1970" w:rsidRPr="00BC61AB" w:rsidRDefault="009C1970" w:rsidP="009C1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FEB820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3EA6E68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3B6F7E45" w14:textId="77777777" w:rsidTr="00F874F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11C648" w14:textId="77777777" w:rsidR="009C1970" w:rsidRPr="00BC61AB" w:rsidRDefault="009C1970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0AE2B" w14:textId="77777777" w:rsidR="009C1970" w:rsidRPr="00BC61AB" w:rsidRDefault="009C1970" w:rsidP="009C19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Укомплектование учебных мастерских</w:t>
            </w:r>
          </w:p>
          <w:p w14:paraId="195684C2" w14:textId="77777777" w:rsidR="009C1970" w:rsidRPr="00BC61AB" w:rsidRDefault="009C1970" w:rsidP="009C19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Необходимыми средствами для полноценного проведения уроков производственного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FD7DA" w14:textId="77777777" w:rsidR="009C1970" w:rsidRPr="00BC61AB" w:rsidRDefault="009C1970" w:rsidP="009C1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7883B5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3761BBD4" w14:textId="77777777" w:rsidR="009C1970" w:rsidRPr="00BC61AB" w:rsidRDefault="009C1970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60549390" w14:textId="77777777" w:rsidTr="00F874F2">
        <w:trPr>
          <w:trHeight w:val="425"/>
        </w:trPr>
        <w:tc>
          <w:tcPr>
            <w:tcW w:w="102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BF721" w14:textId="77777777" w:rsidR="009C1970" w:rsidRPr="00031066" w:rsidRDefault="009C1970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06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0310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310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Учебная практика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31066">
              <w:rPr>
                <w:rFonts w:ascii="Times New Roman" w:hAnsi="Times New Roman" w:cs="Times New Roman"/>
                <w:b/>
                <w:sz w:val="24"/>
                <w:szCs w:val="24"/>
              </w:rPr>
              <w:t>роизводственное обучение</w:t>
            </w:r>
          </w:p>
        </w:tc>
      </w:tr>
      <w:tr w:rsidR="009C1970" w:rsidRPr="00031066" w14:paraId="2AA0E55F" w14:textId="77777777" w:rsidTr="00F874F2">
        <w:trPr>
          <w:trHeight w:val="54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ADEEB4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AB3EBD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Организация производственной практики на предприятиях города и республики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2C037" w14:textId="77777777" w:rsidR="009C1970" w:rsidRPr="00BC61AB" w:rsidRDefault="009C1970" w:rsidP="00BC61A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E4B281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 старший мастер</w:t>
            </w:r>
          </w:p>
        </w:tc>
      </w:tr>
      <w:tr w:rsidR="009C1970" w:rsidRPr="00031066" w14:paraId="21BFD869" w14:textId="77777777" w:rsidTr="00F874F2">
        <w:trPr>
          <w:trHeight w:val="97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C2435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55F606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Оформление и подписание договоров о прохождении учебной практики и производственной практики с предприятиями в форме дуального обучения, целевого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CC05E4" w14:textId="77777777" w:rsidR="009C1970" w:rsidRPr="00BC61AB" w:rsidRDefault="009C1970" w:rsidP="00BC61AB">
            <w:pPr>
              <w:spacing w:line="240" w:lineRule="auto"/>
            </w:pPr>
            <w:r w:rsidRPr="00BC61A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0AE122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E6B9F02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59A4B28A" w14:textId="77777777" w:rsidTr="00F874F2">
        <w:trPr>
          <w:trHeight w:val="8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DEEF6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543C2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Style w:val="11pt0pt"/>
                <w:rFonts w:eastAsiaTheme="minorEastAsia"/>
              </w:rPr>
              <w:t xml:space="preserve">Утверждение графика проведения квалификационных экзаменов по профессиональным модулям </w:t>
            </w:r>
            <w:r w:rsidRPr="00BC61AB">
              <w:rPr>
                <w:rFonts w:ascii="Times New Roman" w:hAnsi="Times New Roman" w:cs="Times New Roman"/>
              </w:rPr>
              <w:t>и МДК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55500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согласно учебному плану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BAADA8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заместители директора </w:t>
            </w:r>
          </w:p>
        </w:tc>
      </w:tr>
      <w:tr w:rsidR="009C1970" w:rsidRPr="00031066" w14:paraId="05A2F795" w14:textId="77777777" w:rsidTr="00F874F2">
        <w:trPr>
          <w:trHeight w:val="6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22DEE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8B61D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Подготовка и проведение открытых уроков производственного обучения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BF4849" w14:textId="77777777" w:rsidR="009C1970" w:rsidRPr="00BC61AB" w:rsidRDefault="009C1970" w:rsidP="00BC61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согласно утвержденному графику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4D283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E4CDC0F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9C1970" w:rsidRPr="00031066" w14:paraId="685F02B3" w14:textId="77777777" w:rsidTr="00F874F2">
        <w:trPr>
          <w:trHeight w:val="624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0B138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9BA3FC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Проведение промежуточной аттестации по производственному обучению:</w:t>
            </w:r>
          </w:p>
          <w:p w14:paraId="46EED0F0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подготовка приказа, разработка заданий и критериев оценки выпускных квалификационных работ;</w:t>
            </w:r>
          </w:p>
          <w:p w14:paraId="52D27196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r w:rsidRPr="00BC61AB">
              <w:rPr>
                <w:rFonts w:ascii="Times New Roman" w:eastAsia="Times New Roman" w:hAnsi="Times New Roman" w:cs="Times New Roman"/>
                <w:bCs/>
              </w:rPr>
              <w:t>производственного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5C5EA2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согласно учебному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75034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75BCD5B2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  <w:r w:rsidRPr="00BC61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C1970" w:rsidRPr="00031066" w14:paraId="10B4DB9E" w14:textId="77777777" w:rsidTr="00F874F2">
        <w:trPr>
          <w:trHeight w:val="6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782BE" w14:textId="77777777" w:rsidR="009C1970" w:rsidRPr="00BC61AB" w:rsidRDefault="009C1970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F7435" w14:textId="77777777" w:rsidR="009C1970" w:rsidRPr="00BC61AB" w:rsidRDefault="009C1970" w:rsidP="00BC61A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Осуществление контроля за прохождением производственной практики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FA1681" w14:textId="77777777" w:rsidR="009C1970" w:rsidRPr="00BC61AB" w:rsidRDefault="009C1970" w:rsidP="00BC6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ноябрь-июнь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E3971" w14:textId="77777777" w:rsidR="009C1970" w:rsidRPr="00BC61AB" w:rsidRDefault="009C1970" w:rsidP="00BC6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02E7115" w14:textId="77777777" w:rsidR="009C1970" w:rsidRPr="00BC61AB" w:rsidRDefault="009C1970" w:rsidP="00BC6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485F3C1C" w14:textId="77777777" w:rsidTr="00F874F2">
        <w:trPr>
          <w:trHeight w:val="6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9FD97" w14:textId="77777777" w:rsidR="00381594" w:rsidRPr="00BC61AB" w:rsidRDefault="00381594" w:rsidP="00BC61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24CBF" w14:textId="77777777" w:rsidR="00381594" w:rsidRDefault="00381594" w:rsidP="00B51FD6">
            <w:pPr>
              <w:spacing w:after="0" w:line="240" w:lineRule="auto"/>
              <w:ind w:right="-108"/>
              <w:rPr>
                <w:rStyle w:val="11pt0pt"/>
                <w:rFonts w:eastAsiaTheme="minorEastAsia"/>
              </w:rPr>
            </w:pPr>
            <w:r w:rsidRPr="00BC61AB">
              <w:rPr>
                <w:rStyle w:val="11pt0pt"/>
                <w:rFonts w:eastAsiaTheme="minorEastAsia"/>
              </w:rPr>
              <w:t xml:space="preserve">Ремонт и оборудование помещений мастерских по компетенциям: </w:t>
            </w:r>
          </w:p>
          <w:p w14:paraId="1E2724F2" w14:textId="77777777" w:rsidR="00381594" w:rsidRPr="00BC61AB" w:rsidRDefault="00381594" w:rsidP="00B51FD6">
            <w:pPr>
              <w:spacing w:after="0" w:line="240" w:lineRule="auto"/>
              <w:ind w:right="-108"/>
              <w:rPr>
                <w:rStyle w:val="11pt0pt"/>
                <w:rFonts w:eastAsiaTheme="minorEastAsia"/>
              </w:rPr>
            </w:pPr>
            <w:r w:rsidRPr="00BC61AB">
              <w:rPr>
                <w:rStyle w:val="11pt0pt"/>
                <w:rFonts w:eastAsiaTheme="minorEastAsia"/>
              </w:rPr>
              <w:t xml:space="preserve">Электромонтаж; </w:t>
            </w:r>
          </w:p>
          <w:p w14:paraId="5EC110A2" w14:textId="77777777" w:rsidR="00381594" w:rsidRPr="00BC61AB" w:rsidRDefault="00381594" w:rsidP="00B51FD6">
            <w:pPr>
              <w:spacing w:after="0" w:line="240" w:lineRule="auto"/>
              <w:ind w:right="-108"/>
              <w:rPr>
                <w:rStyle w:val="11pt0pt"/>
                <w:rFonts w:eastAsiaTheme="minorEastAsia"/>
              </w:rPr>
            </w:pPr>
            <w:r w:rsidRPr="00BC61AB">
              <w:rPr>
                <w:rStyle w:val="11pt0pt"/>
                <w:rFonts w:eastAsiaTheme="minorEastAsia"/>
              </w:rPr>
              <w:t xml:space="preserve">Сварочное производство; </w:t>
            </w:r>
          </w:p>
          <w:p w14:paraId="2FA803F3" w14:textId="77777777" w:rsidR="00381594" w:rsidRPr="00BC61AB" w:rsidRDefault="00381594" w:rsidP="00B51FD6">
            <w:pPr>
              <w:spacing w:after="0" w:line="240" w:lineRule="auto"/>
              <w:ind w:right="-108"/>
              <w:rPr>
                <w:rStyle w:val="11pt0pt"/>
                <w:rFonts w:eastAsiaTheme="minorEastAsia"/>
              </w:rPr>
            </w:pPr>
            <w:r>
              <w:rPr>
                <w:rStyle w:val="11pt0pt"/>
                <w:rFonts w:eastAsiaTheme="minorEastAsia"/>
              </w:rPr>
              <w:t>Плиточные работы</w:t>
            </w:r>
            <w:r w:rsidRPr="00BC61AB">
              <w:rPr>
                <w:rStyle w:val="11pt0pt"/>
                <w:rFonts w:eastAsiaTheme="minorEastAsia"/>
              </w:rPr>
              <w:t xml:space="preserve">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AC46BC" w14:textId="77777777" w:rsidR="00381594" w:rsidRPr="00BC61AB" w:rsidRDefault="00381594" w:rsidP="00B5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сентябрь-апрель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282BE" w14:textId="77777777" w:rsidR="00381594" w:rsidRPr="00BC61AB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заместитель директора по УПР, завхоз, </w:t>
            </w:r>
          </w:p>
          <w:p w14:paraId="75FEBB2A" w14:textId="77777777" w:rsidR="00381594" w:rsidRPr="00BC61AB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5CDC8AFC" w14:textId="77777777" w:rsidTr="00F874F2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1CFC6" w14:textId="77777777" w:rsidR="00381594" w:rsidRPr="00031066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Государственная итоговая аттестация</w:t>
            </w:r>
          </w:p>
        </w:tc>
      </w:tr>
      <w:tr w:rsidR="00381594" w:rsidRPr="00031066" w14:paraId="4B53851C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CDE42" w14:textId="77777777" w:rsidR="00381594" w:rsidRPr="00BC61AB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7555B" w14:textId="77777777" w:rsidR="00381594" w:rsidRPr="00BC61AB" w:rsidRDefault="00381594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bCs/>
              </w:rPr>
              <w:t>Проведение «малых» педсоветов по допуску учащихся к сдаче квалификационных и демонстрационных экзаменов по профессиональным модулям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2538F" w14:textId="77777777" w:rsidR="00381594" w:rsidRPr="00BC61AB" w:rsidRDefault="00381594" w:rsidP="009C19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согласно утвержденному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C6412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3C37FF8C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53B418F9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26688C" w14:textId="77777777" w:rsidR="00381594" w:rsidRPr="00BC61AB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85B9D9" w14:textId="77777777" w:rsidR="00381594" w:rsidRPr="00BC61AB" w:rsidRDefault="00381594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 xml:space="preserve">Подбор, согласование и утверждение тем </w:t>
            </w:r>
            <w:r w:rsidRPr="00BC61AB">
              <w:rPr>
                <w:rStyle w:val="11pt0pt"/>
                <w:rFonts w:eastAsiaTheme="minorEastAsia"/>
              </w:rPr>
              <w:t>письменных экзаменационных работ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и заданий выпускных квалификационных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77E64" w14:textId="77777777" w:rsidR="00381594" w:rsidRPr="00BC61AB" w:rsidRDefault="00381594" w:rsidP="009C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8A3E2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старший мастер, методист</w:t>
            </w:r>
          </w:p>
        </w:tc>
      </w:tr>
      <w:tr w:rsidR="00381594" w:rsidRPr="00031066" w14:paraId="3F4FC4A2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EFCAC" w14:textId="77777777" w:rsidR="00381594" w:rsidRPr="00BC61AB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021C3" w14:textId="77777777" w:rsidR="00381594" w:rsidRPr="00BC61AB" w:rsidRDefault="00381594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Style w:val="11pt0pt"/>
                <w:rFonts w:eastAsiaTheme="minorEastAsia"/>
              </w:rPr>
              <w:t xml:space="preserve">Утверждение графика проведения ГИА в традиционной форме в выпускных учебных группах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3BF010" w14:textId="77777777" w:rsidR="00381594" w:rsidRPr="00BC61AB" w:rsidRDefault="00381594" w:rsidP="009C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согласно учебному плану и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4E75" w14:textId="77777777" w:rsidR="00381594" w:rsidRPr="00BC61AB" w:rsidRDefault="00381594" w:rsidP="00381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директора по УПР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УР</w:t>
            </w:r>
          </w:p>
        </w:tc>
      </w:tr>
      <w:tr w:rsidR="00381594" w:rsidRPr="00031066" w14:paraId="7DBF6168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375B6E" w14:textId="77777777" w:rsidR="00381594" w:rsidRPr="00BC61AB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B9055" w14:textId="77777777" w:rsidR="00381594" w:rsidRPr="00BC61AB" w:rsidRDefault="00381594" w:rsidP="0038159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  <w:spacing w:val="2"/>
              </w:rPr>
              <w:t xml:space="preserve">Утверждение графика проведения ГИА в форме демонстрационного экзамена (ДЭ) в выпускных учебных группах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CF302" w14:textId="77777777" w:rsidR="00381594" w:rsidRPr="00BC61AB" w:rsidRDefault="00381594" w:rsidP="003815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в соответствии с планом проведения ДЭ, учебн</w:t>
            </w:r>
            <w:r>
              <w:rPr>
                <w:rFonts w:ascii="Times New Roman" w:eastAsia="Times New Roman" w:hAnsi="Times New Roman" w:cs="Times New Roman"/>
              </w:rPr>
              <w:t>ым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и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35D4F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директора по УПР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BC61AB">
              <w:rPr>
                <w:rFonts w:ascii="Times New Roman" w:eastAsia="Times New Roman" w:hAnsi="Times New Roman" w:cs="Times New Roman"/>
              </w:rPr>
              <w:t xml:space="preserve"> УР</w:t>
            </w:r>
          </w:p>
        </w:tc>
      </w:tr>
      <w:tr w:rsidR="00381594" w:rsidRPr="00031066" w14:paraId="52DE54FC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8DE73" w14:textId="77777777" w:rsidR="00381594" w:rsidRPr="00BC61AB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AAB6F" w14:textId="77777777" w:rsidR="00381594" w:rsidRPr="00BC61AB" w:rsidRDefault="00381594" w:rsidP="00381594">
            <w:pPr>
              <w:pStyle w:val="Default"/>
              <w:ind w:right="-108"/>
              <w:rPr>
                <w:rStyle w:val="11pt0pt"/>
                <w:rFonts w:eastAsiaTheme="majorEastAsia"/>
                <w:color w:val="auto"/>
              </w:rPr>
            </w:pPr>
            <w:r w:rsidRPr="00BC61AB">
              <w:rPr>
                <w:color w:val="auto"/>
                <w:sz w:val="22"/>
                <w:szCs w:val="22"/>
              </w:rPr>
              <w:t xml:space="preserve">Формирование заявки и пакета документов на аккредитацию центров проведения демонстрационных экзаменов (ЦПДЭ) на базе Техникума по компетенциям «Электромонтаж», «Сварочное производство»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F8A01" w14:textId="77777777" w:rsidR="00381594" w:rsidRPr="00BC61AB" w:rsidRDefault="00381594" w:rsidP="009C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E298B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заместитель директора по УПР, старший мастер, </w:t>
            </w:r>
          </w:p>
          <w:p w14:paraId="7A0CA9E3" w14:textId="77777777" w:rsidR="00381594" w:rsidRPr="00BC61AB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61AB">
              <w:rPr>
                <w:rFonts w:ascii="Times New Roman" w:eastAsia="Times New Roman" w:hAnsi="Times New Roman" w:cs="Times New Roman"/>
              </w:rPr>
              <w:t>заведующие мастерскими</w:t>
            </w:r>
          </w:p>
        </w:tc>
      </w:tr>
      <w:tr w:rsidR="00381594" w:rsidRPr="00031066" w14:paraId="20781182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F3A90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6792E" w14:textId="77777777" w:rsidR="00381594" w:rsidRPr="00381594" w:rsidRDefault="00381594" w:rsidP="00381594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81594">
              <w:rPr>
                <w:color w:val="auto"/>
                <w:sz w:val="22"/>
                <w:szCs w:val="22"/>
              </w:rPr>
              <w:t>Формирование экспертной группы на площадки проведения ДЭ по компетенциям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3D5DE" w14:textId="77777777" w:rsidR="00381594" w:rsidRPr="00381594" w:rsidRDefault="00381594" w:rsidP="003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7EAA" w14:textId="77777777" w:rsidR="00381594" w:rsidRPr="00381594" w:rsidRDefault="00381594" w:rsidP="00381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 старший мастер</w:t>
            </w:r>
          </w:p>
        </w:tc>
      </w:tr>
      <w:tr w:rsidR="00381594" w:rsidRPr="00031066" w14:paraId="5331C9C1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46239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8EED0" w14:textId="77777777" w:rsidR="00381594" w:rsidRPr="00381594" w:rsidRDefault="00381594" w:rsidP="00381594">
            <w:pPr>
              <w:pStyle w:val="Default"/>
              <w:ind w:right="-108"/>
              <w:rPr>
                <w:rStyle w:val="11pt0pt"/>
                <w:rFonts w:eastAsiaTheme="minorEastAsia"/>
              </w:rPr>
            </w:pPr>
            <w:r w:rsidRPr="00381594">
              <w:rPr>
                <w:color w:val="auto"/>
                <w:sz w:val="22"/>
                <w:szCs w:val="22"/>
              </w:rPr>
              <w:t xml:space="preserve">Проведение инструктивных и производственных совещаний, рабочих групп по вопросам организации и проведения ДЭ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E6DB1" w14:textId="77777777" w:rsidR="00381594" w:rsidRPr="00381594" w:rsidRDefault="00381594" w:rsidP="0038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E7C3" w14:textId="77777777" w:rsidR="00381594" w:rsidRPr="00381594" w:rsidRDefault="00381594" w:rsidP="003815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 старший мастер</w:t>
            </w:r>
          </w:p>
        </w:tc>
      </w:tr>
      <w:tr w:rsidR="00381594" w:rsidRPr="00031066" w14:paraId="242CBACF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5C782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395BA" w14:textId="77777777" w:rsidR="00381594" w:rsidRPr="00381594" w:rsidRDefault="00381594" w:rsidP="00B51FD6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81594">
              <w:rPr>
                <w:color w:val="auto"/>
                <w:sz w:val="22"/>
                <w:szCs w:val="22"/>
              </w:rPr>
              <w:t>Оснащение ЦПДЭ по оборудованием и материалами по инфраструктурному листу, согласно выбранного КОД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3CFB2" w14:textId="77777777" w:rsidR="00381594" w:rsidRPr="00381594" w:rsidRDefault="00381594" w:rsidP="00B5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B24E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 xml:space="preserve">заместитель директора по УПР, завхоз, </w:t>
            </w:r>
          </w:p>
          <w:p w14:paraId="2EFC67F4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65B39A6B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74F65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DB860" w14:textId="77777777" w:rsidR="00381594" w:rsidRPr="00381594" w:rsidRDefault="00381594" w:rsidP="00B51FD6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81594">
              <w:rPr>
                <w:color w:val="auto"/>
                <w:sz w:val="22"/>
                <w:szCs w:val="22"/>
              </w:rPr>
              <w:t>Разработка контрольно-оценочных средств для проведения промежуточной аттестации в форме ДЭ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416F6D2" w14:textId="77777777" w:rsidR="00381594" w:rsidRPr="00381594" w:rsidRDefault="00381594" w:rsidP="00B51F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согласно утвержденному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95C0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 xml:space="preserve"> заместитель директора по УПР,</w:t>
            </w:r>
          </w:p>
          <w:p w14:paraId="6E08E12E" w14:textId="77777777" w:rsidR="00381594" w:rsidRPr="00381594" w:rsidRDefault="00381594" w:rsidP="00120C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58C92BA2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37ECB0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FF268" w14:textId="77777777" w:rsidR="00381594" w:rsidRPr="00381594" w:rsidRDefault="00381594" w:rsidP="00B51FD6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381594">
              <w:rPr>
                <w:color w:val="auto"/>
                <w:sz w:val="22"/>
                <w:szCs w:val="22"/>
              </w:rPr>
              <w:t>Разработка и утверждение программы ГИА по профессиям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834AC9" w14:textId="77777777" w:rsidR="00381594" w:rsidRPr="00381594" w:rsidRDefault="00381594" w:rsidP="00B51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октябрь- 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D409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 xml:space="preserve">старший мастер, </w:t>
            </w:r>
          </w:p>
          <w:p w14:paraId="254B675D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методист</w:t>
            </w:r>
          </w:p>
        </w:tc>
      </w:tr>
      <w:tr w:rsidR="00381594" w:rsidRPr="00031066" w14:paraId="4717D05B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BBF51" w14:textId="77777777" w:rsidR="00381594" w:rsidRPr="00381594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075B9E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1594">
              <w:rPr>
                <w:rFonts w:ascii="Times New Roman" w:eastAsia="Calibri" w:hAnsi="Times New Roman" w:cs="Times New Roman"/>
              </w:rPr>
              <w:t>Привлечение работодателей к участию в составе комиссии по принятию квалификационного экзамена, в том числе в формате демонстрационного экзамена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52AA65" w14:textId="77777777" w:rsidR="00381594" w:rsidRPr="00381594" w:rsidRDefault="00381594" w:rsidP="00B51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81594">
              <w:rPr>
                <w:rFonts w:ascii="Times New Roman" w:eastAsia="Calibri" w:hAnsi="Times New Roman" w:cs="Times New Roman"/>
              </w:rPr>
              <w:t>кажд</w:t>
            </w:r>
            <w:r>
              <w:rPr>
                <w:rFonts w:ascii="Times New Roman" w:eastAsia="Calibri" w:hAnsi="Times New Roman" w:cs="Times New Roman"/>
              </w:rPr>
              <w:t>ый</w:t>
            </w:r>
            <w:r w:rsidRPr="00381594">
              <w:rPr>
                <w:rFonts w:ascii="Times New Roman" w:eastAsia="Calibri" w:hAnsi="Times New Roman" w:cs="Times New Roman"/>
              </w:rPr>
              <w:t xml:space="preserve"> семестр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B10B" w14:textId="77777777" w:rsidR="00381594" w:rsidRPr="00381594" w:rsidRDefault="00381594" w:rsidP="00B51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</w:t>
            </w:r>
            <w:r w:rsidRPr="00381594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Pr="00381594">
              <w:rPr>
                <w:rFonts w:ascii="Times New Roman" w:hAnsi="Times New Roman" w:cs="Times New Roman"/>
              </w:rPr>
              <w:t xml:space="preserve"> </w:t>
            </w:r>
            <w:r w:rsidRPr="00381594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381594" w:rsidRPr="00031066" w14:paraId="7A55CFC1" w14:textId="77777777" w:rsidTr="00F874F2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1955" w14:textId="77777777" w:rsidR="00381594" w:rsidRPr="00031066" w:rsidRDefault="00381594" w:rsidP="0038159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Конкурсы, чемпионаты</w:t>
            </w:r>
          </w:p>
        </w:tc>
      </w:tr>
      <w:tr w:rsidR="00381594" w:rsidRPr="00031066" w14:paraId="58EC45F4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10254F" w14:textId="77777777" w:rsidR="00381594" w:rsidRPr="00381594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742DD4" w14:textId="77777777" w:rsidR="00381594" w:rsidRPr="00381594" w:rsidRDefault="00381594" w:rsidP="009C19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  <w:bCs/>
              </w:rPr>
              <w:t>Подготовка, организация и проведение внутритехникумовского этапа республиканского чемпионата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30EE799" w14:textId="77777777" w:rsidR="00381594" w:rsidRPr="00381594" w:rsidRDefault="00381594" w:rsidP="009C19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март-апрель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DD79A4B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347148E" w14:textId="77777777" w:rsidR="00381594" w:rsidRPr="00381594" w:rsidRDefault="00381594" w:rsidP="00120C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7FC9854C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448E96" w14:textId="77777777" w:rsidR="00381594" w:rsidRPr="00381594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F0562" w14:textId="77777777" w:rsidR="00381594" w:rsidRPr="00381594" w:rsidRDefault="00381594" w:rsidP="00381594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 xml:space="preserve">Участие в чемпионатах </w:t>
            </w:r>
            <w:r w:rsidRPr="00381594">
              <w:rPr>
                <w:rFonts w:ascii="Times New Roman" w:eastAsia="Times New Roman" w:hAnsi="Times New Roman" w:cs="Times New Roman"/>
                <w:bCs/>
              </w:rPr>
              <w:t>профессионального мастерства</w:t>
            </w:r>
            <w:r w:rsidRPr="00381594">
              <w:rPr>
                <w:rFonts w:ascii="Times New Roman" w:eastAsia="Times New Roman" w:hAnsi="Times New Roman" w:cs="Times New Roman"/>
              </w:rPr>
              <w:t xml:space="preserve"> всех уровней по подготавливаемым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81594">
              <w:rPr>
                <w:rFonts w:ascii="Times New Roman" w:eastAsia="Times New Roman" w:hAnsi="Times New Roman" w:cs="Times New Roman"/>
              </w:rPr>
              <w:t xml:space="preserve">профессиям и специальностям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E41DE" w14:textId="77777777" w:rsidR="00381594" w:rsidRPr="00381594" w:rsidRDefault="00381594" w:rsidP="009C1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9D24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4865076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088DC17E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0BAAEB" w14:textId="77777777" w:rsidR="00381594" w:rsidRPr="00381594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8F261" w14:textId="77777777" w:rsidR="00381594" w:rsidRPr="00381594" w:rsidRDefault="00381594" w:rsidP="00120C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Участие в Национальном чемпионате профессионально</w:t>
            </w:r>
            <w:r w:rsidR="00120C8C">
              <w:rPr>
                <w:rFonts w:ascii="Times New Roman" w:eastAsia="Times New Roman" w:hAnsi="Times New Roman" w:cs="Times New Roman"/>
              </w:rPr>
              <w:t>го</w:t>
            </w:r>
            <w:r w:rsidRPr="00381594">
              <w:rPr>
                <w:rFonts w:ascii="Times New Roman" w:eastAsia="Times New Roman" w:hAnsi="Times New Roman" w:cs="Times New Roman"/>
              </w:rPr>
              <w:t xml:space="preserve"> мастерств</w:t>
            </w:r>
            <w:r w:rsidR="00120C8C">
              <w:rPr>
                <w:rFonts w:ascii="Times New Roman" w:eastAsia="Times New Roman" w:hAnsi="Times New Roman" w:cs="Times New Roman"/>
              </w:rPr>
              <w:t>а</w:t>
            </w:r>
            <w:r w:rsidRPr="00381594">
              <w:rPr>
                <w:rFonts w:ascii="Times New Roman" w:eastAsia="Times New Roman" w:hAnsi="Times New Roman" w:cs="Times New Roman"/>
              </w:rPr>
              <w:t xml:space="preserve"> среди инвалидов и лиц с ограниченными возможностями здоровья «Абилимпикс»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675A90" w14:textId="77777777" w:rsidR="00381594" w:rsidRPr="00381594" w:rsidRDefault="00381594" w:rsidP="009C1970">
            <w:pPr>
              <w:jc w:val="center"/>
            </w:pPr>
            <w:r w:rsidRPr="003815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32A9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294649E6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7ABA9D16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44B672" w14:textId="77777777" w:rsidR="00381594" w:rsidRPr="00381594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180BAF" w14:textId="77777777" w:rsidR="00381594" w:rsidRPr="00381594" w:rsidRDefault="00381594" w:rsidP="009C197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Участие во Всероссийском конкурсе педагогических достижений «Мастер года»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84EB01" w14:textId="77777777" w:rsidR="00381594" w:rsidRPr="00381594" w:rsidRDefault="00381594" w:rsidP="009C1970">
            <w:pPr>
              <w:jc w:val="center"/>
            </w:pPr>
            <w:r w:rsidRPr="00381594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4234" w14:textId="77777777" w:rsidR="00381594" w:rsidRPr="00381594" w:rsidRDefault="00381594" w:rsidP="009C19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6850B19C" w14:textId="77777777" w:rsidR="00381594" w:rsidRPr="00381594" w:rsidRDefault="00381594" w:rsidP="009C19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381594" w:rsidRPr="00031066" w14:paraId="2148CA64" w14:textId="77777777" w:rsidTr="00F874F2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5904" w14:textId="77777777" w:rsidR="00381594" w:rsidRPr="00031066" w:rsidRDefault="00381594" w:rsidP="009C19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0310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Трудоустройство выпускников</w:t>
            </w:r>
          </w:p>
        </w:tc>
      </w:tr>
      <w:tr w:rsidR="00381594" w:rsidRPr="00031066" w14:paraId="77217A0B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9334D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1C3B3" w14:textId="77777777" w:rsidR="00381594" w:rsidRPr="00120C8C" w:rsidRDefault="00381594" w:rsidP="00120C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Мониторинг потребности рынка труда</w:t>
            </w:r>
          </w:p>
          <w:p w14:paraId="4F3D82BE" w14:textId="77777777" w:rsidR="00381594" w:rsidRPr="00120C8C" w:rsidRDefault="00381594" w:rsidP="00120C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 xml:space="preserve">по профессиям, специальностям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CD9AC4" w14:textId="77777777" w:rsidR="00381594" w:rsidRPr="00120C8C" w:rsidRDefault="00381594" w:rsidP="0012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70401" w14:textId="77777777" w:rsidR="00381594" w:rsidRPr="00120C8C" w:rsidRDefault="00381594" w:rsidP="00120C8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руководитель центра содействия трудоустройству выпускников (ЦСТВ)</w:t>
            </w:r>
          </w:p>
        </w:tc>
      </w:tr>
      <w:tr w:rsidR="00381594" w:rsidRPr="00031066" w14:paraId="772B1BD8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3F679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3712C" w14:textId="77777777" w:rsidR="00381594" w:rsidRPr="00120C8C" w:rsidRDefault="00381594" w:rsidP="00120C8C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Рабочие совещания Службы по трудоустройству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9906F" w14:textId="77777777" w:rsidR="00381594" w:rsidRPr="00120C8C" w:rsidRDefault="00381594" w:rsidP="00B51F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  <w:lang w:val="en-US"/>
              </w:rPr>
              <w:t>I, II квартал</w:t>
            </w:r>
            <w:r w:rsidRPr="00120C8C">
              <w:rPr>
                <w:rFonts w:ascii="Times New Roman" w:eastAsia="Times New Roman" w:hAnsi="Times New Roman" w:cs="Times New Roman"/>
              </w:rPr>
              <w:t xml:space="preserve"> 202</w:t>
            </w:r>
            <w:r w:rsidR="00B51FD6">
              <w:rPr>
                <w:rFonts w:ascii="Times New Roman" w:eastAsia="Times New Roman" w:hAnsi="Times New Roman" w:cs="Times New Roman"/>
              </w:rPr>
              <w:t>4</w:t>
            </w:r>
            <w:r w:rsidRPr="00120C8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6B7EE" w14:textId="77777777" w:rsidR="00381594" w:rsidRPr="00120C8C" w:rsidRDefault="00381594" w:rsidP="00120C8C">
            <w:pPr>
              <w:spacing w:after="0" w:line="240" w:lineRule="auto"/>
            </w:pPr>
            <w:r w:rsidRPr="00120C8C">
              <w:rPr>
                <w:rFonts w:ascii="Times New Roman" w:eastAsia="Times New Roman" w:hAnsi="Times New Roman" w:cs="Times New Roman"/>
              </w:rPr>
              <w:t>ЦСТВ</w:t>
            </w:r>
          </w:p>
        </w:tc>
      </w:tr>
      <w:tr w:rsidR="00381594" w:rsidRPr="00031066" w14:paraId="1A7ABED9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82D5F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5171C0" w14:textId="77777777" w:rsidR="00381594" w:rsidRPr="00120C8C" w:rsidRDefault="00381594" w:rsidP="00120C8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Формирование «портфеля заявок» для трудоустройства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859D3B" w14:textId="77777777" w:rsidR="00381594" w:rsidRPr="00120C8C" w:rsidRDefault="00381594" w:rsidP="0012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февраль-июнь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A90A" w14:textId="77777777" w:rsidR="00381594" w:rsidRPr="00120C8C" w:rsidRDefault="00381594" w:rsidP="00120C8C">
            <w:pPr>
              <w:spacing w:after="0" w:line="240" w:lineRule="auto"/>
            </w:pPr>
            <w:r w:rsidRPr="00120C8C">
              <w:rPr>
                <w:rFonts w:ascii="Times New Roman" w:eastAsia="Times New Roman" w:hAnsi="Times New Roman" w:cs="Times New Roman"/>
              </w:rPr>
              <w:t>ЦСТВ</w:t>
            </w:r>
          </w:p>
        </w:tc>
      </w:tr>
      <w:tr w:rsidR="00381594" w:rsidRPr="00031066" w14:paraId="7AA9497C" w14:textId="77777777" w:rsidTr="00F874F2">
        <w:trPr>
          <w:trHeight w:val="451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858FB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A8054" w14:textId="77777777" w:rsidR="00381594" w:rsidRPr="00120C8C" w:rsidRDefault="00381594" w:rsidP="00120C8C">
            <w:pPr>
              <w:pStyle w:val="Default"/>
              <w:ind w:right="-108"/>
              <w:rPr>
                <w:rFonts w:eastAsia="Times New Roman"/>
                <w:sz w:val="22"/>
                <w:szCs w:val="22"/>
              </w:rPr>
            </w:pPr>
            <w:r w:rsidRPr="00120C8C">
              <w:rPr>
                <w:color w:val="auto"/>
                <w:sz w:val="22"/>
                <w:szCs w:val="22"/>
              </w:rPr>
              <w:t>Собеседование с обучающимися выпускных групп по вопросам подготовки к итоговой аттестации, трудоустройству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9A0D20" w14:textId="77777777" w:rsidR="00381594" w:rsidRPr="00120C8C" w:rsidRDefault="00381594" w:rsidP="0012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февраль-июнь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7312" w14:textId="77777777" w:rsidR="00381594" w:rsidRPr="00120C8C" w:rsidRDefault="00381594" w:rsidP="00120C8C">
            <w:pPr>
              <w:spacing w:after="0" w:line="240" w:lineRule="auto"/>
            </w:pPr>
            <w:r w:rsidRPr="00120C8C">
              <w:rPr>
                <w:rFonts w:ascii="Times New Roman" w:eastAsia="Times New Roman" w:hAnsi="Times New Roman" w:cs="Times New Roman"/>
              </w:rPr>
              <w:t>ЦСТВ</w:t>
            </w:r>
          </w:p>
        </w:tc>
      </w:tr>
      <w:tr w:rsidR="00381594" w:rsidRPr="00031066" w14:paraId="44258290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512FB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6079D" w14:textId="77777777" w:rsidR="00381594" w:rsidRPr="00120C8C" w:rsidRDefault="00381594" w:rsidP="00120C8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120C8C">
              <w:rPr>
                <w:color w:val="auto"/>
                <w:sz w:val="22"/>
                <w:szCs w:val="22"/>
              </w:rPr>
              <w:t xml:space="preserve">Систематизировать и укрепить работу с предприятиями – работодателями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F0979" w14:textId="77777777" w:rsidR="00381594" w:rsidRPr="00120C8C" w:rsidRDefault="00381594" w:rsidP="0012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B2EF7" w14:textId="77777777" w:rsidR="00381594" w:rsidRPr="00120C8C" w:rsidRDefault="00381594" w:rsidP="00120C8C">
            <w:pPr>
              <w:spacing w:after="0" w:line="240" w:lineRule="auto"/>
            </w:pPr>
            <w:r w:rsidRPr="00120C8C">
              <w:rPr>
                <w:rFonts w:ascii="Times New Roman" w:eastAsia="Times New Roman" w:hAnsi="Times New Roman" w:cs="Times New Roman"/>
              </w:rPr>
              <w:t>ЦСТВ</w:t>
            </w:r>
          </w:p>
        </w:tc>
      </w:tr>
      <w:tr w:rsidR="00381594" w:rsidRPr="00031066" w14:paraId="15A04B31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E9711" w14:textId="77777777" w:rsidR="00381594" w:rsidRPr="00120C8C" w:rsidRDefault="00381594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64F54" w14:textId="77777777" w:rsidR="00381594" w:rsidRPr="00120C8C" w:rsidRDefault="00381594" w:rsidP="00120C8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120C8C">
              <w:rPr>
                <w:color w:val="auto"/>
                <w:sz w:val="22"/>
                <w:szCs w:val="22"/>
              </w:rPr>
              <w:t xml:space="preserve">Разработка и реализация механизмов мониторинга трудоустройства выпускников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E0F94" w14:textId="77777777" w:rsidR="00381594" w:rsidRPr="00120C8C" w:rsidRDefault="00381594" w:rsidP="00120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0C8C">
              <w:rPr>
                <w:rFonts w:ascii="Times New Roman" w:eastAsia="Times New Roman" w:hAnsi="Times New Roman" w:cs="Times New Roman"/>
              </w:rPr>
              <w:t>январь-февраль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4DDF" w14:textId="77777777" w:rsidR="00381594" w:rsidRPr="00120C8C" w:rsidRDefault="00381594" w:rsidP="00120C8C">
            <w:pPr>
              <w:spacing w:after="0" w:line="240" w:lineRule="auto"/>
            </w:pPr>
            <w:r w:rsidRPr="00120C8C">
              <w:rPr>
                <w:rFonts w:ascii="Times New Roman" w:eastAsia="Times New Roman" w:hAnsi="Times New Roman" w:cs="Times New Roman"/>
              </w:rPr>
              <w:t>ЦСТВ</w:t>
            </w:r>
          </w:p>
        </w:tc>
      </w:tr>
      <w:tr w:rsidR="00120C8C" w:rsidRPr="00031066" w14:paraId="5208AC8A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14EEC" w14:textId="77777777" w:rsidR="00120C8C" w:rsidRPr="00120C8C" w:rsidRDefault="00120C8C" w:rsidP="00120C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D8F73" w14:textId="77777777" w:rsidR="00120C8C" w:rsidRPr="008568DE" w:rsidRDefault="00AB3B58" w:rsidP="00120C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Мониторинг</w:t>
            </w:r>
            <w:r w:rsidR="00120C8C" w:rsidRPr="008568DE">
              <w:rPr>
                <w:rFonts w:ascii="Times New Roman" w:eastAsia="Calibri" w:hAnsi="Times New Roman" w:cs="Times New Roman"/>
              </w:rPr>
              <w:t xml:space="preserve"> трудоустройства, продолжения обучения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4EED7" w14:textId="77777777" w:rsidR="00120C8C" w:rsidRPr="008568DE" w:rsidRDefault="00120C8C" w:rsidP="00120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8568DE">
              <w:rPr>
                <w:rFonts w:ascii="Times New Roman" w:eastAsia="Calibri" w:hAnsi="Times New Roman" w:cs="Times New Roman"/>
              </w:rPr>
              <w:t>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B938E" w14:textId="77777777" w:rsidR="00120C8C" w:rsidRPr="008568DE" w:rsidRDefault="00120C8C" w:rsidP="00120C8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81594">
              <w:rPr>
                <w:rFonts w:ascii="Times New Roman" w:eastAsia="Times New Roman" w:hAnsi="Times New Roman" w:cs="Times New Roman"/>
              </w:rPr>
              <w:t>заместитель</w:t>
            </w:r>
            <w:r w:rsidRPr="008568DE">
              <w:rPr>
                <w:rFonts w:ascii="Times New Roman" w:eastAsia="Calibri" w:hAnsi="Times New Roman" w:cs="Times New Roman"/>
              </w:rPr>
              <w:t xml:space="preserve"> директора по УПР</w:t>
            </w:r>
          </w:p>
        </w:tc>
      </w:tr>
      <w:tr w:rsidR="00120C8C" w:rsidRPr="00031066" w14:paraId="162962A1" w14:textId="77777777" w:rsidTr="00F874F2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1103" w14:textId="77777777" w:rsidR="00120C8C" w:rsidRPr="00031066" w:rsidRDefault="00120C8C" w:rsidP="00120C8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0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031066">
              <w:rPr>
                <w:rFonts w:ascii="Times New Roman" w:hAnsi="Times New Roman" w:cs="Times New Roman"/>
                <w:b/>
                <w:sz w:val="24"/>
                <w:szCs w:val="24"/>
              </w:rPr>
              <w:t>. Административный контроль</w:t>
            </w:r>
          </w:p>
        </w:tc>
      </w:tr>
      <w:tr w:rsidR="00120C8C" w:rsidRPr="00031066" w14:paraId="1B5D8948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B9795A" w14:textId="77777777" w:rsidR="00120C8C" w:rsidRPr="00AB3B58" w:rsidRDefault="00120C8C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715AC0" w14:textId="77777777" w:rsidR="00120C8C" w:rsidRPr="00AB3B58" w:rsidRDefault="00120C8C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3B58">
              <w:rPr>
                <w:rStyle w:val="0pt"/>
                <w:i w:val="0"/>
                <w:sz w:val="22"/>
                <w:szCs w:val="22"/>
              </w:rPr>
              <w:t xml:space="preserve">Состояние учебно-методической и планирующей документации </w:t>
            </w:r>
          </w:p>
          <w:p w14:paraId="51B31E30" w14:textId="77777777" w:rsidR="00120C8C" w:rsidRPr="00AB3B58" w:rsidRDefault="00120C8C" w:rsidP="00AB3B58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9F83F" w14:textId="77777777" w:rsidR="00120C8C" w:rsidRPr="00AB3B58" w:rsidRDefault="00120C8C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56D71" w14:textId="77777777" w:rsidR="00120C8C" w:rsidRPr="00AB3B58" w:rsidRDefault="00120C8C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6D458C1" w14:textId="77777777" w:rsidR="00120C8C" w:rsidRPr="00AB3B58" w:rsidRDefault="00120C8C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26371873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8463A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B0C51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Контроль знаний требований охраны труда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452F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AB3B58">
              <w:rPr>
                <w:rFonts w:ascii="Times New Roman" w:eastAsia="Calibri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E23E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</w:t>
            </w:r>
            <w:r w:rsidRPr="00AB3B58">
              <w:rPr>
                <w:rFonts w:ascii="Times New Roman" w:eastAsia="Calibri" w:hAnsi="Times New Roman" w:cs="Times New Roman"/>
              </w:rPr>
              <w:lastRenderedPageBreak/>
              <w:t xml:space="preserve">старший мастер, специалист по ОТ </w:t>
            </w:r>
          </w:p>
        </w:tc>
      </w:tr>
      <w:tr w:rsidR="002D65B4" w:rsidRPr="00031066" w14:paraId="3662CA0F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B1C8E6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4E03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Согласование и утверждение программ совместно с работодателями по всем видам производственных практик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A94D0" w14:textId="77777777" w:rsidR="002D65B4" w:rsidRPr="00AB3B58" w:rsidRDefault="002D65B4" w:rsidP="00AB3B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</w:t>
            </w:r>
            <w:r w:rsidRPr="00AB3B58">
              <w:rPr>
                <w:rFonts w:ascii="Times New Roman" w:eastAsia="Calibri" w:hAnsi="Times New Roman" w:cs="Times New Roman"/>
              </w:rPr>
              <w:t>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F2EA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AB3B58">
              <w:rPr>
                <w:rFonts w:ascii="Times New Roman" w:eastAsia="Calibri" w:hAnsi="Times New Roman" w:cs="Times New Roman"/>
              </w:rPr>
              <w:t>редседатели МЦК</w:t>
            </w:r>
          </w:p>
        </w:tc>
      </w:tr>
      <w:tr w:rsidR="002D65B4" w:rsidRPr="00031066" w14:paraId="5622BB5F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E6D21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DD5000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eastAsia="Calibri" w:hAnsi="Times New Roman"/>
                <w:sz w:val="22"/>
                <w:szCs w:val="22"/>
              </w:rPr>
              <w:t xml:space="preserve">Проверка календарно-тематических планов и </w:t>
            </w:r>
            <w:r w:rsidRPr="00AB3B58">
              <w:rPr>
                <w:rStyle w:val="12"/>
                <w:rFonts w:eastAsiaTheme="minorEastAsia"/>
                <w:sz w:val="22"/>
                <w:szCs w:val="22"/>
              </w:rPr>
              <w:t>журналов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52CEA3" w14:textId="77777777" w:rsidR="002D65B4" w:rsidRPr="00AB3B58" w:rsidRDefault="002D65B4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3DB8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 xml:space="preserve">старший мастер, </w:t>
            </w:r>
            <w:r>
              <w:rPr>
                <w:rFonts w:ascii="Times New Roman" w:eastAsia="Calibri" w:hAnsi="Times New Roman" w:cs="Times New Roman"/>
              </w:rPr>
              <w:t>п</w:t>
            </w:r>
            <w:r w:rsidRPr="00AB3B58">
              <w:rPr>
                <w:rFonts w:ascii="Times New Roman" w:eastAsia="Calibri" w:hAnsi="Times New Roman" w:cs="Times New Roman"/>
              </w:rPr>
              <w:t>редседатели МЦК</w:t>
            </w:r>
          </w:p>
        </w:tc>
      </w:tr>
      <w:tr w:rsidR="002D65B4" w:rsidRPr="00031066" w14:paraId="4D4EE9D7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B0B59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F1505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Организация и результаты прохождения производственной практики учебными группами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649CA" w14:textId="77777777" w:rsidR="002D65B4" w:rsidRPr="00AB3B58" w:rsidRDefault="002D65B4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B694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7B6E30B1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7AED49EC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6DBA8A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9A2D60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Контроль посещаемости обучающихся при прохождении всех видов практик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BB5A1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E822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Pr="00AB3B58">
              <w:rPr>
                <w:rFonts w:ascii="Times New Roman" w:hAnsi="Times New Roman" w:cs="Times New Roman"/>
              </w:rPr>
              <w:t xml:space="preserve"> </w:t>
            </w:r>
            <w:r w:rsidRPr="00AB3B58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2D65B4" w:rsidRPr="00031066" w14:paraId="322E1C9D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9E050" w14:textId="77777777" w:rsidR="002D65B4" w:rsidRPr="00AB3B58" w:rsidRDefault="002D65B4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F4763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Проверка материально-технического обеспечения учебно-производственного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27137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130F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</w:t>
            </w:r>
            <w:r w:rsidRPr="00AB3B58">
              <w:rPr>
                <w:rFonts w:ascii="Times New Roman" w:hAnsi="Times New Roman" w:cs="Times New Roman"/>
              </w:rPr>
              <w:t xml:space="preserve"> </w:t>
            </w:r>
            <w:r w:rsidRPr="00AB3B58">
              <w:rPr>
                <w:rFonts w:ascii="Times New Roman" w:eastAsia="Calibri" w:hAnsi="Times New Roman" w:cs="Times New Roman"/>
              </w:rPr>
              <w:t>старший мастер</w:t>
            </w:r>
          </w:p>
        </w:tc>
      </w:tr>
      <w:tr w:rsidR="002D65B4" w:rsidRPr="00031066" w14:paraId="4DA2E9DC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C77AC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7C3A6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Проверка личных дел обучающихся нового набора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979B1" w14:textId="77777777" w:rsidR="002D65B4" w:rsidRPr="00AB3B58" w:rsidRDefault="002D65B4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529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7D735C25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0BA09442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27569" w14:textId="77777777" w:rsidR="002D65B4" w:rsidRPr="00AB3B58" w:rsidRDefault="002D65B4" w:rsidP="00B51F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8F2AD7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Проведение вводного и текущего инструктажей на занятиях в группах, находящихся на УП и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6B50F2" w14:textId="77777777" w:rsidR="002D65B4" w:rsidRPr="00AB3B58" w:rsidRDefault="002D65B4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41C3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мастер, специалист по охране труда</w:t>
            </w:r>
          </w:p>
        </w:tc>
      </w:tr>
      <w:tr w:rsidR="002D65B4" w:rsidRPr="00031066" w14:paraId="52FCD7B5" w14:textId="77777777" w:rsidTr="002F2BC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646738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88E82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Контроль уровня преподавания учебных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FEFC9" w14:textId="77777777" w:rsidR="002D65B4" w:rsidRPr="00AB3B58" w:rsidRDefault="002D65B4" w:rsidP="00AB3B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D4B3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3632B956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45F97F61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C0ED3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0186DA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Посещение учебных занятий мастеров производственного обучения, преподавателей специальных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9F16A4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42F5" w14:textId="77777777" w:rsidR="002D65B4" w:rsidRPr="00AB3B58" w:rsidRDefault="002D65B4" w:rsidP="000000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председатели МЦК, старший мастер</w:t>
            </w:r>
          </w:p>
        </w:tc>
      </w:tr>
      <w:tr w:rsidR="002D65B4" w:rsidRPr="00031066" w14:paraId="74D23FB4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885EE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56BF32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Контроль за стажировкой мастеров производственного обучения и преподавателей спецдисциплин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F1C2CC" w14:textId="77777777" w:rsidR="002D65B4" w:rsidRPr="00AB3B58" w:rsidRDefault="002D65B4" w:rsidP="002D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AD996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590A224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263CE33B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2DFE4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B3FF46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Контроль за ходом аттестации мастеров производственного обучения, подавших заявления для повышения квалификационной категории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50B47" w14:textId="77777777" w:rsidR="002D65B4" w:rsidRPr="00AB3B58" w:rsidRDefault="002D65B4" w:rsidP="002D6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AB3B58">
              <w:rPr>
                <w:rFonts w:ascii="Times New Roman" w:eastAsia="Calibri" w:hAnsi="Times New Roman" w:cs="Times New Roman"/>
              </w:rPr>
              <w:t>о графику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7D62" w14:textId="77777777" w:rsidR="002D65B4" w:rsidRPr="00AB3B58" w:rsidRDefault="002D65B4" w:rsidP="000000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2D65B4" w:rsidRPr="00031066" w14:paraId="562B0D18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624FB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55CCC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Контроль выполнения учебных планов и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65A6A6" w14:textId="77777777" w:rsidR="002D65B4" w:rsidRPr="00AB3B58" w:rsidRDefault="002D65B4" w:rsidP="002D65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EC0C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168A6400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3595EE7C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23B4B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98377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Оформление документации при выпуске обучающихся и переводе обучающихся на следующий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C53030" w14:textId="77777777" w:rsidR="002D65B4" w:rsidRPr="00AB3B58" w:rsidRDefault="002D65B4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697F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1911316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674C582F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EAED6E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A366DB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Контроль ведения отчетной и планирующей документации мастерами производственного обучения, руководителями практик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ADCDDA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Pr="00AB3B58">
              <w:rPr>
                <w:rFonts w:ascii="Times New Roman" w:eastAsia="Calibri" w:hAnsi="Times New Roman" w:cs="Times New Roman"/>
              </w:rPr>
              <w:t xml:space="preserve">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0C6C" w14:textId="77777777" w:rsidR="002D65B4" w:rsidRPr="00AB3B58" w:rsidRDefault="002D65B4" w:rsidP="000000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председатели МЦК</w:t>
            </w:r>
          </w:p>
        </w:tc>
      </w:tr>
      <w:tr w:rsidR="002D65B4" w:rsidRPr="00031066" w14:paraId="68CAF193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DFF1D1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CCA9A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>Контроль за организацией и проведением демонстрационных экзаменов по рабочим профессиям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52A2D" w14:textId="77777777" w:rsidR="002D65B4" w:rsidRPr="00AB3B58" w:rsidRDefault="002D65B4" w:rsidP="002D65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AB3B58">
              <w:rPr>
                <w:rFonts w:ascii="Times New Roman" w:eastAsia="Calibri" w:hAnsi="Times New Roman" w:cs="Times New Roman"/>
              </w:rPr>
              <w:t>о графику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A49D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старший мастер, председатели МЦК</w:t>
            </w:r>
          </w:p>
        </w:tc>
      </w:tr>
      <w:tr w:rsidR="002D65B4" w:rsidRPr="00031066" w14:paraId="5F69EB53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28CBD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FDFD90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Style w:val="0pt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Организация трудоустройства выпускников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F53B0E" w14:textId="77777777" w:rsidR="002D65B4" w:rsidRPr="00AB3B58" w:rsidRDefault="002D65B4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75556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ЦСТВ,</w:t>
            </w:r>
          </w:p>
          <w:p w14:paraId="4BC1A87F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2D65B4" w:rsidRPr="00031066" w14:paraId="01A047A9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5AB29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44632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Анкетирование внешних потребителей услуг с целью изучения их удовлетворенности оказываемыми образовательными услугами.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5C135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EE50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старший мастер, председатели МЦК</w:t>
            </w:r>
          </w:p>
        </w:tc>
      </w:tr>
      <w:tr w:rsidR="002D65B4" w:rsidRPr="00031066" w14:paraId="7BEA9C75" w14:textId="77777777" w:rsidTr="00B51FD6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E9D4A4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F84E7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t xml:space="preserve">Анкетирование внутренних потребителей услуг с целью изучения их удовлетворенности оказываемыми </w:t>
            </w:r>
            <w:r w:rsidRPr="00AB3B58">
              <w:rPr>
                <w:rFonts w:ascii="Times New Roman" w:eastAsia="Calibri" w:hAnsi="Times New Roman" w:cs="Times New Roman"/>
              </w:rPr>
              <w:lastRenderedPageBreak/>
              <w:t>образовательными услугами во время прохождения практик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EA5188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Calibri" w:hAnsi="Times New Roman" w:cs="Times New Roman"/>
              </w:rPr>
              <w:lastRenderedPageBreak/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B06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</w:t>
            </w:r>
            <w:r w:rsidRPr="00AB3B58">
              <w:rPr>
                <w:rFonts w:ascii="Times New Roman" w:eastAsia="Calibri" w:hAnsi="Times New Roman" w:cs="Times New Roman"/>
              </w:rPr>
              <w:t xml:space="preserve"> директора по УПР, </w:t>
            </w:r>
            <w:r w:rsidRPr="00AB3B58">
              <w:rPr>
                <w:rFonts w:ascii="Times New Roman" w:eastAsia="Calibri" w:hAnsi="Times New Roman" w:cs="Times New Roman"/>
              </w:rPr>
              <w:lastRenderedPageBreak/>
              <w:t>старший мастер, председатели МЦК</w:t>
            </w:r>
          </w:p>
        </w:tc>
      </w:tr>
      <w:tr w:rsidR="002D65B4" w:rsidRPr="00031066" w14:paraId="0B620B23" w14:textId="77777777" w:rsidTr="00F874F2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13F6B" w14:textId="77777777" w:rsidR="002D65B4" w:rsidRPr="00AB3B58" w:rsidRDefault="00C05BE3" w:rsidP="00AB3B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AE315" w14:textId="77777777" w:rsidR="002D65B4" w:rsidRPr="00AB3B58" w:rsidRDefault="002D65B4" w:rsidP="00AB3B58">
            <w:pPr>
              <w:pStyle w:val="22"/>
              <w:shd w:val="clear" w:color="auto" w:fill="auto"/>
              <w:spacing w:line="240" w:lineRule="auto"/>
              <w:ind w:right="-108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3B58">
              <w:rPr>
                <w:rFonts w:ascii="Times New Roman" w:hAnsi="Times New Roman"/>
                <w:sz w:val="22"/>
                <w:szCs w:val="22"/>
              </w:rPr>
              <w:t>Мониторинг сроков повышения уровня квалификации мастеров производственного обучения и преподавателей специальных дисциплин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96762C" w14:textId="77777777" w:rsidR="002D65B4" w:rsidRPr="00AB3B58" w:rsidRDefault="002D65B4" w:rsidP="00AB3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2BC9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29DC8188" w14:textId="77777777" w:rsidR="002D65B4" w:rsidRPr="00AB3B58" w:rsidRDefault="002D65B4" w:rsidP="00AB3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3B58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</w:tbl>
    <w:p w14:paraId="4B51F131" w14:textId="77777777" w:rsidR="00B60759" w:rsidRPr="00031066" w:rsidRDefault="00B60759" w:rsidP="00AB3B58">
      <w:pPr>
        <w:tabs>
          <w:tab w:val="left" w:pos="6030"/>
        </w:tabs>
        <w:spacing w:after="0" w:line="240" w:lineRule="auto"/>
        <w:jc w:val="center"/>
        <w:rPr>
          <w:rStyle w:val="ListLabel1"/>
          <w:rFonts w:ascii="Times New Roman" w:eastAsiaTheme="minorEastAsia" w:hAnsi="Times New Roman"/>
          <w:b/>
          <w:sz w:val="24"/>
          <w:szCs w:val="24"/>
        </w:rPr>
      </w:pPr>
      <w:bookmarkStart w:id="14" w:name="_Toc86226710"/>
      <w:bookmarkStart w:id="15" w:name="_Toc115273620"/>
      <w:bookmarkStart w:id="16" w:name="_Toc115273828"/>
      <w:bookmarkStart w:id="17" w:name="_Toc115353589"/>
    </w:p>
    <w:p w14:paraId="219EB67A" w14:textId="77777777" w:rsidR="00B60759" w:rsidRPr="00084C94" w:rsidRDefault="007176AF" w:rsidP="00B60759">
      <w:pPr>
        <w:pStyle w:val="210"/>
        <w:jc w:val="center"/>
        <w:rPr>
          <w:sz w:val="24"/>
          <w:szCs w:val="24"/>
        </w:rPr>
      </w:pPr>
      <w:bookmarkStart w:id="18" w:name="_Toc115353596"/>
      <w:r w:rsidRPr="00084C94">
        <w:rPr>
          <w:sz w:val="24"/>
          <w:szCs w:val="24"/>
        </w:rPr>
        <w:t>4.</w:t>
      </w:r>
      <w:r w:rsidR="00B60759" w:rsidRPr="00084C94">
        <w:rPr>
          <w:sz w:val="24"/>
          <w:szCs w:val="24"/>
        </w:rPr>
        <w:t>1. План работы Многофункционального центра прикладных квалификаций</w:t>
      </w:r>
      <w:bookmarkEnd w:id="18"/>
    </w:p>
    <w:tbl>
      <w:tblPr>
        <w:tblW w:w="1020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0"/>
        <w:gridCol w:w="1701"/>
        <w:gridCol w:w="2268"/>
      </w:tblGrid>
      <w:tr w:rsidR="00B60759" w:rsidRPr="000000BA" w14:paraId="7540662D" w14:textId="77777777" w:rsidTr="002F2BCF">
        <w:trPr>
          <w:trHeight w:val="186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1958" w14:textId="77777777" w:rsidR="00B60759" w:rsidRPr="000000BA" w:rsidRDefault="00B60759" w:rsidP="002F2BC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398E" w14:textId="77777777" w:rsidR="00B60759" w:rsidRPr="000000BA" w:rsidRDefault="00B60759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EEB3" w14:textId="77777777" w:rsidR="00B60759" w:rsidRPr="000000BA" w:rsidRDefault="00B60759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63B5F" w14:textId="77777777" w:rsidR="00B60759" w:rsidRPr="000000BA" w:rsidRDefault="001038A8" w:rsidP="00B6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О</w:t>
            </w:r>
            <w:r w:rsidR="00B60759" w:rsidRPr="000000BA">
              <w:rPr>
                <w:rFonts w:ascii="Times New Roman" w:eastAsia="Times New Roman" w:hAnsi="Times New Roman" w:cs="Times New Roman"/>
              </w:rPr>
              <w:t>тветственные</w:t>
            </w:r>
          </w:p>
        </w:tc>
      </w:tr>
      <w:tr w:rsidR="00B60759" w:rsidRPr="000000BA" w14:paraId="16C49C85" w14:textId="77777777" w:rsidTr="002F2BC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D52B" w14:textId="77777777" w:rsidR="00B60759" w:rsidRPr="000000BA" w:rsidRDefault="002F2BCF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A02D" w14:textId="77777777" w:rsidR="00084C94" w:rsidRPr="000000BA" w:rsidRDefault="00084C94" w:rsidP="0008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00BA">
              <w:rPr>
                <w:rFonts w:ascii="Times New Roman" w:eastAsia="Times New Roman" w:hAnsi="Times New Roman" w:cs="Times New Roman"/>
                <w:bCs/>
              </w:rPr>
              <w:t>Исполнение Государственных контрактов с Комитетом РСО-</w:t>
            </w:r>
            <w:proofErr w:type="gramStart"/>
            <w:r w:rsidRPr="000000BA">
              <w:rPr>
                <w:rFonts w:ascii="Times New Roman" w:eastAsia="Times New Roman" w:hAnsi="Times New Roman" w:cs="Times New Roman"/>
                <w:bCs/>
              </w:rPr>
              <w:t>Алания  по</w:t>
            </w:r>
            <w:proofErr w:type="gramEnd"/>
            <w:r w:rsidRPr="000000BA">
              <w:rPr>
                <w:rFonts w:ascii="Times New Roman" w:eastAsia="Times New Roman" w:hAnsi="Times New Roman" w:cs="Times New Roman"/>
                <w:bCs/>
              </w:rPr>
              <w:t xml:space="preserve"> занятости населения по подготовке и переподготовке незанятого населения по профессиям,  востребованным в экономике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91BF" w14:textId="77777777" w:rsidR="00084C94" w:rsidRPr="000000BA" w:rsidRDefault="00084C94" w:rsidP="0010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  <w:p w14:paraId="2F173D74" w14:textId="77777777" w:rsidR="00084C94" w:rsidRPr="000000BA" w:rsidRDefault="00084C94" w:rsidP="0010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68A7" w14:textId="77777777" w:rsidR="00B60759" w:rsidRPr="000000BA" w:rsidRDefault="001038A8" w:rsidP="00103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р</w:t>
            </w:r>
            <w:r w:rsidR="00B60759" w:rsidRPr="000000BA">
              <w:rPr>
                <w:rFonts w:ascii="Times New Roman" w:eastAsia="Times New Roman" w:hAnsi="Times New Roman" w:cs="Times New Roman"/>
              </w:rPr>
              <w:t xml:space="preserve">уководитель </w:t>
            </w:r>
            <w:r w:rsidR="00B242F5" w:rsidRPr="000000BA">
              <w:rPr>
                <w:rFonts w:ascii="Times New Roman" w:hAnsi="Times New Roman" w:cs="Times New Roman"/>
              </w:rPr>
              <w:t>Многофункционального центра прикладных квалификаций (МЦПК)</w:t>
            </w:r>
          </w:p>
        </w:tc>
      </w:tr>
      <w:tr w:rsidR="00B60759" w:rsidRPr="000000BA" w14:paraId="6483043A" w14:textId="77777777" w:rsidTr="002F2BC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56998" w14:textId="77777777" w:rsidR="00B60759" w:rsidRPr="000000BA" w:rsidRDefault="002F2BCF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0A670" w14:textId="77777777" w:rsidR="00B60759" w:rsidRPr="000000BA" w:rsidRDefault="00B60759" w:rsidP="00084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000BA">
              <w:rPr>
                <w:rFonts w:ascii="Times New Roman" w:eastAsia="Times New Roman" w:hAnsi="Times New Roman" w:cs="Times New Roman"/>
                <w:bCs/>
              </w:rPr>
              <w:t xml:space="preserve">Исполнение договорных обязательств по профессиональному обучению </w:t>
            </w:r>
            <w:r w:rsidR="00084C94" w:rsidRPr="000000BA">
              <w:rPr>
                <w:rFonts w:ascii="Times New Roman" w:eastAsia="Times New Roman" w:hAnsi="Times New Roman" w:cs="Times New Roman"/>
                <w:bCs/>
              </w:rPr>
              <w:t>граждан по заказам предприятий и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DF5B2" w14:textId="77777777" w:rsidR="00084C94" w:rsidRPr="000000BA" w:rsidRDefault="00084C94" w:rsidP="00084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  <w:p w14:paraId="336793CB" w14:textId="77777777" w:rsidR="00B60759" w:rsidRPr="000000BA" w:rsidRDefault="00B60759" w:rsidP="0010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9C54" w14:textId="77777777" w:rsidR="00B60759" w:rsidRPr="000000BA" w:rsidRDefault="00B242F5" w:rsidP="00B607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МЦПК</w:t>
            </w:r>
          </w:p>
        </w:tc>
      </w:tr>
      <w:tr w:rsidR="001C0CCB" w:rsidRPr="000000BA" w14:paraId="03C9E161" w14:textId="77777777" w:rsidTr="002F2BC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0A60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8CE88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Профессиональное обучение (</w:t>
            </w:r>
            <w:proofErr w:type="gramStart"/>
            <w:r w:rsidRPr="000000BA">
              <w:rPr>
                <w:rFonts w:ascii="Times New Roman" w:eastAsia="Times New Roman" w:hAnsi="Times New Roman" w:cs="Times New Roman"/>
              </w:rPr>
              <w:t>переподготовка)  незанятого</w:t>
            </w:r>
            <w:proofErr w:type="gramEnd"/>
            <w:r w:rsidRPr="000000BA">
              <w:rPr>
                <w:rFonts w:ascii="Times New Roman" w:eastAsia="Times New Roman" w:hAnsi="Times New Roman" w:cs="Times New Roman"/>
              </w:rPr>
              <w:t xml:space="preserve"> населения на договорной основе по заявлениям от физических лиц</w:t>
            </w:r>
            <w:r w:rsidRPr="000000BA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80016" w14:textId="77777777" w:rsidR="001C0CCB" w:rsidRPr="000000BA" w:rsidRDefault="001C0CCB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82D2C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МЦПК</w:t>
            </w:r>
          </w:p>
        </w:tc>
      </w:tr>
      <w:tr w:rsidR="001C0CCB" w:rsidRPr="000000BA" w14:paraId="7B532CF6" w14:textId="77777777" w:rsidTr="002F2BC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0B65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14A1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Участие в торгах на сайте Госзакупок по профессиональному обучению (переподготовке) граждан по соответствующим рабочим профессиям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656E8" w14:textId="77777777" w:rsidR="001C0CCB" w:rsidRPr="000000BA" w:rsidRDefault="001C0CCB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C3C5" w14:textId="77777777" w:rsidR="001C0CCB" w:rsidRPr="000000BA" w:rsidRDefault="001C0CCB" w:rsidP="00D160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МЦПК</w:t>
            </w:r>
          </w:p>
        </w:tc>
      </w:tr>
      <w:tr w:rsidR="001C0CCB" w:rsidRPr="000000BA" w14:paraId="5E5C0BA9" w14:textId="77777777" w:rsidTr="002F2BCF">
        <w:trPr>
          <w:trHeight w:val="46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E422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D579" w14:textId="77777777" w:rsidR="001C0CCB" w:rsidRPr="000000BA" w:rsidRDefault="001C0CCB" w:rsidP="001C0C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  <w:bCs/>
              </w:rPr>
              <w:t>Расширение списка профессий (направлений подготовки) по профессиональному обучению (переподготовке)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7D18" w14:textId="77777777" w:rsidR="001C0CCB" w:rsidRPr="000000BA" w:rsidRDefault="001C0CCB" w:rsidP="00D1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январь-август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B831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МЦПК</w:t>
            </w:r>
          </w:p>
        </w:tc>
      </w:tr>
      <w:tr w:rsidR="001C0CCB" w:rsidRPr="000000BA" w14:paraId="58097D6E" w14:textId="77777777" w:rsidTr="002F2BC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46C3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5DAF" w14:textId="77777777" w:rsidR="001C0CCB" w:rsidRPr="000000BA" w:rsidRDefault="001C0CCB" w:rsidP="001038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Осуществление контроля по обеспечению в учебных мастерских, лабораториях и полигонах безопасных условий труда и промышленной санитарии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A0148" w14:textId="77777777" w:rsidR="001C0CCB" w:rsidRPr="000000BA" w:rsidRDefault="001C0CCB" w:rsidP="001038A8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FE08D" w14:textId="77777777" w:rsidR="001C0CCB" w:rsidRPr="000000BA" w:rsidRDefault="001C0CCB" w:rsidP="00B2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 xml:space="preserve">специалист по охране труда, </w:t>
            </w:r>
          </w:p>
          <w:p w14:paraId="23E6604F" w14:textId="77777777" w:rsidR="001C0CCB" w:rsidRPr="000000BA" w:rsidRDefault="001C0CCB" w:rsidP="00B2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1C0CCB" w:rsidRPr="000000BA" w14:paraId="2DF80E13" w14:textId="77777777" w:rsidTr="002F2BCF">
        <w:trPr>
          <w:trHeight w:val="32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DD0C7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F711B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  <w:bCs/>
              </w:rPr>
              <w:t>Содействие в подготовке новых учебных мастерских (площадок) и их аккредитации для проведения чемпионатов профессионального мастерства и демонстрационного экзамена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FABD" w14:textId="77777777" w:rsidR="001C0CCB" w:rsidRPr="000000BA" w:rsidRDefault="001C0CCB" w:rsidP="00D1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  <w:p w14:paraId="055A0E03" w14:textId="77777777" w:rsidR="001C0CCB" w:rsidRPr="000000BA" w:rsidRDefault="001C0CCB" w:rsidP="00D16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4B66" w14:textId="77777777" w:rsidR="001C0CCB" w:rsidRPr="000000BA" w:rsidRDefault="001C0CCB" w:rsidP="00D160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МЦПК</w:t>
            </w:r>
            <w:r w:rsidRPr="000000BA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06D17EBF" w14:textId="77777777" w:rsidR="001C0CCB" w:rsidRPr="000000BA" w:rsidRDefault="001C0CCB" w:rsidP="00D1607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старший мастер</w:t>
            </w:r>
          </w:p>
        </w:tc>
      </w:tr>
      <w:tr w:rsidR="001C0CCB" w:rsidRPr="000000BA" w14:paraId="0865EF97" w14:textId="77777777" w:rsidTr="002F2BCF">
        <w:trPr>
          <w:trHeight w:val="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0BA95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AB23" w14:textId="77777777" w:rsidR="001C0CCB" w:rsidRPr="000000BA" w:rsidRDefault="001C0CCB" w:rsidP="00D16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Переработка учебных рабочих программ профессионального обучения (переподготовки), согласно </w:t>
            </w:r>
            <w:proofErr w:type="gramStart"/>
            <w:r w:rsidRPr="000000BA">
              <w:rPr>
                <w:rFonts w:ascii="Times New Roman" w:hAnsi="Times New Roman" w:cs="Times New Roman"/>
              </w:rPr>
              <w:t xml:space="preserve">рекомендациям  </w:t>
            </w:r>
            <w:r w:rsidRPr="000000BA">
              <w:rPr>
                <w:rFonts w:ascii="Times New Roman" w:eastAsia="Times New Roman" w:hAnsi="Times New Roman" w:cs="Times New Roman"/>
                <w:bCs/>
              </w:rPr>
              <w:t>Комитетом</w:t>
            </w:r>
            <w:proofErr w:type="gramEnd"/>
            <w:r w:rsidRPr="000000BA">
              <w:rPr>
                <w:rFonts w:ascii="Times New Roman" w:eastAsia="Times New Roman" w:hAnsi="Times New Roman" w:cs="Times New Roman"/>
                <w:bCs/>
              </w:rPr>
              <w:t xml:space="preserve"> РСО-Алания  по занятости населения и </w:t>
            </w:r>
            <w:r w:rsidRPr="000000BA">
              <w:rPr>
                <w:rFonts w:ascii="Times New Roman" w:hAnsi="Times New Roman" w:cs="Times New Roman"/>
              </w:rPr>
              <w:t>работодателей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42B9" w14:textId="77777777" w:rsidR="001C0CCB" w:rsidRPr="000000BA" w:rsidRDefault="001C0CCB" w:rsidP="00D160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январь-апрель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860FE" w14:textId="77777777" w:rsidR="001C0CCB" w:rsidRPr="000000BA" w:rsidRDefault="001C0CCB" w:rsidP="00D160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МЦПК, </w:t>
            </w:r>
          </w:p>
          <w:p w14:paraId="67FDA313" w14:textId="77777777" w:rsidR="001C0CCB" w:rsidRPr="000000BA" w:rsidRDefault="001C0CCB" w:rsidP="00D160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старший мастер, методист</w:t>
            </w:r>
          </w:p>
        </w:tc>
      </w:tr>
      <w:tr w:rsidR="001C0CCB" w:rsidRPr="000000BA" w14:paraId="1DC9FC10" w14:textId="77777777" w:rsidTr="002F2BCF">
        <w:trPr>
          <w:trHeight w:val="40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3112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68BD" w14:textId="77777777" w:rsidR="001C0CCB" w:rsidRPr="000000BA" w:rsidRDefault="001C0CCB" w:rsidP="00D160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Пополнение учебно-материальной базы учебных мастерских, лабораторий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F567" w14:textId="77777777" w:rsidR="001C0CCB" w:rsidRPr="000000BA" w:rsidRDefault="001C0CCB" w:rsidP="00D1607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1229E" w14:textId="77777777" w:rsidR="001C0CCB" w:rsidRPr="000000BA" w:rsidRDefault="001C0CCB" w:rsidP="00D16070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МЦПК, </w:t>
            </w:r>
            <w:r w:rsidRPr="000000BA">
              <w:rPr>
                <w:rFonts w:ascii="Times New Roman" w:eastAsia="Times New Roman" w:hAnsi="Times New Roman" w:cs="Times New Roman"/>
              </w:rPr>
              <w:t xml:space="preserve">старший мастер, </w:t>
            </w:r>
            <w:r w:rsidRPr="000000BA">
              <w:rPr>
                <w:rFonts w:ascii="Times New Roman" w:hAnsi="Times New Roman" w:cs="Times New Roman"/>
              </w:rPr>
              <w:t>завхоз</w:t>
            </w:r>
          </w:p>
        </w:tc>
      </w:tr>
      <w:tr w:rsidR="001C0CCB" w:rsidRPr="000000BA" w14:paraId="5B414E7F" w14:textId="77777777" w:rsidTr="002F2BCF">
        <w:trPr>
          <w:trHeight w:val="66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C488" w14:textId="77777777" w:rsidR="001C0CCB" w:rsidRPr="000000BA" w:rsidRDefault="001C0CCB" w:rsidP="002F2BCF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83A0" w14:textId="77777777" w:rsidR="001C0CCB" w:rsidRPr="000000BA" w:rsidRDefault="001C0CCB" w:rsidP="007A64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 xml:space="preserve">Разработка и внедрение в учебный процесс учебных и учебно-тематических планов по новым </w:t>
            </w:r>
            <w:r w:rsidR="007A64FE" w:rsidRPr="000000BA">
              <w:rPr>
                <w:rFonts w:ascii="Times New Roman" w:eastAsia="Times New Roman" w:hAnsi="Times New Roman" w:cs="Times New Roman"/>
              </w:rPr>
              <w:t xml:space="preserve">востребованным </w:t>
            </w:r>
            <w:r w:rsidRPr="000000BA">
              <w:rPr>
                <w:rFonts w:ascii="Times New Roman" w:eastAsia="Times New Roman" w:hAnsi="Times New Roman" w:cs="Times New Roman"/>
              </w:rPr>
              <w:t>профессиям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7262" w14:textId="77777777" w:rsidR="001C0CCB" w:rsidRPr="000000BA" w:rsidRDefault="001C0CCB" w:rsidP="00103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январь-август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EA99" w14:textId="77777777" w:rsidR="001C0CCB" w:rsidRPr="000000BA" w:rsidRDefault="001C0CCB" w:rsidP="00B2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заместитель директора по УПР,</w:t>
            </w:r>
          </w:p>
          <w:p w14:paraId="0621D6FD" w14:textId="77777777" w:rsidR="001C0CCB" w:rsidRPr="000000BA" w:rsidRDefault="001C0CCB" w:rsidP="00B242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МЦПК</w:t>
            </w:r>
          </w:p>
        </w:tc>
      </w:tr>
    </w:tbl>
    <w:p w14:paraId="736D4CE1" w14:textId="77777777" w:rsidR="00920EE6" w:rsidRDefault="00920EE6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432B3F69" w14:textId="77777777" w:rsidR="000000BA" w:rsidRDefault="000000BA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6D2C79BB" w14:textId="77777777" w:rsidR="000000BA" w:rsidRDefault="000000BA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5E46EBED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61D5B9A3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5F3F9A8C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2618E220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23A7A35E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71331A66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50889F4F" w14:textId="77777777" w:rsidR="00722A9C" w:rsidRDefault="00722A9C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</w:p>
    <w:p w14:paraId="2454750A" w14:textId="77777777" w:rsidR="00B60759" w:rsidRPr="009D0061" w:rsidRDefault="00AD4AB2" w:rsidP="00B242F5">
      <w:pPr>
        <w:pStyle w:val="210"/>
        <w:spacing w:beforeAutospacing="0" w:afterAutospacing="0"/>
        <w:jc w:val="center"/>
        <w:rPr>
          <w:rStyle w:val="ListLabel101"/>
          <w:rFonts w:cs="Times New Roman"/>
          <w:sz w:val="24"/>
          <w:szCs w:val="24"/>
        </w:rPr>
      </w:pPr>
      <w:r>
        <w:rPr>
          <w:rStyle w:val="ListLabel101"/>
          <w:rFonts w:cs="Times New Roman"/>
          <w:sz w:val="24"/>
          <w:szCs w:val="24"/>
        </w:rPr>
        <w:lastRenderedPageBreak/>
        <w:t>5</w:t>
      </w:r>
      <w:r w:rsidR="00B60759" w:rsidRPr="009D0061">
        <w:rPr>
          <w:rStyle w:val="ListLabel101"/>
          <w:rFonts w:cs="Times New Roman"/>
          <w:sz w:val="24"/>
          <w:szCs w:val="24"/>
        </w:rPr>
        <w:t>. План воспитательной работы</w:t>
      </w:r>
      <w:bookmarkEnd w:id="14"/>
      <w:bookmarkEnd w:id="15"/>
      <w:bookmarkEnd w:id="16"/>
      <w:bookmarkEnd w:id="17"/>
    </w:p>
    <w:p w14:paraId="571AC438" w14:textId="77777777" w:rsidR="00D16070" w:rsidRPr="00D16070" w:rsidRDefault="00D16070" w:rsidP="00D16070">
      <w:pPr>
        <w:pStyle w:val="a5"/>
        <w:spacing w:after="0" w:line="276" w:lineRule="auto"/>
        <w:ind w:right="547" w:firstLine="708"/>
        <w:rPr>
          <w:b/>
          <w:sz w:val="24"/>
          <w:szCs w:val="24"/>
        </w:rPr>
      </w:pPr>
      <w:r w:rsidRPr="00D16070">
        <w:rPr>
          <w:b/>
          <w:sz w:val="24"/>
          <w:szCs w:val="24"/>
        </w:rPr>
        <w:t xml:space="preserve">Цель: </w:t>
      </w:r>
    </w:p>
    <w:p w14:paraId="38E66C0A" w14:textId="77777777" w:rsidR="00D16070" w:rsidRPr="00D16070" w:rsidRDefault="00D16070" w:rsidP="00D160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содействие профессионально-личностному развитию студентов и их социализации, развитие позитивных отношений студентов к общественным ценностям, приобретение опыта поведения и применения сформированных общих профессиональных компетенций на практике.</w:t>
      </w:r>
    </w:p>
    <w:p w14:paraId="7ACB9159" w14:textId="77777777" w:rsidR="00D16070" w:rsidRPr="00D16070" w:rsidRDefault="00D16070" w:rsidP="00D160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07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6E93FBBD" w14:textId="77777777" w:rsidR="00D16070" w:rsidRPr="00D16070" w:rsidRDefault="00D16070" w:rsidP="00D16070">
      <w:pPr>
        <w:autoSpaceDE w:val="0"/>
        <w:autoSpaceDN w:val="0"/>
        <w:adjustRightInd w:val="0"/>
        <w:spacing w:after="37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160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формирование, сплочение и развитие студенческого коллектива, в том числе посредством системной работы студенческого самоуправления и вовлечения студентов в разнообразные коммуникативные ситуации;</w:t>
      </w:r>
    </w:p>
    <w:p w14:paraId="3E2D7DF7" w14:textId="77777777" w:rsidR="00D16070" w:rsidRPr="00D16070" w:rsidRDefault="00D16070" w:rsidP="00D1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160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условий для самореализации и развития каждого студента, становления субъектной позиции с учетом индивидуально-психологических, возрастных особенностей и персональных образовательных запросов;</w:t>
      </w:r>
    </w:p>
    <w:p w14:paraId="724653C1" w14:textId="77777777" w:rsidR="00D16070" w:rsidRPr="00D16070" w:rsidRDefault="00D16070" w:rsidP="00D160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пространства, создающего равные условия для развития студентов профессиональной образовательной организации;</w:t>
      </w:r>
    </w:p>
    <w:p w14:paraId="0F0809F4" w14:textId="77777777" w:rsidR="00D16070" w:rsidRPr="00D16070" w:rsidRDefault="00D16070" w:rsidP="00D160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организация всех видов деятельности, вовлекающей студентов в общественно-ценностные социализирующие отношения;</w:t>
      </w:r>
    </w:p>
    <w:p w14:paraId="42728C6A" w14:textId="77777777" w:rsidR="00D16070" w:rsidRPr="00D16070" w:rsidRDefault="00D16070" w:rsidP="00D160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формирование у студентов техникума общих ценностей, моральных и нравственных ориентиров, необходимых для устойчивого развития государства;</w:t>
      </w:r>
    </w:p>
    <w:p w14:paraId="3F818FE1" w14:textId="77777777" w:rsidR="00D16070" w:rsidRPr="00D16070" w:rsidRDefault="00D16070" w:rsidP="00D160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1607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формирование профессиональной ответственности (и перед обществом в целом и перед профессиональным сообществом) и умения, самооценки результатов своей деятельности.</w:t>
      </w:r>
    </w:p>
    <w:p w14:paraId="68798E9E" w14:textId="77777777" w:rsidR="00D16070" w:rsidRPr="00D16070" w:rsidRDefault="00D16070" w:rsidP="00D16070">
      <w:pPr>
        <w:pStyle w:val="a7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D16070">
        <w:rPr>
          <w:rFonts w:ascii="Times New Roman" w:hAnsi="Times New Roman" w:cs="Times New Roman"/>
          <w:b/>
          <w:sz w:val="24"/>
          <w:szCs w:val="24"/>
        </w:rPr>
        <w:t xml:space="preserve">Направления воспитательной работы: </w:t>
      </w:r>
    </w:p>
    <w:p w14:paraId="1A61221C" w14:textId="77777777" w:rsidR="00D16070" w:rsidRPr="00D16070" w:rsidRDefault="00D16070" w:rsidP="00D16070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гражданско-патриотическое воспитание;</w:t>
      </w:r>
    </w:p>
    <w:p w14:paraId="1B66566E" w14:textId="77777777" w:rsidR="00D16070" w:rsidRPr="00D16070" w:rsidRDefault="00D16070" w:rsidP="00D16070">
      <w:pPr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профессионально-ориентирующее воспитание;</w:t>
      </w:r>
    </w:p>
    <w:p w14:paraId="400E6DA9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спортивное и здоровьесберегающее воспитание;</w:t>
      </w:r>
    </w:p>
    <w:p w14:paraId="0491D2FA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экологическое воспитание;</w:t>
      </w:r>
    </w:p>
    <w:p w14:paraId="6957677B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развитие студенческого самоуправления;</w:t>
      </w:r>
    </w:p>
    <w:p w14:paraId="5929CF65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культурно-творческое воспитание;</w:t>
      </w:r>
    </w:p>
    <w:p w14:paraId="34063D3E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нравственно-правовое воспитание;</w:t>
      </w:r>
    </w:p>
    <w:p w14:paraId="6E684E69" w14:textId="77777777" w:rsidR="00D16070" w:rsidRPr="00D16070" w:rsidRDefault="00D16070" w:rsidP="00D16070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D16070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14:paraId="3294F8A6" w14:textId="77777777" w:rsidR="00B60759" w:rsidRPr="00935DCD" w:rsidRDefault="00B60759" w:rsidP="00B60759">
      <w:pPr>
        <w:pStyle w:val="310"/>
        <w:ind w:right="642"/>
        <w:jc w:val="center"/>
        <w:rPr>
          <w:color w:val="FF0000"/>
        </w:rPr>
      </w:pPr>
    </w:p>
    <w:tbl>
      <w:tblPr>
        <w:tblStyle w:val="TableNormal"/>
        <w:tblW w:w="1007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518"/>
        <w:gridCol w:w="10"/>
        <w:gridCol w:w="1701"/>
        <w:gridCol w:w="2268"/>
      </w:tblGrid>
      <w:tr w:rsidR="00D16070" w:rsidRPr="000000BA" w14:paraId="46B9ADF5" w14:textId="77777777" w:rsidTr="000000BA">
        <w:trPr>
          <w:trHeight w:val="14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3BE5E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№ п/п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C941" w14:textId="77777777" w:rsidR="00D16070" w:rsidRPr="000000BA" w:rsidRDefault="00D16070" w:rsidP="00D16070">
            <w:pPr>
              <w:pStyle w:val="TableParagraph"/>
              <w:ind w:left="57" w:right="57"/>
              <w:jc w:val="center"/>
              <w:rPr>
                <w:b/>
              </w:rPr>
            </w:pPr>
            <w:r w:rsidRPr="000000BA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A9CB" w14:textId="77777777" w:rsidR="00D16070" w:rsidRPr="000000BA" w:rsidRDefault="00D16070" w:rsidP="00D16070">
            <w:pPr>
              <w:pStyle w:val="TableParagraph"/>
              <w:ind w:left="57" w:right="57" w:firstLine="85"/>
              <w:jc w:val="center"/>
              <w:rPr>
                <w:b/>
              </w:rPr>
            </w:pPr>
            <w:r w:rsidRPr="000000BA">
              <w:rPr>
                <w:b/>
              </w:rPr>
              <w:t>Сроки</w:t>
            </w:r>
          </w:p>
          <w:p w14:paraId="548988CB" w14:textId="77777777" w:rsidR="00D16070" w:rsidRPr="000000BA" w:rsidRDefault="00D16070" w:rsidP="00D16070">
            <w:pPr>
              <w:pStyle w:val="TableParagraph"/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1A87E" w14:textId="77777777" w:rsidR="00D16070" w:rsidRPr="000000BA" w:rsidRDefault="00D16070" w:rsidP="00D16070">
            <w:pPr>
              <w:pStyle w:val="TableParagraph"/>
              <w:ind w:left="57" w:right="57" w:hanging="63"/>
              <w:jc w:val="center"/>
              <w:rPr>
                <w:b/>
              </w:rPr>
            </w:pPr>
            <w:r w:rsidRPr="000000BA">
              <w:rPr>
                <w:b/>
              </w:rPr>
              <w:t>Ответственные за исполнение</w:t>
            </w:r>
          </w:p>
        </w:tc>
      </w:tr>
      <w:tr w:rsidR="00D16070" w:rsidRPr="000000BA" w14:paraId="35E12B11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37515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</w:p>
          <w:p w14:paraId="08BF81BF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Гражданско - патриотическое воспитание</w:t>
            </w:r>
          </w:p>
        </w:tc>
      </w:tr>
      <w:tr w:rsidR="00D16070" w:rsidRPr="000000BA" w14:paraId="1A553AF2" w14:textId="77777777" w:rsidTr="000000BA">
        <w:trPr>
          <w:trHeight w:val="24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0B3D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D164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мероприятий, посвященных Дню солидарности в борьбе с терроризмом и Дню окончания Второй мировой войны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C5F0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87582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заместитель директора по УВР </w:t>
            </w:r>
          </w:p>
          <w:p w14:paraId="29A0D697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351EB643" w14:textId="77777777" w:rsidTr="000000BA">
        <w:trPr>
          <w:trHeight w:val="58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1275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A7E35B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Торжественная линейка, посвященная началу учебного года, церемония поднятия флагов РФ и РСО-А, исполнение гимнов РФ и РСО-А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9CD28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07316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заместитель директора по УВР </w:t>
            </w:r>
          </w:p>
          <w:p w14:paraId="0ADC00FE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06555A66" w14:textId="77777777" w:rsidTr="000000BA">
        <w:trPr>
          <w:trHeight w:val="11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05B3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8A4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Создание патриотического уголка «Герои специальной военной операции»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A9ED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CFE7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 xml:space="preserve">заместитель директора по УВР </w:t>
            </w:r>
          </w:p>
          <w:p w14:paraId="75778C7C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Совет военно-патриотического клуба</w:t>
            </w:r>
          </w:p>
        </w:tc>
      </w:tr>
      <w:tr w:rsidR="00D16070" w:rsidRPr="000000BA" w14:paraId="7E8CC586" w14:textId="77777777" w:rsidTr="000000BA">
        <w:trPr>
          <w:trHeight w:val="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BD85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84F37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bCs/>
                <w:lang w:val="ru-RU"/>
              </w:rPr>
              <w:t>Организация и проведение акции «Герои живут</w:t>
            </w:r>
            <w:r w:rsidRPr="00177162">
              <w:rPr>
                <w:lang w:val="ru-RU"/>
              </w:rPr>
              <w:t xml:space="preserve"> рядом с нами: Герой России Алан Датиев, участник СВО»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B7C9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8CD0" w14:textId="77777777" w:rsidR="00D16070" w:rsidRPr="000000BA" w:rsidRDefault="00D16070" w:rsidP="00D16070">
            <w:pPr>
              <w:pStyle w:val="TableParagraph"/>
              <w:ind w:left="170"/>
            </w:pPr>
            <w:r w:rsidRPr="000000BA">
              <w:t>Совет военно-патриотического клуба</w:t>
            </w:r>
          </w:p>
        </w:tc>
      </w:tr>
      <w:tr w:rsidR="00D16070" w:rsidRPr="000000BA" w14:paraId="16981677" w14:textId="77777777" w:rsidTr="000000BA">
        <w:trPr>
          <w:trHeight w:val="3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AE32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1B292" w14:textId="77777777" w:rsidR="00D16070" w:rsidRPr="00177162" w:rsidRDefault="0062509B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Классные часы «</w:t>
            </w:r>
            <w:r w:rsidR="00D16070" w:rsidRPr="00177162">
              <w:rPr>
                <w:lang w:val="ru-RU"/>
              </w:rPr>
              <w:t>Разговоры о важном</w:t>
            </w:r>
            <w:r w:rsidRPr="00177162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4F00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832C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кураторы групп</w:t>
            </w:r>
          </w:p>
        </w:tc>
      </w:tr>
      <w:tr w:rsidR="00D16070" w:rsidRPr="000000BA" w14:paraId="375F9433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80C9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89A4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Дней воинской славы и памятных дней России</w:t>
            </w:r>
          </w:p>
          <w:p w14:paraId="103444A1" w14:textId="77777777" w:rsidR="00D16070" w:rsidRPr="00177162" w:rsidRDefault="00D16070" w:rsidP="00D16070">
            <w:pPr>
              <w:pStyle w:val="TableParagraph"/>
              <w:tabs>
                <w:tab w:val="left" w:pos="828"/>
              </w:tabs>
              <w:ind w:left="170" w:right="57" w:firstLine="65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8544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A650E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 заместитель директора по УВР </w:t>
            </w:r>
          </w:p>
          <w:p w14:paraId="7EC3C4BD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lastRenderedPageBreak/>
              <w:t>педагог-организатор</w:t>
            </w:r>
          </w:p>
        </w:tc>
      </w:tr>
      <w:tr w:rsidR="00D16070" w:rsidRPr="000000BA" w14:paraId="6CCA5830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4702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19CD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тематического мероприятия «Георгий Калоев – его имя носит техникум»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4B3E6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6415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педагог-организатор</w:t>
            </w:r>
          </w:p>
        </w:tc>
      </w:tr>
      <w:tr w:rsidR="00D16070" w:rsidRPr="000000BA" w14:paraId="31FE2268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0C1F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BD47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конкурса патриотической поэзии и тематической книжной выставки, посвященных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3997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25CE" w14:textId="77777777" w:rsidR="00D16070" w:rsidRPr="000000BA" w:rsidRDefault="00D16070" w:rsidP="0062509B">
            <w:pPr>
              <w:pStyle w:val="TableParagraph"/>
              <w:ind w:left="170" w:right="-10"/>
            </w:pPr>
            <w:r w:rsidRPr="000000BA">
              <w:t>педагог-организатор педагог-библиотекарь</w:t>
            </w:r>
          </w:p>
        </w:tc>
      </w:tr>
      <w:tr w:rsidR="00D16070" w:rsidRPr="000000BA" w14:paraId="1E1D1C1D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D010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DF4F" w14:textId="77777777" w:rsidR="00D16070" w:rsidRPr="000000BA" w:rsidRDefault="00D16070" w:rsidP="00D16070">
            <w:pPr>
              <w:pStyle w:val="TableParagraph"/>
              <w:ind w:left="170" w:right="57"/>
            </w:pPr>
            <w:r w:rsidRPr="00177162">
              <w:rPr>
                <w:bCs/>
                <w:lang w:val="ru-RU"/>
              </w:rPr>
              <w:t>Организация и проведение акции «Лица</w:t>
            </w:r>
            <w:r w:rsidRPr="00177162">
              <w:rPr>
                <w:lang w:val="ru-RU"/>
              </w:rPr>
              <w:t xml:space="preserve"> Победы: Герой Советского Союза Алексей Остаев», посвящённое Дню </w:t>
            </w:r>
            <w:r w:rsidRPr="000000BA">
              <w:t>Героев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D050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5537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Совет военно-патриотического клуба</w:t>
            </w:r>
          </w:p>
        </w:tc>
      </w:tr>
      <w:tr w:rsidR="00D16070" w:rsidRPr="000000BA" w14:paraId="370B5A8E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4532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860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месячника</w:t>
            </w:r>
            <w:r w:rsidRPr="00177162">
              <w:rPr>
                <w:color w:val="000000"/>
                <w:lang w:val="ru-RU"/>
              </w:rPr>
              <w:t xml:space="preserve"> военно-патриотического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8AFC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CF59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 руководитель ОБЖ</w:t>
            </w:r>
          </w:p>
        </w:tc>
      </w:tr>
      <w:tr w:rsidR="00D16070" w:rsidRPr="000000BA" w14:paraId="3DB30680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CF87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54FF" w14:textId="77777777" w:rsidR="00D16070" w:rsidRPr="00177162" w:rsidRDefault="00D16070" w:rsidP="00D16070">
            <w:pPr>
              <w:pStyle w:val="TableParagraph"/>
              <w:ind w:left="170" w:right="57"/>
              <w:rPr>
                <w:bCs/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мероприятия, посвященного</w:t>
            </w:r>
            <w:r w:rsidRPr="00177162">
              <w:rPr>
                <w:b/>
                <w:bCs/>
                <w:lang w:val="ru-RU"/>
              </w:rPr>
              <w:t xml:space="preserve"> </w:t>
            </w:r>
            <w:r w:rsidRPr="00177162">
              <w:rPr>
                <w:bCs/>
                <w:lang w:val="ru-RU"/>
              </w:rPr>
              <w:t>дню вывода советских войск из Афганистана. День памяти Казбека Темирова, Азамата Дашиева, Льва Тедеева, Георгия Калоева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425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A2F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педагог-организатор педагог-библиотекарь</w:t>
            </w:r>
          </w:p>
        </w:tc>
      </w:tr>
      <w:tr w:rsidR="00D16070" w:rsidRPr="000000BA" w14:paraId="5B596539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25C8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35DC" w14:textId="77777777" w:rsidR="0062509B" w:rsidRPr="000000BA" w:rsidRDefault="00D16070" w:rsidP="00D16070">
            <w:pPr>
              <w:pStyle w:val="TableParagraph"/>
              <w:ind w:left="170" w:right="57"/>
            </w:pPr>
            <w:r w:rsidRPr="000000BA">
              <w:t xml:space="preserve">Организация и проведение конкурса сочинений </w:t>
            </w:r>
          </w:p>
          <w:p w14:paraId="0472085A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«Я - гражданин России, я – патриот!»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067D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C02D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преподаватели русского языка и литературы</w:t>
            </w:r>
          </w:p>
        </w:tc>
      </w:tr>
      <w:tr w:rsidR="00D16070" w:rsidRPr="000000BA" w14:paraId="68982A88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24AF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1369" w14:textId="77777777" w:rsidR="00D16070" w:rsidRPr="00177162" w:rsidRDefault="00D16070" w:rsidP="00D16070">
            <w:pPr>
              <w:ind w:left="170"/>
              <w:rPr>
                <w:rFonts w:ascii="Times New Roman" w:eastAsia="Times New Roman" w:hAnsi="Times New Roman" w:cs="Times New Roman"/>
                <w:lang w:val="ru-RU" w:eastAsia="en-US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и проведение круглого стола: </w:t>
            </w:r>
            <w:hyperlink r:id="rId9" w:history="1">
              <w:r w:rsidRPr="00177162">
                <w:rPr>
                  <w:rFonts w:ascii="Times New Roman" w:hAnsi="Times New Roman" w:cs="Times New Roman"/>
                  <w:lang w:val="ru-RU"/>
                </w:rPr>
                <w:t>«Я - гражданин России, я - патриот!»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1B7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504B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преподаватели общественных дисциплин</w:t>
            </w:r>
          </w:p>
        </w:tc>
      </w:tr>
      <w:tr w:rsidR="00D16070" w:rsidRPr="000000BA" w14:paraId="18405212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82B7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821E" w14:textId="77777777" w:rsidR="00D16070" w:rsidRPr="00177162" w:rsidRDefault="00D16070" w:rsidP="0062509B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bCs/>
                <w:lang w:val="ru-RU"/>
              </w:rPr>
              <w:t>Проведение акции «Герои живут</w:t>
            </w:r>
            <w:r w:rsidRPr="00177162">
              <w:rPr>
                <w:lang w:val="ru-RU"/>
              </w:rPr>
              <w:t xml:space="preserve"> рядом с нами</w:t>
            </w:r>
            <w:r w:rsidR="0062509B" w:rsidRPr="00177162">
              <w:rPr>
                <w:lang w:val="ru-RU"/>
              </w:rPr>
              <w:t>»</w:t>
            </w:r>
            <w:r w:rsidRPr="00177162">
              <w:rPr>
                <w:lang w:val="ru-RU"/>
              </w:rPr>
              <w:t xml:space="preserve">: встреча с участниками специальной военной операции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985C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CC4A1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Совет военно-патриотического клуба</w:t>
            </w:r>
          </w:p>
        </w:tc>
      </w:tr>
      <w:tr w:rsidR="00D16070" w:rsidRPr="000000BA" w14:paraId="7BE8E291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07F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EAC" w14:textId="77777777" w:rsidR="00D16070" w:rsidRPr="000000BA" w:rsidRDefault="00D16070" w:rsidP="00D16070">
            <w:pPr>
              <w:ind w:left="170"/>
              <w:rPr>
                <w:rFonts w:ascii="Times New Roman" w:hAnsi="Times New Roman" w:cs="Times New Roman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и проведение конкурса патриотического стихотворения, посвященного Дню </w:t>
            </w:r>
            <w:r w:rsidRPr="000000BA">
              <w:rPr>
                <w:rFonts w:ascii="Times New Roman" w:hAnsi="Times New Roman" w:cs="Times New Roman"/>
              </w:rPr>
              <w:t>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D341C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F81A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06FEE6CC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кураторы групп</w:t>
            </w:r>
          </w:p>
        </w:tc>
      </w:tr>
      <w:tr w:rsidR="00D16070" w:rsidRPr="000000BA" w14:paraId="0BC0A44F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D94D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25ED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bCs/>
                <w:lang w:val="ru-RU"/>
              </w:rPr>
              <w:t>Проведение акции военно-патриотического клуба «Лица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 Победы: девятнадцатилетний комбат Василий Марзоев»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5D4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BE3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Совет военно-патриотического клуба</w:t>
            </w:r>
          </w:p>
        </w:tc>
      </w:tr>
      <w:tr w:rsidR="00D16070" w:rsidRPr="000000BA" w14:paraId="6FD8A447" w14:textId="77777777" w:rsidTr="000000BA"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334D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118C" w14:textId="77777777" w:rsidR="00D16070" w:rsidRPr="000000BA" w:rsidRDefault="00D16070" w:rsidP="00D16070">
            <w:pPr>
              <w:ind w:left="170"/>
              <w:rPr>
                <w:rFonts w:ascii="Times New Roman" w:hAnsi="Times New Roman" w:cs="Times New Roman"/>
                <w:bCs/>
              </w:rPr>
            </w:pPr>
            <w:r w:rsidRPr="00177162">
              <w:rPr>
                <w:rFonts w:ascii="Times New Roman" w:hAnsi="Times New Roman" w:cs="Times New Roman"/>
                <w:bCs/>
                <w:lang w:val="ru-RU"/>
              </w:rPr>
              <w:t xml:space="preserve">Организация и проведение праздника, посвященного Дню </w:t>
            </w:r>
            <w:r w:rsidRPr="000000BA">
              <w:rPr>
                <w:rFonts w:ascii="Times New Roman" w:hAnsi="Times New Roman" w:cs="Times New Roman"/>
                <w:bCs/>
              </w:rPr>
              <w:t>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1C60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53A9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 xml:space="preserve">педагог-организатор </w:t>
            </w:r>
          </w:p>
          <w:p w14:paraId="520A4A7E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33B1EF59" w14:textId="77777777" w:rsidTr="000000BA">
        <w:trPr>
          <w:trHeight w:val="26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3632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3067E" w14:textId="77777777" w:rsidR="00D16070" w:rsidRPr="00177162" w:rsidRDefault="00D16070" w:rsidP="00D16070">
            <w:pPr>
              <w:pStyle w:val="TableParagraph"/>
              <w:tabs>
                <w:tab w:val="left" w:pos="4539"/>
              </w:tabs>
              <w:ind w:left="170" w:right="142"/>
              <w:rPr>
                <w:color w:val="FF0000"/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мероприятий, направленных на формирование активной жизненной позиции, гражданской ответственности, патриотизма, чувства гордости за достижения своей страны, готовности к защите интересов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CB996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8709C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 заместитель директора по УВР </w:t>
            </w:r>
          </w:p>
          <w:p w14:paraId="2934BE3B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педагог-организатор </w:t>
            </w:r>
          </w:p>
          <w:p w14:paraId="6772A1B1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кураторы групп</w:t>
            </w:r>
          </w:p>
        </w:tc>
      </w:tr>
      <w:tr w:rsidR="00D16070" w:rsidRPr="000000BA" w14:paraId="2445464C" w14:textId="77777777" w:rsidTr="000000BA">
        <w:trPr>
          <w:trHeight w:val="76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0053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4593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Реализация социальных проектов гражданско-патриотической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6CE93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FC3C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 заместитель директора по УВР </w:t>
            </w:r>
          </w:p>
          <w:p w14:paraId="02F5A19A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43A453F9" w14:textId="77777777" w:rsidTr="000000BA">
        <w:trPr>
          <w:trHeight w:val="1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1AE" w14:textId="77777777" w:rsidR="00D16070" w:rsidRPr="00177162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6FF0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bCs/>
                <w:lang w:val="ru-RU"/>
              </w:rPr>
              <w:t>Организация совместной работы</w:t>
            </w:r>
            <w:r w:rsidRPr="00177162">
              <w:rPr>
                <w:lang w:val="ru-RU"/>
              </w:rPr>
              <w:t xml:space="preserve"> с воинской частью 3724, в ряды которой навечно зачислен Ахсар Лолаев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3F13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A387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заместитель директора по УВР</w:t>
            </w:r>
          </w:p>
        </w:tc>
      </w:tr>
      <w:tr w:rsidR="00D16070" w:rsidRPr="000000BA" w14:paraId="2FBABF48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60CF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783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Участие во Всероссийских акциях:</w:t>
            </w:r>
          </w:p>
          <w:p w14:paraId="0B231CEB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- окна Победы; </w:t>
            </w:r>
          </w:p>
          <w:p w14:paraId="5D190C0E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- письма Победы;</w:t>
            </w:r>
          </w:p>
          <w:p w14:paraId="24F06721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- минута молчания;</w:t>
            </w:r>
          </w:p>
          <w:p w14:paraId="35B12200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- Георгиевская ленточка; </w:t>
            </w:r>
          </w:p>
          <w:p w14:paraId="677218A3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- Свеча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81FBA" w14:textId="77777777" w:rsidR="00D16070" w:rsidRPr="000000BA" w:rsidRDefault="00D16070" w:rsidP="00D16070">
            <w:pPr>
              <w:shd w:val="clear" w:color="auto" w:fill="FFFFFF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D55F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заместитель директора по УВР</w:t>
            </w:r>
          </w:p>
          <w:p w14:paraId="34E77D32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Совет военно-патриотического клуба</w:t>
            </w:r>
          </w:p>
        </w:tc>
      </w:tr>
      <w:tr w:rsidR="00D16070" w:rsidRPr="000000BA" w14:paraId="217B5C16" w14:textId="77777777" w:rsidTr="000000BA">
        <w:trPr>
          <w:trHeight w:val="23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F803" w14:textId="77777777" w:rsidR="00D16070" w:rsidRPr="000000BA" w:rsidRDefault="00D16070" w:rsidP="00EB0C9F">
            <w:pPr>
              <w:pStyle w:val="TableParagraph"/>
              <w:numPr>
                <w:ilvl w:val="0"/>
                <w:numId w:val="31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502C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Развитие деятельности первичных организаций Российского движения детей и молодёжи, Российского союза молодежи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393F4" w14:textId="77777777" w:rsidR="00D16070" w:rsidRPr="000000BA" w:rsidRDefault="00D16070" w:rsidP="00D1607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EE07" w14:textId="77777777" w:rsidR="00D16070" w:rsidRPr="000000BA" w:rsidRDefault="00D16070" w:rsidP="00D16070">
            <w:pPr>
              <w:shd w:val="clear" w:color="auto" w:fill="FFFFFF"/>
              <w:ind w:left="170" w:right="57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0D5758B5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6DCB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</w:p>
          <w:p w14:paraId="50E8C841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lastRenderedPageBreak/>
              <w:t>Профессионально-ориентирующее воспитание</w:t>
            </w:r>
          </w:p>
        </w:tc>
      </w:tr>
      <w:tr w:rsidR="00D16070" w:rsidRPr="000000BA" w14:paraId="3F5A78EC" w14:textId="77777777" w:rsidTr="000000BA">
        <w:trPr>
          <w:trHeight w:val="2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CB3A" w14:textId="77777777" w:rsidR="00D16070" w:rsidRPr="000000BA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681A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Участие во Всероссийском проекте ранней профессиональной ориентации школьников «</w:t>
            </w:r>
            <w:r w:rsidRPr="00177162">
              <w:rPr>
                <w:rFonts w:ascii="Times New Roman" w:hAnsi="Times New Roman" w:cs="Times New Roman"/>
                <w:bCs/>
                <w:lang w:val="ru-RU"/>
              </w:rPr>
              <w:t>Билет</w:t>
            </w:r>
            <w:r w:rsidRPr="000000BA">
              <w:rPr>
                <w:rFonts w:ascii="Times New Roman" w:hAnsi="Times New Roman" w:cs="Times New Roman"/>
              </w:rPr>
              <w:t> </w:t>
            </w:r>
            <w:r w:rsidRPr="00177162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0000BA">
              <w:rPr>
                <w:rFonts w:ascii="Times New Roman" w:hAnsi="Times New Roman" w:cs="Times New Roman"/>
              </w:rPr>
              <w:t> </w:t>
            </w:r>
            <w:r w:rsidRPr="00177162">
              <w:rPr>
                <w:rFonts w:ascii="Times New Roman" w:hAnsi="Times New Roman" w:cs="Times New Roman"/>
                <w:bCs/>
                <w:lang w:val="ru-RU"/>
              </w:rPr>
              <w:t>будущее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5AD59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0B91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заместители директора по УПР, УВР</w:t>
            </w:r>
          </w:p>
          <w:p w14:paraId="09C0AA85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старший мастер</w:t>
            </w:r>
          </w:p>
        </w:tc>
      </w:tr>
      <w:tr w:rsidR="00D16070" w:rsidRPr="000000BA" w14:paraId="08EA7E61" w14:textId="77777777" w:rsidTr="000000BA">
        <w:trPr>
          <w:trHeight w:val="2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CFF4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F6B6E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встреч с выпускниками техникума, представителями разных профессий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1FBF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3B27C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УПР</w:t>
            </w:r>
          </w:p>
          <w:p w14:paraId="04F31F8F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старший мастер</w:t>
            </w:r>
          </w:p>
          <w:p w14:paraId="7E0E62A0" w14:textId="77777777" w:rsidR="00D16070" w:rsidRPr="000000BA" w:rsidRDefault="00D16070" w:rsidP="00D16070">
            <w:pPr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руководители групп</w:t>
            </w:r>
          </w:p>
        </w:tc>
      </w:tr>
      <w:tr w:rsidR="00D16070" w:rsidRPr="000000BA" w14:paraId="54F05D01" w14:textId="77777777" w:rsidTr="000000BA">
        <w:trPr>
          <w:trHeight w:val="2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23B" w14:textId="77777777" w:rsidR="00D16070" w:rsidRPr="000000BA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949B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внутритехникумовских конкурсов профессионального мастерства по профессиям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C99D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75491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УПР</w:t>
            </w:r>
          </w:p>
          <w:p w14:paraId="38C411EC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старший мастер</w:t>
            </w:r>
          </w:p>
        </w:tc>
      </w:tr>
      <w:tr w:rsidR="00D16070" w:rsidRPr="000000BA" w14:paraId="3802913B" w14:textId="77777777" w:rsidTr="000000BA">
        <w:trPr>
          <w:trHeight w:val="2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DA23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4455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Участие в проекте «Субботы СПО»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65FE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89771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</w:t>
            </w:r>
            <w:r w:rsidR="0062509B" w:rsidRPr="00177162">
              <w:rPr>
                <w:rFonts w:ascii="Times New Roman" w:hAnsi="Times New Roman" w:cs="Times New Roman"/>
                <w:lang w:val="ru-RU"/>
              </w:rPr>
              <w:t>и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 директора по УВР</w:t>
            </w:r>
            <w:r w:rsidR="0062509B" w:rsidRPr="00177162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28569F8C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УПР</w:t>
            </w:r>
          </w:p>
          <w:p w14:paraId="1E337B01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старший мастер</w:t>
            </w:r>
          </w:p>
        </w:tc>
      </w:tr>
      <w:tr w:rsidR="00D16070" w:rsidRPr="000000BA" w14:paraId="6BC1272B" w14:textId="77777777" w:rsidTr="000000BA">
        <w:trPr>
          <w:trHeight w:val="2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34B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C70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Участие студентов выпускных групп в проекте «Университетские субботы»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F683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2C08D" w14:textId="77777777" w:rsidR="0062509B" w:rsidRPr="00177162" w:rsidRDefault="0062509B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заместители директора по УВР,</w:t>
            </w:r>
          </w:p>
          <w:p w14:paraId="5A11CD91" w14:textId="77777777" w:rsidR="0062509B" w:rsidRPr="00177162" w:rsidRDefault="0062509B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УПР </w:t>
            </w:r>
          </w:p>
          <w:p w14:paraId="780826B0" w14:textId="77777777" w:rsidR="00D16070" w:rsidRPr="00177162" w:rsidRDefault="00D16070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старший мастер</w:t>
            </w:r>
          </w:p>
        </w:tc>
      </w:tr>
      <w:tr w:rsidR="00D16070" w:rsidRPr="000000BA" w14:paraId="3411A8C8" w14:textId="77777777" w:rsidTr="000000BA">
        <w:trPr>
          <w:trHeight w:val="71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98ED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FA320" w14:textId="77777777" w:rsidR="00D16070" w:rsidRPr="00177162" w:rsidRDefault="00D16070" w:rsidP="00132D7C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Подготовка и участие студентов в региональном этапе Национальных чемпионатов «</w:t>
            </w:r>
            <w:r w:rsidR="00132D7C" w:rsidRPr="00177162">
              <w:rPr>
                <w:lang w:val="ru-RU"/>
              </w:rPr>
              <w:t>П</w:t>
            </w:r>
            <w:r w:rsidRPr="00177162">
              <w:rPr>
                <w:lang w:val="ru-RU"/>
              </w:rPr>
              <w:t xml:space="preserve">рофессионалы», </w:t>
            </w:r>
            <w:r w:rsidR="00132D7C" w:rsidRPr="00177162">
              <w:rPr>
                <w:lang w:val="ru-RU"/>
              </w:rPr>
              <w:t>«</w:t>
            </w:r>
            <w:r w:rsidRPr="00177162">
              <w:rPr>
                <w:lang w:val="ru-RU"/>
              </w:rPr>
              <w:t>Абилимпикс</w:t>
            </w:r>
            <w:r w:rsidR="00132D7C" w:rsidRPr="00177162">
              <w:rPr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1D32C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F22F1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УПР</w:t>
            </w:r>
          </w:p>
          <w:p w14:paraId="2F3C36DE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eastAsia="Times New Roman" w:hAnsi="Times New Roman" w:cs="Times New Roman"/>
                <w:lang w:val="ru-RU"/>
              </w:rPr>
              <w:t>старший мастер</w:t>
            </w:r>
          </w:p>
        </w:tc>
      </w:tr>
      <w:tr w:rsidR="00D16070" w:rsidRPr="000000BA" w14:paraId="3EF76FC1" w14:textId="77777777" w:rsidTr="000000BA">
        <w:trPr>
          <w:trHeight w:val="10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DB19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0AC7" w14:textId="77777777" w:rsidR="00D16070" w:rsidRPr="000000BA" w:rsidRDefault="00D16070" w:rsidP="00132D7C">
            <w:pPr>
              <w:pStyle w:val="TableParagraph"/>
              <w:ind w:left="170" w:right="57"/>
            </w:pPr>
            <w:r w:rsidRPr="000000BA">
              <w:t>Организация деятельности студенческого отряда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82CB8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839B3" w14:textId="77777777" w:rsidR="0062509B" w:rsidRPr="00177162" w:rsidRDefault="0062509B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заместители директора по УВР,</w:t>
            </w:r>
          </w:p>
          <w:p w14:paraId="111A8456" w14:textId="77777777" w:rsidR="0062509B" w:rsidRPr="00177162" w:rsidRDefault="0062509B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УПР </w:t>
            </w:r>
          </w:p>
          <w:p w14:paraId="415397E8" w14:textId="77777777" w:rsidR="00D16070" w:rsidRPr="00177162" w:rsidRDefault="00D16070" w:rsidP="0062509B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председатель Штаба студенческого отряда</w:t>
            </w:r>
          </w:p>
        </w:tc>
      </w:tr>
      <w:tr w:rsidR="00D16070" w:rsidRPr="000000BA" w14:paraId="6C60390A" w14:textId="77777777" w:rsidTr="000000BA">
        <w:trPr>
          <w:trHeight w:val="104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1C1A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D4E2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Развитие деятельности агитбригады техникума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A7DD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80E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  <w:p w14:paraId="3D8D2F66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1A62E219" w14:textId="77777777" w:rsidTr="000000BA">
        <w:trPr>
          <w:trHeight w:val="5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1E6F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14E15" w14:textId="77777777" w:rsidR="00D16070" w:rsidRPr="00177162" w:rsidRDefault="00D16070" w:rsidP="00132D7C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Организация и проведение экскурсий на предприятия (учреждения) по профилю </w:t>
            </w:r>
            <w:r w:rsidR="00132D7C" w:rsidRPr="00177162">
              <w:rPr>
                <w:lang w:val="ru-RU"/>
              </w:rPr>
              <w:t>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D5997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C728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УПР</w:t>
            </w:r>
          </w:p>
          <w:p w14:paraId="016F0015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старший мастер</w:t>
            </w:r>
          </w:p>
        </w:tc>
      </w:tr>
      <w:tr w:rsidR="00D16070" w:rsidRPr="000000BA" w14:paraId="0185EA38" w14:textId="77777777" w:rsidTr="000000BA">
        <w:trPr>
          <w:trHeight w:val="4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A2F6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0A074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в техникуме Дней открытых дверей, мастер-классов для школьников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865A5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04D2C" w14:textId="77777777" w:rsidR="0062509B" w:rsidRPr="00177162" w:rsidRDefault="0062509B" w:rsidP="0062509B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заместители директора по УВР,</w:t>
            </w:r>
          </w:p>
          <w:p w14:paraId="2EFD6FD8" w14:textId="77777777" w:rsidR="0062509B" w:rsidRPr="00177162" w:rsidRDefault="0062509B" w:rsidP="0062509B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УПР </w:t>
            </w:r>
          </w:p>
          <w:p w14:paraId="4BB889A9" w14:textId="77777777" w:rsidR="00D16070" w:rsidRPr="00177162" w:rsidRDefault="00D16070" w:rsidP="0062509B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4F9D6BA6" w14:textId="77777777" w:rsidTr="000000BA">
        <w:trPr>
          <w:trHeight w:val="5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274F" w14:textId="77777777" w:rsidR="00D16070" w:rsidRPr="00177162" w:rsidRDefault="00D16070" w:rsidP="00EB0C9F">
            <w:pPr>
              <w:pStyle w:val="TableParagraph"/>
              <w:numPr>
                <w:ilvl w:val="0"/>
                <w:numId w:val="34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C7A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Проведение акции «Копилка добра» (оказание социальной помощи населению силами студентов-волонтеров)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85C95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46D64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УПР,</w:t>
            </w:r>
          </w:p>
          <w:p w14:paraId="61853DB6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старший мастер</w:t>
            </w:r>
          </w:p>
        </w:tc>
      </w:tr>
      <w:tr w:rsidR="00D16070" w:rsidRPr="000000BA" w14:paraId="5A331E44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94CC" w14:textId="77777777" w:rsidR="00D16070" w:rsidRPr="00177162" w:rsidRDefault="00D16070" w:rsidP="00D16070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14:paraId="2054399E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Спортивное и здоровьесберегающее воспитание</w:t>
            </w:r>
          </w:p>
        </w:tc>
      </w:tr>
      <w:tr w:rsidR="00D16070" w:rsidRPr="000000BA" w14:paraId="3BFB64CB" w14:textId="77777777" w:rsidTr="000000BA">
        <w:trPr>
          <w:trHeight w:val="55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58F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56D8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работы спортивного студенческого клуба «Юность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6BFC2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763C5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руководитель физвоспитания</w:t>
            </w:r>
          </w:p>
        </w:tc>
      </w:tr>
      <w:tr w:rsidR="00D16070" w:rsidRPr="000000BA" w14:paraId="6B4356EF" w14:textId="77777777" w:rsidTr="000000BA">
        <w:trPr>
          <w:trHeight w:val="55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8CA0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D978A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мероприятий, направленных на пропаганду здорового образа жизни, укрепление здоровья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B528F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B3873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67E18165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  <w:p w14:paraId="512DF601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руководитель физвоспитания</w:t>
            </w:r>
          </w:p>
        </w:tc>
      </w:tr>
      <w:tr w:rsidR="00D16070" w:rsidRPr="000000BA" w14:paraId="26B983DD" w14:textId="77777777" w:rsidTr="000000BA">
        <w:trPr>
          <w:trHeight w:val="89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EF1C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3C862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Организация и проведение спартакиады «Молодежь – за здоровый образ жизни»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B2ED1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сентябрь -ноябрь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F23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73CD516C" w14:textId="77777777" w:rsidR="00D16070" w:rsidRPr="00177162" w:rsidRDefault="00D16070" w:rsidP="00C2699F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руководитель физвоспитания</w:t>
            </w:r>
          </w:p>
        </w:tc>
      </w:tr>
      <w:tr w:rsidR="00D16070" w:rsidRPr="000000BA" w14:paraId="456FC3F8" w14:textId="77777777" w:rsidTr="000000BA">
        <w:trPr>
          <w:trHeight w:val="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70DB" w14:textId="77777777" w:rsidR="00D16070" w:rsidRPr="00177162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448B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открытого республиканского турнира по настольному теннису памяти кавалера ордена Красной Звезды Георгия Калоева среди студентов профессиональных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712B" w14:textId="77777777" w:rsidR="00D16070" w:rsidRPr="000000BA" w:rsidRDefault="00D16070" w:rsidP="00D1607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54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0DCF26C1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14:paraId="5F0E5F6D" w14:textId="77777777" w:rsidR="00D16070" w:rsidRPr="000000BA" w:rsidRDefault="00D16070" w:rsidP="00C2699F">
            <w:pPr>
              <w:ind w:left="170" w:right="57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руководитель </w:t>
            </w:r>
            <w:r w:rsidR="00C2699F" w:rsidRPr="000000BA">
              <w:rPr>
                <w:rFonts w:ascii="Times New Roman" w:hAnsi="Times New Roman" w:cs="Times New Roman"/>
              </w:rPr>
              <w:t>ф</w:t>
            </w:r>
            <w:r w:rsidRPr="000000BA">
              <w:rPr>
                <w:rFonts w:ascii="Times New Roman" w:hAnsi="Times New Roman" w:cs="Times New Roman"/>
              </w:rPr>
              <w:t>извоспитания</w:t>
            </w:r>
          </w:p>
        </w:tc>
      </w:tr>
      <w:tr w:rsidR="00D16070" w:rsidRPr="000000BA" w14:paraId="1B70D36C" w14:textId="77777777" w:rsidTr="000000BA">
        <w:trPr>
          <w:trHeight w:val="8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E618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12139" w14:textId="77777777" w:rsidR="00D16070" w:rsidRPr="00177162" w:rsidRDefault="00D16070" w:rsidP="00D16070">
            <w:pPr>
              <w:pStyle w:val="TableParagraph"/>
              <w:ind w:left="170" w:right="57" w:firstLine="14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месячника «Мой выбор - здоровье!»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874F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7C86D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00B0D891" w14:textId="77777777" w:rsidR="00D16070" w:rsidRPr="00177162" w:rsidRDefault="00D16070" w:rsidP="00C2699F">
            <w:pPr>
              <w:pStyle w:val="TableParagraph"/>
              <w:tabs>
                <w:tab w:val="left" w:pos="2268"/>
              </w:tabs>
              <w:ind w:left="170" w:right="57" w:firstLine="31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43EFD6AF" w14:textId="77777777" w:rsidTr="000000BA">
        <w:trPr>
          <w:trHeight w:val="83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982C" w14:textId="77777777" w:rsidR="00D16070" w:rsidRPr="00177162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AF56" w14:textId="77777777" w:rsidR="00D16070" w:rsidRPr="00177162" w:rsidRDefault="00D16070" w:rsidP="00D16070">
            <w:pPr>
              <w:pStyle w:val="TableParagraph"/>
              <w:ind w:left="170" w:right="57" w:firstLine="14"/>
              <w:rPr>
                <w:lang w:val="ru-RU"/>
              </w:rPr>
            </w:pPr>
            <w:r w:rsidRPr="00177162">
              <w:rPr>
                <w:lang w:val="ru-RU"/>
              </w:rPr>
              <w:t>Оформление стенда «Наши спортивные достижения»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1BDB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8172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40EFA092" w14:textId="77777777" w:rsidR="00D16070" w:rsidRPr="00177162" w:rsidRDefault="00D16070" w:rsidP="00C2699F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руководитель физвоспитания</w:t>
            </w:r>
          </w:p>
        </w:tc>
      </w:tr>
      <w:tr w:rsidR="00D16070" w:rsidRPr="000000BA" w14:paraId="46712F92" w14:textId="77777777" w:rsidTr="000000BA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C2A7" w14:textId="77777777" w:rsidR="00D16070" w:rsidRPr="00177162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AA8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мероприятий, направленных на соблюдение правил дорожного движения и профилактику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BEA4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76ABB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76B6308B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2D512679" w14:textId="77777777" w:rsidTr="000000BA">
        <w:trPr>
          <w:trHeight w:val="42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D3E" w14:textId="77777777" w:rsidR="00D16070" w:rsidRPr="00177162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DF20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Участие в спортивных городских, республиканских соревнованиях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7BD0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7BFC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руководитель физвоспитания</w:t>
            </w:r>
          </w:p>
        </w:tc>
      </w:tr>
      <w:tr w:rsidR="00D16070" w:rsidRPr="000000BA" w14:paraId="79E221FF" w14:textId="77777777" w:rsidTr="00AA285D">
        <w:trPr>
          <w:trHeight w:val="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514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50ED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товарищеских встреч по разным видам спорта с другими учебными заведениями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8AEF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CFCF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руководитель физвоспитания</w:t>
            </w:r>
          </w:p>
        </w:tc>
      </w:tr>
      <w:tr w:rsidR="00D16070" w:rsidRPr="000000BA" w14:paraId="345A656E" w14:textId="77777777" w:rsidTr="000000BA">
        <w:trPr>
          <w:trHeight w:val="36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1FC1" w14:textId="77777777" w:rsidR="00D16070" w:rsidRPr="000000BA" w:rsidRDefault="00D16070" w:rsidP="00EB0C9F">
            <w:pPr>
              <w:pStyle w:val="Table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3383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сдачи студентами норм ГТО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0EE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A38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руководитель физвоспитания</w:t>
            </w:r>
          </w:p>
        </w:tc>
      </w:tr>
      <w:tr w:rsidR="00D16070" w:rsidRPr="000000BA" w14:paraId="58B0C2B6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1F3B2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</w:p>
          <w:p w14:paraId="7F1EB91E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Экологическое воспитание</w:t>
            </w:r>
          </w:p>
        </w:tc>
      </w:tr>
      <w:tr w:rsidR="00D16070" w:rsidRPr="000000BA" w14:paraId="0286A2B9" w14:textId="77777777" w:rsidTr="00AA285D">
        <w:trPr>
          <w:trHeight w:val="33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AA20D" w14:textId="77777777" w:rsidR="00D16070" w:rsidRPr="000000BA" w:rsidRDefault="00D16070" w:rsidP="00D16070">
            <w:pPr>
              <w:pStyle w:val="TableParagraph"/>
              <w:ind w:left="0"/>
              <w:jc w:val="center"/>
            </w:pPr>
            <w:r w:rsidRPr="000000BA"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8FB5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мероприятий, направленных на экологическое воспитание студентов, формирование установок на природосберегающее поведение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0FB6E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A7B49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74086E9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35B2FC39" w14:textId="77777777" w:rsidTr="000000BA">
        <w:trPr>
          <w:trHeight w:val="5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3202" w14:textId="77777777" w:rsidR="00D16070" w:rsidRPr="000000BA" w:rsidRDefault="00D16070" w:rsidP="00D16070">
            <w:pPr>
              <w:pStyle w:val="TableParagraph"/>
              <w:ind w:left="0"/>
              <w:jc w:val="center"/>
            </w:pPr>
            <w:r w:rsidRPr="000000BA"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1CF1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работы по озеленению кабинетов, рекреаций и территории техникума, общежития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72C73" w14:textId="77777777" w:rsidR="00D16070" w:rsidRPr="00177162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B612759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F4691" w14:textId="77777777" w:rsidR="00D16070" w:rsidRPr="000000BA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D16070" w:rsidRPr="000000BA" w14:paraId="02184512" w14:textId="77777777" w:rsidTr="000000BA">
        <w:trPr>
          <w:trHeight w:val="55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DE7D" w14:textId="77777777" w:rsidR="00D16070" w:rsidRPr="000000BA" w:rsidRDefault="00D16070" w:rsidP="00D16070">
            <w:pPr>
              <w:pStyle w:val="TableParagraph"/>
              <w:ind w:left="0"/>
              <w:jc w:val="center"/>
            </w:pPr>
            <w:r w:rsidRPr="000000BA"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E3BB2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Участие во Всероссийской акции «Чистый берег», республиканских природоохранных акциях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1725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5CD78" w14:textId="77777777" w:rsidR="00D16070" w:rsidRPr="000000BA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1B276981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E7A29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</w:p>
          <w:p w14:paraId="444160B2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Развитие студенческого самоуправления</w:t>
            </w:r>
          </w:p>
        </w:tc>
      </w:tr>
      <w:tr w:rsidR="00D16070" w:rsidRPr="000000BA" w14:paraId="10B0DBC4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2F5C" w14:textId="77777777" w:rsidR="00D16070" w:rsidRPr="000000BA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D0C8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Участие студентов в мероприятиях, проектах, конкурсах, акциях, проводимых на уровне Российской Федерации: </w:t>
            </w:r>
          </w:p>
          <w:p w14:paraId="32468C3B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«Россия – страна возможностей» </w:t>
            </w:r>
          </w:p>
          <w:p w14:paraId="577E8BC6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«Большая перемена» </w:t>
            </w:r>
          </w:p>
          <w:p w14:paraId="2CC50AB1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«Лидеры России» </w:t>
            </w:r>
          </w:p>
          <w:p w14:paraId="1E37E106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 xml:space="preserve">«Мы Вместе» (волонтерство) </w:t>
            </w:r>
          </w:p>
          <w:p w14:paraId="60C069E9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РДДМ «Движение первых»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FB77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CAE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14:paraId="19B6B0F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0275B8AF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995C" w14:textId="77777777" w:rsidR="00D16070" w:rsidRPr="00177162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503D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Развитие деятельности студенческого совета техникума, Совета военно-патриотического клуба имени Ахсара Лолаева, Комитета первичной организации РСМ, студенческого профкома, старостата, Совета общежития, первичной организации РДДМ, Совета Медиацентра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0AB4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6D5E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 заместитель директора по УВР</w:t>
            </w:r>
          </w:p>
          <w:p w14:paraId="750957AF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72048448" w14:textId="77777777" w:rsidTr="000000BA">
        <w:trPr>
          <w:trHeight w:val="5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B875" w14:textId="77777777" w:rsidR="00D16070" w:rsidRPr="00177162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36B1F" w14:textId="77777777" w:rsidR="00D16070" w:rsidRPr="00177162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конкурсов «Лучшая группа года», «Лучшая комната общежития», «Лучший студент года»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7687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CF2F4" w14:textId="77777777" w:rsidR="00D16070" w:rsidRPr="000000BA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71E179A4" w14:textId="77777777" w:rsidR="00D16070" w:rsidRPr="000000BA" w:rsidRDefault="00D16070" w:rsidP="00D16070">
            <w:pPr>
              <w:ind w:left="170" w:right="57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D16070" w:rsidRPr="000000BA" w14:paraId="11E6EF59" w14:textId="77777777" w:rsidTr="000000BA">
        <w:trPr>
          <w:trHeight w:val="5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BA2A" w14:textId="77777777" w:rsidR="00D16070" w:rsidRPr="000000BA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869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Участие в региональном этапе Всероссийского конкурса «Российская национальная премия «Студент года»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A51A" w14:textId="77777777" w:rsidR="00D16070" w:rsidRPr="000000BA" w:rsidRDefault="00D16070" w:rsidP="00D16070">
            <w:pPr>
              <w:pStyle w:val="TableParagraph"/>
              <w:ind w:left="77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B1EF" w14:textId="77777777" w:rsidR="00D16070" w:rsidRPr="000000BA" w:rsidRDefault="00D16070" w:rsidP="00D16070">
            <w:pPr>
              <w:pStyle w:val="TableParagraph"/>
              <w:ind w:left="170" w:right="57"/>
            </w:pPr>
            <w:r w:rsidRPr="000000BA">
              <w:t>заместитель директора по УВР</w:t>
            </w:r>
            <w:r w:rsidRPr="000000BA">
              <w:rPr>
                <w:color w:val="FF0000"/>
              </w:rPr>
              <w:t xml:space="preserve"> </w:t>
            </w:r>
          </w:p>
        </w:tc>
      </w:tr>
      <w:tr w:rsidR="00D16070" w:rsidRPr="000000BA" w14:paraId="59EE06B3" w14:textId="77777777" w:rsidTr="000000BA">
        <w:trPr>
          <w:trHeight w:val="55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F4C8" w14:textId="77777777" w:rsidR="00D16070" w:rsidRPr="000000BA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997D" w14:textId="77777777" w:rsidR="00D16070" w:rsidRPr="00177162" w:rsidRDefault="00D16070" w:rsidP="00D16070">
            <w:pPr>
              <w:ind w:left="170" w:right="5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Обмен опытом работы по развитию студенческого самоуправления с профессиональными образовательными организациями (круглый стол)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1B6A" w14:textId="77777777" w:rsidR="00D16070" w:rsidRPr="000000BA" w:rsidRDefault="00D16070" w:rsidP="00D16070">
            <w:pPr>
              <w:shd w:val="clear" w:color="auto" w:fill="FFFFFF"/>
              <w:ind w:left="57" w:right="57" w:firstLine="10"/>
              <w:jc w:val="center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8488" w14:textId="77777777" w:rsidR="00D16070" w:rsidRPr="000000BA" w:rsidRDefault="00D16070" w:rsidP="00D16070">
            <w:pPr>
              <w:ind w:left="170" w:right="57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14:paraId="294512C6" w14:textId="77777777" w:rsidR="00D16070" w:rsidRPr="000000BA" w:rsidRDefault="00D16070" w:rsidP="00D16070">
            <w:pPr>
              <w:ind w:left="170" w:right="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16070" w:rsidRPr="000000BA" w14:paraId="616CCFCB" w14:textId="77777777" w:rsidTr="000000BA">
        <w:trPr>
          <w:trHeight w:val="67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F9E4" w14:textId="77777777" w:rsidR="00D16070" w:rsidRPr="000000BA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652C8" w14:textId="77777777" w:rsidR="00D16070" w:rsidRPr="00177162" w:rsidRDefault="00D16070" w:rsidP="00D16070">
            <w:pPr>
              <w:pStyle w:val="TableParagraph"/>
              <w:ind w:left="170" w:right="57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«Дня студенческого самоуправления»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89EA" w14:textId="77777777" w:rsidR="00D16070" w:rsidRPr="000000BA" w:rsidRDefault="00C2699F" w:rsidP="00D16070">
            <w:pPr>
              <w:pStyle w:val="TableParagraph"/>
              <w:ind w:left="57" w:right="57"/>
              <w:jc w:val="center"/>
            </w:pPr>
            <w:r w:rsidRPr="000000BA">
              <w:t>о</w:t>
            </w:r>
            <w:r w:rsidR="00D16070" w:rsidRPr="000000BA">
              <w:t>ктябрь</w:t>
            </w:r>
            <w:r w:rsidRPr="000000BA">
              <w:t>,</w:t>
            </w:r>
          </w:p>
          <w:p w14:paraId="0521A5E3" w14:textId="77777777" w:rsidR="00D16070" w:rsidRPr="000000BA" w:rsidRDefault="00D16070" w:rsidP="00D16070">
            <w:pPr>
              <w:pStyle w:val="TableParagraph"/>
              <w:ind w:left="57" w:right="57"/>
              <w:jc w:val="center"/>
            </w:pPr>
            <w:r w:rsidRPr="000000BA">
              <w:t>декабрь</w:t>
            </w:r>
            <w:r w:rsidR="00C2699F" w:rsidRPr="000000BA">
              <w:t>,</w:t>
            </w:r>
            <w:r w:rsidRPr="000000BA">
              <w:t xml:space="preserve">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59AB4" w14:textId="77777777" w:rsidR="00D16070" w:rsidRPr="00177162" w:rsidRDefault="00D16070" w:rsidP="00C2699F">
            <w:pPr>
              <w:ind w:left="170" w:right="57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 заместитель директора по УВР педагог-организатор</w:t>
            </w:r>
          </w:p>
        </w:tc>
      </w:tr>
      <w:tr w:rsidR="00D16070" w:rsidRPr="000000BA" w14:paraId="5952BA6F" w14:textId="77777777" w:rsidTr="000000BA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87DF" w14:textId="77777777" w:rsidR="00D16070" w:rsidRPr="00177162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49C8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Участие в городских, республиканских молодежных форумах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5A57" w14:textId="77777777" w:rsidR="00D16070" w:rsidRPr="000000BA" w:rsidRDefault="00D16070" w:rsidP="00D16070">
            <w:pPr>
              <w:pStyle w:val="TableParagraph"/>
              <w:ind w:left="7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FE4" w14:textId="77777777" w:rsidR="00D16070" w:rsidRPr="000000BA" w:rsidRDefault="00D16070" w:rsidP="00C2699F">
            <w:pPr>
              <w:pStyle w:val="TableParagraph"/>
              <w:ind w:left="170"/>
              <w:rPr>
                <w:color w:val="FF0000"/>
              </w:rPr>
            </w:pPr>
            <w:r w:rsidRPr="000000BA">
              <w:t>заместитель директора по УВР</w:t>
            </w:r>
          </w:p>
        </w:tc>
      </w:tr>
      <w:tr w:rsidR="00D16070" w:rsidRPr="000000BA" w14:paraId="70C736E6" w14:textId="77777777" w:rsidTr="000000BA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10C9" w14:textId="77777777" w:rsidR="00D16070" w:rsidRPr="000000BA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BCE67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Участие в городских, республиканских творческих конкурсах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A2807" w14:textId="77777777" w:rsidR="00D16070" w:rsidRPr="000000BA" w:rsidRDefault="00D16070" w:rsidP="00D16070">
            <w:pPr>
              <w:pStyle w:val="TableParagraph"/>
              <w:ind w:left="7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E4985" w14:textId="77777777" w:rsidR="00D16070" w:rsidRPr="00177162" w:rsidRDefault="00D16070" w:rsidP="00C2699F">
            <w:pPr>
              <w:ind w:left="170" w:right="57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УВР педагог-организатор</w:t>
            </w:r>
          </w:p>
        </w:tc>
      </w:tr>
      <w:tr w:rsidR="00D16070" w:rsidRPr="000000BA" w14:paraId="40607407" w14:textId="77777777" w:rsidTr="000000BA">
        <w:trPr>
          <w:trHeight w:val="27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0F9D" w14:textId="77777777" w:rsidR="00D16070" w:rsidRPr="00177162" w:rsidRDefault="00D16070" w:rsidP="00EB0C9F">
            <w:pPr>
              <w:pStyle w:val="TableParagraph"/>
              <w:numPr>
                <w:ilvl w:val="0"/>
                <w:numId w:val="35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FD3" w14:textId="77777777" w:rsidR="00D16070" w:rsidRPr="000000BA" w:rsidRDefault="00D16070" w:rsidP="00D16070">
            <w:pPr>
              <w:pStyle w:val="TableParagraph"/>
              <w:ind w:left="170"/>
            </w:pPr>
            <w:r w:rsidRPr="00177162">
              <w:rPr>
                <w:lang w:val="ru-RU"/>
              </w:rPr>
              <w:t xml:space="preserve"> </w:t>
            </w:r>
            <w:r w:rsidRPr="000000BA">
              <w:t>Организация учебы студенческого актива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D107" w14:textId="77777777" w:rsidR="00D16070" w:rsidRPr="000000BA" w:rsidRDefault="00D16070" w:rsidP="00D16070">
            <w:pPr>
              <w:pStyle w:val="TableParagraph"/>
              <w:ind w:left="7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F1A8" w14:textId="77777777" w:rsidR="00D16070" w:rsidRPr="000000BA" w:rsidRDefault="00D16070" w:rsidP="00C2699F">
            <w:pPr>
              <w:ind w:left="170" w:right="57"/>
              <w:rPr>
                <w:rFonts w:ascii="Times New Roman" w:hAnsi="Times New Roman" w:cs="Times New Roman"/>
                <w:color w:val="FF0000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66B230C7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FFAA5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</w:p>
          <w:p w14:paraId="4A4F7E6E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Культурно-творческое воспитание</w:t>
            </w:r>
          </w:p>
        </w:tc>
      </w:tr>
      <w:tr w:rsidR="00D16070" w:rsidRPr="000000BA" w14:paraId="5ED96B97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4EF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8B37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работы по оформлению пушкинской карты и сертификатов ПФДО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A762" w14:textId="77777777" w:rsidR="00D16070" w:rsidRPr="000000BA" w:rsidRDefault="00D16070" w:rsidP="00C2699F">
            <w:pPr>
              <w:pStyle w:val="TableParagraph"/>
              <w:ind w:left="50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B60" w14:textId="77777777" w:rsidR="00D16070" w:rsidRPr="000000BA" w:rsidRDefault="00C2699F" w:rsidP="00D16070">
            <w:pPr>
              <w:pStyle w:val="TableParagraph"/>
              <w:ind w:left="145"/>
            </w:pPr>
            <w:r w:rsidRPr="000000BA">
              <w:t>заместитель директора по УВР</w:t>
            </w:r>
          </w:p>
        </w:tc>
      </w:tr>
      <w:tr w:rsidR="00D16070" w:rsidRPr="000000BA" w14:paraId="06375161" w14:textId="77777777" w:rsidTr="000000BA">
        <w:trPr>
          <w:trHeight w:val="4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7AA9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9A70" w14:textId="77777777" w:rsidR="00D16070" w:rsidRPr="000000BA" w:rsidRDefault="00C2699F" w:rsidP="00D16070">
            <w:pPr>
              <w:pStyle w:val="TableParagraph"/>
              <w:ind w:left="170"/>
            </w:pPr>
            <w:r w:rsidRPr="00177162">
              <w:rPr>
                <w:lang w:val="ru-RU"/>
              </w:rPr>
              <w:t>У</w:t>
            </w:r>
            <w:r w:rsidR="00D16070" w:rsidRPr="00177162">
              <w:rPr>
                <w:lang w:val="ru-RU"/>
              </w:rPr>
              <w:t>частие в конкурсе</w:t>
            </w:r>
            <w:r w:rsidR="00D16070" w:rsidRPr="00177162">
              <w:rPr>
                <w:color w:val="FF0000"/>
                <w:lang w:val="ru-RU"/>
              </w:rPr>
              <w:t xml:space="preserve"> </w:t>
            </w:r>
            <w:r w:rsidR="00D16070" w:rsidRPr="00177162">
              <w:rPr>
                <w:lang w:val="ru-RU"/>
              </w:rPr>
              <w:t xml:space="preserve">«Трудный экзамен» в рамках Всероссийского просветительского проекта «Знание. </w:t>
            </w:r>
            <w:r w:rsidR="00D16070" w:rsidRPr="000000BA">
              <w:t>Театр»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6386" w14:textId="77777777" w:rsidR="00D16070" w:rsidRPr="000000BA" w:rsidRDefault="00D16070" w:rsidP="00C2699F">
            <w:pPr>
              <w:pStyle w:val="TableParagraph"/>
              <w:ind w:left="50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54C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педагог дополнительного образования</w:t>
            </w:r>
          </w:p>
        </w:tc>
      </w:tr>
      <w:tr w:rsidR="00D16070" w:rsidRPr="000000BA" w14:paraId="2DBDBAF9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B5A2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C596" w14:textId="77777777" w:rsidR="00D16070" w:rsidRPr="000000BA" w:rsidRDefault="00D16070" w:rsidP="00D16070">
            <w:pPr>
              <w:pStyle w:val="TableParagraph"/>
              <w:ind w:left="170"/>
            </w:pPr>
            <w:r w:rsidRPr="000000BA">
              <w:t xml:space="preserve">Организация посещения театров, </w:t>
            </w:r>
          </w:p>
          <w:p w14:paraId="341DC97F" w14:textId="77777777" w:rsidR="00D16070" w:rsidRPr="000000BA" w:rsidRDefault="00D16070" w:rsidP="00D16070">
            <w:pPr>
              <w:pStyle w:val="TableParagraph"/>
              <w:ind w:left="170"/>
            </w:pPr>
            <w:r w:rsidRPr="000000BA">
              <w:t>выставок,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F98" w14:textId="77777777" w:rsidR="00D16070" w:rsidRPr="000000BA" w:rsidRDefault="00D16070" w:rsidP="00C2699F">
            <w:pPr>
              <w:pStyle w:val="TableParagraph"/>
              <w:ind w:left="50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B33C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 xml:space="preserve"> </w:t>
            </w:r>
            <w:r w:rsidR="00C2699F" w:rsidRPr="000000BA">
              <w:t>педагог-организатор</w:t>
            </w:r>
          </w:p>
        </w:tc>
      </w:tr>
      <w:tr w:rsidR="00D16070" w:rsidRPr="000000BA" w14:paraId="0D97F620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A272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CDE6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мероприятия «Посвящение в первокурсники»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CC45" w14:textId="77777777" w:rsidR="00D16070" w:rsidRPr="00177162" w:rsidRDefault="00D16070" w:rsidP="00C2699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77BA3321" w14:textId="77777777" w:rsidR="00D16070" w:rsidRPr="000000BA" w:rsidRDefault="00D16070" w:rsidP="00C2699F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5E71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14:paraId="1C5BECCB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7918780E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DCF4" w14:textId="77777777" w:rsidR="00D16070" w:rsidRPr="00177162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4060" w14:textId="77777777" w:rsidR="00D16070" w:rsidRPr="00177162" w:rsidRDefault="00D16070" w:rsidP="00C2699F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 xml:space="preserve">Организация работы </w:t>
            </w:r>
            <w:r w:rsidR="00C2699F" w:rsidRPr="00177162">
              <w:rPr>
                <w:lang w:val="ru-RU"/>
              </w:rPr>
              <w:t>педагогов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8482" w14:textId="77777777" w:rsidR="00D16070" w:rsidRPr="000000BA" w:rsidRDefault="00D16070" w:rsidP="00C2699F">
            <w:pPr>
              <w:pStyle w:val="TableParagraph"/>
              <w:ind w:left="106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CC6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заместитель директора по УВР</w:t>
            </w:r>
          </w:p>
        </w:tc>
      </w:tr>
      <w:tr w:rsidR="00D16070" w:rsidRPr="000000BA" w14:paraId="7ED50097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A24E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94F7E" w14:textId="77777777" w:rsidR="00D16070" w:rsidRPr="00177162" w:rsidRDefault="00D16070" w:rsidP="00C2699F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концерта-поздравления педагогических работников с Днем СПО</w:t>
            </w:r>
            <w:r w:rsidR="00C2699F" w:rsidRPr="00177162">
              <w:rPr>
                <w:rFonts w:ascii="Times New Roman" w:hAnsi="Times New Roman" w:cs="Times New Roman"/>
                <w:lang w:val="ru-RU"/>
              </w:rPr>
              <w:t xml:space="preserve"> и Днем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87B7" w14:textId="77777777" w:rsidR="00D16070" w:rsidRPr="000000BA" w:rsidRDefault="00D16070" w:rsidP="00C2699F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4363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14:paraId="027FE085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6A4601E3" w14:textId="77777777" w:rsidTr="000000BA">
        <w:trPr>
          <w:trHeight w:val="55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C7D" w14:textId="77777777" w:rsidR="00D16070" w:rsidRPr="00177162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44D17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творческого конкурса обучающихся «Звездный дождь»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E317E" w14:textId="77777777" w:rsidR="00D16070" w:rsidRPr="000000BA" w:rsidRDefault="00D16070" w:rsidP="00C2699F">
            <w:pPr>
              <w:pStyle w:val="TableParagraph"/>
              <w:ind w:left="50"/>
              <w:jc w:val="center"/>
            </w:pPr>
            <w:r w:rsidRPr="000000BA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62D9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заместитель директора по УВР</w:t>
            </w:r>
          </w:p>
        </w:tc>
      </w:tr>
      <w:tr w:rsidR="00D16070" w:rsidRPr="000000BA" w14:paraId="4B08640A" w14:textId="77777777" w:rsidTr="000000BA">
        <w:trPr>
          <w:trHeight w:val="60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040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A879" w14:textId="77777777" w:rsidR="00D16070" w:rsidRPr="00177162" w:rsidRDefault="00D16070" w:rsidP="00C2699F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конкурса поздравлений с Днем матери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FFE7" w14:textId="77777777" w:rsidR="00D16070" w:rsidRPr="000000BA" w:rsidRDefault="00D16070" w:rsidP="00C2699F">
            <w:pPr>
              <w:pStyle w:val="TableParagraph"/>
              <w:ind w:left="106"/>
              <w:jc w:val="center"/>
            </w:pPr>
            <w:r w:rsidRPr="000000BA"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0182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педагог-организатор</w:t>
            </w:r>
          </w:p>
          <w:p w14:paraId="1CCBA1BC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кураторы</w:t>
            </w:r>
          </w:p>
        </w:tc>
      </w:tr>
      <w:tr w:rsidR="00D16070" w:rsidRPr="000000BA" w14:paraId="68BFC690" w14:textId="77777777" w:rsidTr="000000BA">
        <w:trPr>
          <w:trHeight w:val="82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BD0F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B1BB" w14:textId="77777777" w:rsidR="00D16070" w:rsidRPr="00177162" w:rsidRDefault="00D16070" w:rsidP="00C2699F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и проведение </w:t>
            </w:r>
            <w:r w:rsidR="00C2699F" w:rsidRPr="00177162">
              <w:rPr>
                <w:rFonts w:ascii="Times New Roman" w:hAnsi="Times New Roman" w:cs="Times New Roman"/>
                <w:lang w:val="ru-RU"/>
              </w:rPr>
              <w:t>н</w:t>
            </w:r>
            <w:r w:rsidRPr="00177162">
              <w:rPr>
                <w:rFonts w:ascii="Times New Roman" w:hAnsi="Times New Roman" w:cs="Times New Roman"/>
                <w:lang w:val="ru-RU"/>
              </w:rPr>
              <w:t>овогодн</w:t>
            </w:r>
            <w:r w:rsidR="00C2699F" w:rsidRPr="00177162">
              <w:rPr>
                <w:rFonts w:ascii="Times New Roman" w:hAnsi="Times New Roman" w:cs="Times New Roman"/>
                <w:lang w:val="ru-RU"/>
              </w:rPr>
              <w:t>их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2699F" w:rsidRPr="00177162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 для обучающихся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1F22" w14:textId="77777777" w:rsidR="00D16070" w:rsidRPr="000000BA" w:rsidRDefault="00D16070" w:rsidP="00C2699F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D5123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14:paraId="3B8E9A3C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06669DBF" w14:textId="77777777" w:rsidTr="000000BA">
        <w:trPr>
          <w:trHeight w:val="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6931" w14:textId="77777777" w:rsidR="00D16070" w:rsidRPr="00177162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3F57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фестиваля патриотической песни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3AB79" w14:textId="77777777" w:rsidR="00D16070" w:rsidRPr="000000BA" w:rsidRDefault="00D16070" w:rsidP="00C2699F">
            <w:pPr>
              <w:pStyle w:val="TableParagraph"/>
              <w:ind w:left="106"/>
              <w:jc w:val="center"/>
            </w:pPr>
            <w:r w:rsidRPr="000000BA"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603A6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заместитель директора по УВР</w:t>
            </w:r>
          </w:p>
        </w:tc>
      </w:tr>
      <w:tr w:rsidR="00D16070" w:rsidRPr="000000BA" w14:paraId="28699AE7" w14:textId="77777777" w:rsidTr="000000BA">
        <w:trPr>
          <w:trHeight w:val="6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62D5" w14:textId="77777777" w:rsidR="00D16070" w:rsidRPr="000000BA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52EF" w14:textId="77777777" w:rsidR="00D16070" w:rsidRPr="00177162" w:rsidRDefault="00D16070" w:rsidP="00D16070">
            <w:pPr>
              <w:ind w:left="170" w:right="56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и проведение концерта – поздравления с Международным женским днем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3A" w14:textId="77777777" w:rsidR="00D16070" w:rsidRPr="000000BA" w:rsidRDefault="00D16070" w:rsidP="00C2699F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D1C7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</w:p>
          <w:p w14:paraId="56417670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педагоги дополнительного образования</w:t>
            </w:r>
          </w:p>
        </w:tc>
      </w:tr>
      <w:tr w:rsidR="00D16070" w:rsidRPr="000000BA" w14:paraId="57EFFDC8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5F30" w14:textId="77777777" w:rsidR="00D16070" w:rsidRPr="00177162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8BB63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Участие в городских и республиканских</w:t>
            </w:r>
          </w:p>
          <w:p w14:paraId="58D97DAF" w14:textId="77777777" w:rsidR="00D16070" w:rsidRPr="00177162" w:rsidRDefault="00D16070" w:rsidP="00D16070">
            <w:pPr>
              <w:pStyle w:val="TableParagraph"/>
              <w:ind w:left="170" w:right="1522"/>
              <w:rPr>
                <w:lang w:val="ru-RU"/>
              </w:rPr>
            </w:pPr>
            <w:r w:rsidRPr="00177162">
              <w:rPr>
                <w:lang w:val="ru-RU"/>
              </w:rPr>
              <w:t>творческих конкурсах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78FAC" w14:textId="77777777" w:rsidR="00D16070" w:rsidRPr="000000BA" w:rsidRDefault="00D16070" w:rsidP="00C2699F">
            <w:pPr>
              <w:pStyle w:val="TableParagraph"/>
              <w:ind w:left="7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F7EF1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7085CC00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2F26FC80" w14:textId="77777777" w:rsidTr="000000BA">
        <w:trPr>
          <w:trHeight w:val="803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BD25" w14:textId="77777777" w:rsidR="00D16070" w:rsidRPr="00177162" w:rsidRDefault="00D16070" w:rsidP="00EB0C9F">
            <w:pPr>
              <w:pStyle w:val="TableParagraph"/>
              <w:numPr>
                <w:ilvl w:val="0"/>
                <w:numId w:val="6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05F6" w14:textId="77777777" w:rsidR="00D16070" w:rsidRPr="00177162" w:rsidRDefault="00D16070" w:rsidP="00964391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тематических мероприятий в рамках Всероссийского к</w:t>
            </w:r>
            <w:r w:rsidRPr="00177162">
              <w:rPr>
                <w:bCs/>
                <w:lang w:val="ru-RU"/>
              </w:rPr>
              <w:t>алендаря образовательных событий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1A030" w14:textId="77777777" w:rsidR="00D16070" w:rsidRPr="000000BA" w:rsidRDefault="00D16070" w:rsidP="00C2699F">
            <w:pPr>
              <w:pStyle w:val="TableParagraph"/>
              <w:ind w:left="77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018C" w14:textId="77777777" w:rsidR="00D16070" w:rsidRPr="00177162" w:rsidRDefault="00D16070" w:rsidP="00964391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 педагог-организатор</w:t>
            </w:r>
          </w:p>
        </w:tc>
      </w:tr>
      <w:tr w:rsidR="00D16070" w:rsidRPr="000000BA" w14:paraId="15A79C23" w14:textId="77777777" w:rsidTr="000000BA">
        <w:trPr>
          <w:trHeight w:val="275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18D86" w14:textId="77777777" w:rsidR="00D16070" w:rsidRPr="00177162" w:rsidRDefault="00D16070" w:rsidP="00D16070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</w:p>
          <w:p w14:paraId="078F0B0D" w14:textId="77777777" w:rsidR="00D16070" w:rsidRPr="000000BA" w:rsidRDefault="00D16070" w:rsidP="00D16070">
            <w:pPr>
              <w:pStyle w:val="TableParagraph"/>
              <w:ind w:left="0"/>
              <w:jc w:val="center"/>
              <w:rPr>
                <w:b/>
              </w:rPr>
            </w:pPr>
            <w:r w:rsidRPr="000000BA">
              <w:rPr>
                <w:b/>
              </w:rPr>
              <w:t>Нравственно-правовое воспитание</w:t>
            </w:r>
          </w:p>
        </w:tc>
      </w:tr>
      <w:tr w:rsidR="00D16070" w:rsidRPr="000000BA" w14:paraId="4A1BC789" w14:textId="77777777" w:rsidTr="000000BA">
        <w:trPr>
          <w:trHeight w:val="5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96D9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DC26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и проведение бесед, круглых столов по профилактике участия студентов в несанкционированных митингах и демонстрациях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A6510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E6B0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 xml:space="preserve"> заместитель директора по УВР</w:t>
            </w:r>
          </w:p>
          <w:p w14:paraId="0A35B98B" w14:textId="77777777" w:rsidR="00D16070" w:rsidRPr="000000BA" w:rsidRDefault="00D16070" w:rsidP="00D16070">
            <w:pPr>
              <w:pStyle w:val="TableParagraph"/>
              <w:ind w:left="145"/>
            </w:pPr>
          </w:p>
        </w:tc>
      </w:tr>
      <w:tr w:rsidR="00D16070" w:rsidRPr="000000BA" w14:paraId="32A9C2FE" w14:textId="77777777" w:rsidTr="000000BA">
        <w:trPr>
          <w:trHeight w:val="54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BBE5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13F7" w14:textId="77777777" w:rsidR="00D16070" w:rsidRPr="00177162" w:rsidRDefault="00D16070" w:rsidP="00964391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Проведение социально-психологического тестирования студентов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A10E" w14:textId="77777777" w:rsidR="00D16070" w:rsidRPr="000000BA" w:rsidRDefault="00D16070" w:rsidP="00D16070">
            <w:pPr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0000B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6402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14:paraId="62619D55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социальный педагог</w:t>
            </w:r>
          </w:p>
          <w:p w14:paraId="55DDA257" w14:textId="77777777" w:rsidR="00D16070" w:rsidRPr="000000BA" w:rsidRDefault="00D16070" w:rsidP="00D16070">
            <w:pPr>
              <w:ind w:left="145"/>
              <w:rPr>
                <w:rFonts w:ascii="Times New Roman" w:eastAsia="Calibri" w:hAnsi="Times New Roman" w:cs="Times New Roman"/>
                <w:lang w:eastAsia="en-US"/>
              </w:rPr>
            </w:pPr>
            <w:r w:rsidRPr="000000BA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D16070" w:rsidRPr="000000BA" w14:paraId="608CB3CE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4684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0114A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 xml:space="preserve">Организация работы Совета профилактики правонарушений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42DD4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F1813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 xml:space="preserve"> заместитель директора по УВР</w:t>
            </w:r>
          </w:p>
          <w:p w14:paraId="0EAB66A0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социальный педагог</w:t>
            </w:r>
          </w:p>
        </w:tc>
      </w:tr>
      <w:tr w:rsidR="00D16070" w:rsidRPr="000000BA" w14:paraId="4C8B8C4E" w14:textId="77777777" w:rsidTr="000000BA">
        <w:trPr>
          <w:trHeight w:val="43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AE212" w14:textId="77777777" w:rsidR="00D16070" w:rsidRPr="00177162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8629" w14:textId="77777777" w:rsidR="00D16070" w:rsidRPr="00177162" w:rsidRDefault="00D16070" w:rsidP="00964391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сотрудничества с ОПДН № 3 УМВД России по г. Владикавказ РСО-Алания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AA086" w14:textId="77777777" w:rsidR="00D16070" w:rsidRPr="000000BA" w:rsidRDefault="00D16070" w:rsidP="00D16070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EF0D" w14:textId="77777777" w:rsidR="00D16070" w:rsidRPr="000000BA" w:rsidRDefault="00D16070" w:rsidP="00964391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1903425D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6A39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D70A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сотрудничества с УГИБДД УМВД, Центром по противодействию экстремизму МВД РФ по РСО-Алания, Управлением по контролю за оборотом наркотиков МВД РФ по РСО-Алания, Республиканским центром по борьбе со СПИДом, Республиканским центром общественного здоровья и медицинской профилактики, Республиканским центром планирования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554D" w14:textId="77777777" w:rsidR="00D16070" w:rsidRPr="000000BA" w:rsidRDefault="00D16070" w:rsidP="00D16070">
            <w:pPr>
              <w:shd w:val="clear" w:color="auto" w:fill="FFFFFF"/>
              <w:ind w:left="142" w:firstLine="10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4D6D" w14:textId="77777777" w:rsidR="00D16070" w:rsidRPr="000000BA" w:rsidRDefault="00D16070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1D511253" w14:textId="77777777" w:rsidTr="000000BA">
        <w:trPr>
          <w:trHeight w:val="1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B59D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1AFB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работы участкового инспектора со студентами, проживающими в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EBF2" w14:textId="77777777" w:rsidR="00D16070" w:rsidRPr="000000BA" w:rsidRDefault="00D16070" w:rsidP="00D16070">
            <w:pPr>
              <w:shd w:val="clear" w:color="auto" w:fill="FFFFFF"/>
              <w:ind w:left="142" w:firstLine="10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77D0" w14:textId="77777777" w:rsidR="00D16070" w:rsidRPr="000000BA" w:rsidRDefault="00B17322" w:rsidP="00B17322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5605CD34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B0A0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C5FC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совместной работы с национально-культурными центрами РСО-Алания по интернациональному воспитанию студентов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8E9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EFEE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2C3A5CC5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педагог-организатор</w:t>
            </w:r>
          </w:p>
        </w:tc>
      </w:tr>
      <w:tr w:rsidR="00D16070" w:rsidRPr="000000BA" w14:paraId="17A72B18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235A" w14:textId="77777777" w:rsidR="00D16070" w:rsidRPr="00177162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F6E8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>Организация работы Школы родителей трудных подростков</w:t>
            </w:r>
          </w:p>
          <w:p w14:paraId="6112F97F" w14:textId="77777777" w:rsidR="00D16070" w:rsidRPr="00177162" w:rsidRDefault="00D16070" w:rsidP="00D16070">
            <w:pPr>
              <w:pStyle w:val="TableParagraph"/>
              <w:ind w:left="170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6776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EA0B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заместитель директора по УВР</w:t>
            </w:r>
          </w:p>
          <w:p w14:paraId="5EA2691B" w14:textId="77777777" w:rsidR="00D16070" w:rsidRPr="00177162" w:rsidRDefault="00D16070" w:rsidP="00D16070">
            <w:pPr>
              <w:pStyle w:val="TableParagraph"/>
              <w:ind w:left="145"/>
              <w:rPr>
                <w:lang w:val="ru-RU"/>
              </w:rPr>
            </w:pPr>
            <w:r w:rsidRPr="00177162">
              <w:rPr>
                <w:lang w:val="ru-RU"/>
              </w:rPr>
              <w:t>педагог-психолог</w:t>
            </w:r>
          </w:p>
        </w:tc>
      </w:tr>
      <w:tr w:rsidR="00D16070" w:rsidRPr="000000BA" w14:paraId="4A105B8B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FBFC" w14:textId="77777777" w:rsidR="00D16070" w:rsidRPr="00177162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B91DD" w14:textId="77777777" w:rsidR="00D16070" w:rsidRPr="00177162" w:rsidRDefault="00D16070" w:rsidP="00B17322">
            <w:pPr>
              <w:pStyle w:val="TableParagraph"/>
              <w:ind w:left="170"/>
              <w:rPr>
                <w:lang w:val="ru-RU"/>
              </w:rPr>
            </w:pPr>
            <w:r w:rsidRPr="00177162">
              <w:rPr>
                <w:lang w:val="ru-RU"/>
              </w:rPr>
              <w:t xml:space="preserve">Участие в мероприятиях, проводимых органами исполнительной власти </w:t>
            </w:r>
            <w:r w:rsidR="00B17322" w:rsidRPr="00177162">
              <w:rPr>
                <w:lang w:val="ru-RU"/>
              </w:rPr>
              <w:t>и</w:t>
            </w:r>
            <w:r w:rsidRPr="00177162">
              <w:rPr>
                <w:lang w:val="ru-RU"/>
              </w:rPr>
              <w:t xml:space="preserve"> общественными организациями</w:t>
            </w:r>
            <w:r w:rsidR="00B17322" w:rsidRPr="00177162">
              <w:rPr>
                <w:lang w:val="ru-RU"/>
              </w:rPr>
              <w:t xml:space="preserve">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8A4" w14:textId="77777777" w:rsidR="00D16070" w:rsidRPr="000000BA" w:rsidRDefault="00D16070" w:rsidP="00D16070">
            <w:pPr>
              <w:pStyle w:val="TableParagraph"/>
              <w:ind w:left="106"/>
              <w:jc w:val="center"/>
            </w:pPr>
            <w:r w:rsidRPr="000000BA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2801" w14:textId="77777777" w:rsidR="00D16070" w:rsidRPr="000000BA" w:rsidRDefault="00D16070" w:rsidP="00D16070">
            <w:pPr>
              <w:pStyle w:val="TableParagraph"/>
              <w:ind w:left="145"/>
            </w:pPr>
            <w:r w:rsidRPr="000000BA">
              <w:t>заместитель директора по УВР</w:t>
            </w:r>
          </w:p>
        </w:tc>
      </w:tr>
      <w:tr w:rsidR="00D16070" w:rsidRPr="000000BA" w14:paraId="3A3AE2CC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D1A3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B5ADF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конкурса чтецов «Дæ</w:t>
            </w:r>
            <w:r w:rsidRPr="000000BA">
              <w:rPr>
                <w:rFonts w:ascii="Times New Roman" w:hAnsi="Times New Roman" w:cs="Times New Roman"/>
              </w:rPr>
              <w:t> </w:t>
            </w:r>
            <w:r w:rsidRPr="00177162">
              <w:rPr>
                <w:rFonts w:ascii="Times New Roman" w:hAnsi="Times New Roman" w:cs="Times New Roman"/>
                <w:lang w:val="ru-RU"/>
              </w:rPr>
              <w:t xml:space="preserve">ном мыггагмæ у цæринаг», посвященный дню рождения К.Л.Хетагурова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CBD8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E519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0340E09A" w14:textId="77777777" w:rsidTr="000000BA">
        <w:trPr>
          <w:trHeight w:val="191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8979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A6DF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мероприятия, посвященного Дню народного единства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9088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7943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  <w:lang w:eastAsia="en-US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776A12CD" w14:textId="77777777" w:rsidTr="000000BA">
        <w:trPr>
          <w:trHeight w:val="5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E94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FB2B" w14:textId="77777777" w:rsidR="00D16070" w:rsidRPr="00177162" w:rsidRDefault="00D16070" w:rsidP="00D16070">
            <w:pPr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  Организация и проведение недели правовых знаний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84A6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FC0F4" w14:textId="77777777" w:rsidR="00D16070" w:rsidRPr="000000BA" w:rsidRDefault="00D16070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D16070" w:rsidRPr="000000BA" w14:paraId="7D10ABBF" w14:textId="77777777" w:rsidTr="00AA285D">
        <w:trPr>
          <w:trHeight w:val="31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2B39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70EC8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Организация и проведение мероприятия, посвященного Международному дню родного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1022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BD64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737AC415" w14:textId="77777777" w:rsidTr="000000BA">
        <w:trPr>
          <w:trHeight w:val="82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B97F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0166" w14:textId="77777777" w:rsidR="00D16070" w:rsidRPr="00177162" w:rsidRDefault="00D16070" w:rsidP="00B17322">
            <w:pPr>
              <w:ind w:left="170" w:right="567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Организация и проведение мероприятия, День воссоединения Крыма с Россией – единый тематический классный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6BBE" w14:textId="77777777" w:rsidR="00D16070" w:rsidRPr="000000BA" w:rsidRDefault="00B17322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08A7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0F5DF215" w14:textId="77777777" w:rsidTr="00AA285D">
        <w:trPr>
          <w:trHeight w:val="9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C87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78D78" w14:textId="77777777" w:rsidR="00D16070" w:rsidRPr="000000BA" w:rsidRDefault="00D16070" w:rsidP="00D16070">
            <w:pPr>
              <w:shd w:val="clear" w:color="auto" w:fill="FFFFFF"/>
              <w:ind w:left="170"/>
              <w:contextualSpacing/>
              <w:rPr>
                <w:rFonts w:ascii="Times New Roman" w:hAnsi="Times New Roman" w:cs="Times New Roman"/>
              </w:rPr>
            </w:pPr>
            <w:r w:rsidRPr="00177162">
              <w:rPr>
                <w:rFonts w:ascii="Times New Roman" w:hAnsi="Times New Roman" w:cs="Times New Roman"/>
                <w:color w:val="000000"/>
                <w:lang w:val="ru-RU"/>
              </w:rPr>
              <w:t xml:space="preserve">Организация и проведение мероприятия, посвященного Дню </w:t>
            </w:r>
            <w:r w:rsidRPr="000000BA">
              <w:rPr>
                <w:rFonts w:ascii="Times New Roman" w:hAnsi="Times New Roman" w:cs="Times New Roman"/>
                <w:color w:val="000000"/>
              </w:rPr>
              <w:t xml:space="preserve">Осетинской письменности и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A0D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15 мая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15F4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510A5097" w14:textId="77777777" w:rsidTr="000000BA">
        <w:trPr>
          <w:trHeight w:val="72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CB33" w14:textId="77777777" w:rsidR="00D16070" w:rsidRPr="000000BA" w:rsidRDefault="00D16070" w:rsidP="00EB0C9F">
            <w:pPr>
              <w:pStyle w:val="TableParagraph"/>
              <w:numPr>
                <w:ilvl w:val="0"/>
                <w:numId w:val="32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2683" w14:textId="77777777" w:rsidR="00D16070" w:rsidRPr="00177162" w:rsidRDefault="00D16070" w:rsidP="00D16070">
            <w:pPr>
              <w:shd w:val="clear" w:color="auto" w:fill="FFFFFF"/>
              <w:ind w:left="170"/>
              <w:contextualSpacing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77162">
              <w:rPr>
                <w:rFonts w:ascii="Times New Roman" w:hAnsi="Times New Roman" w:cs="Times New Roman"/>
                <w:color w:val="000000"/>
                <w:lang w:val="ru-RU"/>
              </w:rPr>
              <w:t>Пушкинский день России – всемирный день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E5843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F906" w14:textId="77777777" w:rsidR="00D16070" w:rsidRPr="000000BA" w:rsidRDefault="00B17322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D16070" w:rsidRPr="000000BA" w14:paraId="7FE4E134" w14:textId="77777777" w:rsidTr="000000BA">
        <w:trPr>
          <w:trHeight w:val="58"/>
        </w:trPr>
        <w:tc>
          <w:tcPr>
            <w:tcW w:w="10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A2F9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F2F670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00BA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16070" w:rsidRPr="000000BA" w14:paraId="1BDF04DE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82C7" w14:textId="77777777" w:rsidR="00D16070" w:rsidRPr="000000BA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BB93" w14:textId="77777777" w:rsidR="00D16070" w:rsidRPr="000000BA" w:rsidRDefault="00D16070" w:rsidP="00D16070">
            <w:pPr>
              <w:ind w:left="141"/>
              <w:rPr>
                <w:rFonts w:ascii="Times New Roman" w:eastAsia="Times New Roman" w:hAnsi="Times New Roman" w:cs="Times New Roman"/>
              </w:rPr>
            </w:pPr>
            <w:r w:rsidRPr="000000BA">
              <w:rPr>
                <w:rFonts w:ascii="Times New Roman" w:eastAsia="Times New Roman" w:hAnsi="Times New Roman" w:cs="Times New Roman"/>
              </w:rPr>
              <w:t>Формирование родительских комитетов групп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9C17C" w14:textId="77777777" w:rsidR="00D16070" w:rsidRPr="000000BA" w:rsidRDefault="00D16070" w:rsidP="00D16070">
            <w:pPr>
              <w:shd w:val="clear" w:color="auto" w:fill="FFFFFF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 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065AC" w14:textId="77777777" w:rsidR="00D16070" w:rsidRPr="000000BA" w:rsidRDefault="00D16070" w:rsidP="00D16070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заместитель </w:t>
            </w:r>
          </w:p>
          <w:p w14:paraId="5C895717" w14:textId="77777777" w:rsidR="00D16070" w:rsidRPr="000000BA" w:rsidRDefault="00D16070" w:rsidP="00B17322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D16070" w:rsidRPr="000000BA" w14:paraId="2889B9FB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879F" w14:textId="77777777" w:rsidR="00D16070" w:rsidRPr="000000BA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C9D5" w14:textId="77777777" w:rsidR="00D16070" w:rsidRPr="00177162" w:rsidRDefault="00D16070" w:rsidP="00D16070">
            <w:pPr>
              <w:ind w:left="141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Общие и групповые тематические родительские собрания как средство психолого-педагогического просвещения родителей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DFE0" w14:textId="77777777" w:rsidR="00D16070" w:rsidRPr="00177162" w:rsidRDefault="00D16070" w:rsidP="00D16070">
            <w:pPr>
              <w:shd w:val="clear" w:color="auto" w:fill="FFFFFF"/>
              <w:ind w:left="142" w:firstLine="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в течение года 1 раз в два месяца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152A5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заместитель </w:t>
            </w:r>
          </w:p>
          <w:p w14:paraId="30AC353F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директора по УВР,</w:t>
            </w:r>
          </w:p>
          <w:p w14:paraId="5983794B" w14:textId="77777777" w:rsidR="00D16070" w:rsidRPr="00177162" w:rsidRDefault="00D16070" w:rsidP="00D16070">
            <w:pPr>
              <w:ind w:left="145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педагог-психолог</w:t>
            </w:r>
          </w:p>
          <w:p w14:paraId="23D11E72" w14:textId="77777777" w:rsidR="00D16070" w:rsidRPr="000000BA" w:rsidRDefault="00D16070" w:rsidP="00B17322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D16070" w:rsidRPr="000000BA" w14:paraId="1F5907DA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9F5C" w14:textId="77777777" w:rsidR="00D16070" w:rsidRPr="000000BA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69B6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 xml:space="preserve">Направление благодарственных писем родителям обучающихся, имеющих хорошую успеваемость и активно участвующих в общественной жизни </w:t>
            </w:r>
            <w:r w:rsidRPr="00177162">
              <w:rPr>
                <w:rFonts w:ascii="Times New Roman" w:hAnsi="Times New Roman" w:cs="Times New Roman"/>
                <w:lang w:val="ru-RU"/>
              </w:rPr>
              <w:lastRenderedPageBreak/>
              <w:t xml:space="preserve">техникума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240F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5574" w14:textId="77777777" w:rsidR="00D16070" w:rsidRPr="000000BA" w:rsidRDefault="00D16070" w:rsidP="00B17322">
            <w:pPr>
              <w:ind w:left="170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D16070" w:rsidRPr="000000BA" w14:paraId="209E2134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FF54" w14:textId="77777777" w:rsidR="00D16070" w:rsidRPr="000000BA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7C8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Информирование родителей об успеваемости и посещаемости занятий их 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F8B53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B68F" w14:textId="77777777" w:rsidR="00B17322" w:rsidRPr="000000BA" w:rsidRDefault="00B17322" w:rsidP="00B17322">
            <w:pPr>
              <w:ind w:left="145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 xml:space="preserve">заместитель </w:t>
            </w:r>
          </w:p>
          <w:p w14:paraId="011869C3" w14:textId="77777777" w:rsidR="00D16070" w:rsidRPr="000000BA" w:rsidRDefault="00B17322" w:rsidP="00B17322">
            <w:pPr>
              <w:ind w:left="170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директора по УВР</w:t>
            </w:r>
          </w:p>
        </w:tc>
      </w:tr>
      <w:tr w:rsidR="00D16070" w:rsidRPr="000000BA" w14:paraId="0F497D26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86AE" w14:textId="77777777" w:rsidR="00D16070" w:rsidRPr="000000BA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AECA" w14:textId="77777777" w:rsidR="00D16070" w:rsidRPr="00177162" w:rsidRDefault="00D16070" w:rsidP="00D16070">
            <w:pPr>
              <w:snapToGrid w:val="0"/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Индивидуальная работа с родителями обучающихся, имеющих</w:t>
            </w:r>
          </w:p>
          <w:p w14:paraId="4579816E" w14:textId="77777777" w:rsidR="00D16070" w:rsidRPr="00177162" w:rsidRDefault="00D16070" w:rsidP="00D16070">
            <w:pPr>
              <w:snapToGrid w:val="0"/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неудовлетворительные текущие и итоговые оценки по учебным дисциплинам, пропуски занятий по неуважительным причинам, нарушения дисциплины в техникуме и общежитии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3126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76FD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УВР,</w:t>
            </w:r>
          </w:p>
          <w:p w14:paraId="6E42AF3C" w14:textId="77777777" w:rsidR="00D16070" w:rsidRPr="00177162" w:rsidRDefault="00D16070" w:rsidP="00B17322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педагог-организатор, педагог-психолог, социальный педагог</w:t>
            </w:r>
          </w:p>
        </w:tc>
      </w:tr>
      <w:tr w:rsidR="00D16070" w:rsidRPr="000000BA" w14:paraId="6D23CE33" w14:textId="77777777" w:rsidTr="000000BA">
        <w:trPr>
          <w:trHeight w:val="5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C119" w14:textId="77777777" w:rsidR="00D16070" w:rsidRPr="00177162" w:rsidRDefault="00D16070" w:rsidP="00EB0C9F">
            <w:pPr>
              <w:pStyle w:val="TableParagraph"/>
              <w:numPr>
                <w:ilvl w:val="0"/>
                <w:numId w:val="33"/>
              </w:numPr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8897" w14:textId="77777777" w:rsidR="00D16070" w:rsidRPr="00177162" w:rsidRDefault="00D16070" w:rsidP="00B17322">
            <w:pPr>
              <w:snapToGrid w:val="0"/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Консультации родителей у педагога</w:t>
            </w:r>
            <w:r w:rsidR="00B17322" w:rsidRPr="00177162">
              <w:rPr>
                <w:rFonts w:ascii="Times New Roman" w:hAnsi="Times New Roman" w:cs="Times New Roman"/>
                <w:lang w:val="ru-RU"/>
              </w:rPr>
              <w:t>-</w:t>
            </w:r>
            <w:r w:rsidRPr="00177162">
              <w:rPr>
                <w:rFonts w:ascii="Times New Roman" w:hAnsi="Times New Roman" w:cs="Times New Roman"/>
                <w:lang w:val="ru-RU"/>
              </w:rPr>
              <w:t>психолога, социального педагога, медицинского работника, преподавателей (по запросу)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DEA7" w14:textId="77777777" w:rsidR="00D16070" w:rsidRPr="000000BA" w:rsidRDefault="00D16070" w:rsidP="00D16070">
            <w:pPr>
              <w:jc w:val="center"/>
              <w:rPr>
                <w:rFonts w:ascii="Times New Roman" w:hAnsi="Times New Roman" w:cs="Times New Roman"/>
              </w:rPr>
            </w:pPr>
            <w:r w:rsidRPr="000000B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45F51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заместитель директора по УВР</w:t>
            </w:r>
          </w:p>
          <w:p w14:paraId="34599E89" w14:textId="77777777" w:rsidR="00D16070" w:rsidRPr="00177162" w:rsidRDefault="00D16070" w:rsidP="00D16070">
            <w:pPr>
              <w:ind w:left="170"/>
              <w:rPr>
                <w:rFonts w:ascii="Times New Roman" w:hAnsi="Times New Roman" w:cs="Times New Roman"/>
                <w:lang w:val="ru-RU"/>
              </w:rPr>
            </w:pPr>
            <w:r w:rsidRPr="00177162">
              <w:rPr>
                <w:rFonts w:ascii="Times New Roman" w:hAnsi="Times New Roman" w:cs="Times New Roman"/>
                <w:lang w:val="ru-RU"/>
              </w:rPr>
              <w:t>педагог-психолог социальный педагог</w:t>
            </w:r>
          </w:p>
        </w:tc>
      </w:tr>
    </w:tbl>
    <w:p w14:paraId="11AA71F7" w14:textId="77777777" w:rsidR="00B60759" w:rsidRDefault="00B60759" w:rsidP="007C5F83">
      <w:pPr>
        <w:tabs>
          <w:tab w:val="left" w:pos="1134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2E2D8E3" w14:textId="77777777" w:rsidR="00B60759" w:rsidRPr="00031066" w:rsidRDefault="00C93284" w:rsidP="00B60759">
      <w:pPr>
        <w:pStyle w:val="210"/>
        <w:jc w:val="center"/>
        <w:rPr>
          <w:rStyle w:val="ListLabel101"/>
          <w:rFonts w:cs="Times New Roman"/>
          <w:sz w:val="24"/>
          <w:szCs w:val="24"/>
        </w:rPr>
      </w:pPr>
      <w:bookmarkStart w:id="19" w:name="_Toc115273621"/>
      <w:bookmarkStart w:id="20" w:name="_Toc115273829"/>
      <w:bookmarkStart w:id="21" w:name="_Toc115353590"/>
      <w:r>
        <w:rPr>
          <w:rStyle w:val="ListLabel101"/>
          <w:rFonts w:cs="Times New Roman"/>
          <w:sz w:val="24"/>
          <w:szCs w:val="24"/>
        </w:rPr>
        <w:t>5</w:t>
      </w:r>
      <w:r w:rsidR="00B60759" w:rsidRPr="00031066">
        <w:rPr>
          <w:rStyle w:val="ListLabel101"/>
          <w:rFonts w:cs="Times New Roman"/>
          <w:sz w:val="24"/>
          <w:szCs w:val="24"/>
        </w:rPr>
        <w:t>.1. План работы социального педагога</w:t>
      </w:r>
      <w:bookmarkEnd w:id="19"/>
      <w:bookmarkEnd w:id="20"/>
      <w:bookmarkEnd w:id="21"/>
    </w:p>
    <w:p w14:paraId="63A7533B" w14:textId="77777777" w:rsidR="00B60759" w:rsidRPr="00031066" w:rsidRDefault="00B60759" w:rsidP="00ED526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31066">
        <w:rPr>
          <w:rFonts w:ascii="Times New Roman" w:hAnsi="Times New Roman" w:cs="Times New Roman"/>
          <w:b/>
          <w:sz w:val="24"/>
          <w:szCs w:val="24"/>
        </w:rPr>
        <w:t>Цель:</w:t>
      </w:r>
    </w:p>
    <w:p w14:paraId="2530E550" w14:textId="77777777" w:rsidR="00B60759" w:rsidRPr="00031066" w:rsidRDefault="00B60759" w:rsidP="00ED526C">
      <w:pPr>
        <w:spacing w:after="0" w:line="240" w:lineRule="auto"/>
        <w:ind w:right="19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Оказание комплексной помощи для полноценного личностного развития и самореализации, позитивной социализации, профессионального становления и жизненного самоопределения студентов в образовательном учреждении, семье и социуме, снижение уровня правонарушений и преступлений, уменьшение количества семей «социального риска».</w:t>
      </w:r>
      <w:r w:rsidRPr="00031066">
        <w:rPr>
          <w:rFonts w:ascii="Times New Roman" w:hAnsi="Times New Roman" w:cs="Times New Roman"/>
          <w:sz w:val="24"/>
          <w:szCs w:val="24"/>
        </w:rPr>
        <w:tab/>
      </w:r>
    </w:p>
    <w:p w14:paraId="5FD9F099" w14:textId="77777777" w:rsidR="00B60759" w:rsidRPr="00031066" w:rsidRDefault="00B60759" w:rsidP="00ED526C">
      <w:pPr>
        <w:spacing w:after="0" w:line="240" w:lineRule="auto"/>
        <w:ind w:right="19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066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46F002CF" w14:textId="77777777" w:rsidR="00B60759" w:rsidRPr="00031066" w:rsidRDefault="00B60759" w:rsidP="00ED526C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1. Создавать условия для психологического комфорта, благоприятного климата и безопасности студентов в </w:t>
      </w:r>
      <w:r w:rsidR="009D3B20">
        <w:rPr>
          <w:rFonts w:ascii="Times New Roman" w:hAnsi="Times New Roman" w:cs="Times New Roman"/>
          <w:sz w:val="24"/>
          <w:szCs w:val="24"/>
        </w:rPr>
        <w:t>т</w:t>
      </w:r>
      <w:r w:rsidRPr="00031066">
        <w:rPr>
          <w:rFonts w:ascii="Times New Roman" w:hAnsi="Times New Roman" w:cs="Times New Roman"/>
          <w:sz w:val="24"/>
          <w:szCs w:val="24"/>
        </w:rPr>
        <w:t xml:space="preserve">ехникуме, в семье, в социальной среде. </w:t>
      </w:r>
    </w:p>
    <w:p w14:paraId="00A8A841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2. Усилить профилактическую работу по предупреждению девиантного и делинквентного поведения; по своевременному выявлению студентов, склонных к совершению противоправных действий. </w:t>
      </w:r>
    </w:p>
    <w:p w14:paraId="614B6C0D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3. Организовать социально-информационную помощь по вопросам социальной защиты; социально-бытовую помощь, содействующую улучшению бытовых условий студентов (в том числе детей-сирот и детей, оставшихся без попечения родителей).</w:t>
      </w:r>
    </w:p>
    <w:p w14:paraId="257D0F88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4. Обеспечить целенаправленное педагогическое, психологическое, правовое влияние на поведение и деятельность студентов.</w:t>
      </w:r>
    </w:p>
    <w:p w14:paraId="49C9AD6C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5. Предупреждать конфликтные ситуации в учебном коллективе и в семье.</w:t>
      </w:r>
    </w:p>
    <w:p w14:paraId="590ED9FB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6. Пропагандировать здоровый образ жизни.</w:t>
      </w:r>
    </w:p>
    <w:p w14:paraId="29CD528B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7. Повышать правовую культуру и социально-педагогическую компетенцию родителей студентов.</w:t>
      </w:r>
    </w:p>
    <w:p w14:paraId="44E4689A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8DA813" w14:textId="77777777" w:rsidR="00B60759" w:rsidRPr="00031066" w:rsidRDefault="00B60759" w:rsidP="00B60759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b/>
          <w:sz w:val="24"/>
          <w:szCs w:val="24"/>
        </w:rPr>
        <w:t>Основные направления в деятельности социального педагога:</w:t>
      </w:r>
    </w:p>
    <w:p w14:paraId="1A75A95C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1. Индивидуальная работа со студентами, относящимися к категории детей-сирот и детей, оставшихся без попечения родителей и студентами</w:t>
      </w:r>
      <w:r w:rsidR="002939DC">
        <w:rPr>
          <w:rFonts w:ascii="Times New Roman" w:hAnsi="Times New Roman" w:cs="Times New Roman"/>
          <w:sz w:val="24"/>
          <w:szCs w:val="24"/>
        </w:rPr>
        <w:t>-</w:t>
      </w:r>
      <w:r w:rsidRPr="00031066">
        <w:rPr>
          <w:rFonts w:ascii="Times New Roman" w:hAnsi="Times New Roman" w:cs="Times New Roman"/>
          <w:sz w:val="24"/>
          <w:szCs w:val="24"/>
        </w:rPr>
        <w:t xml:space="preserve">инвалидами. </w:t>
      </w:r>
    </w:p>
    <w:p w14:paraId="2EEEFAB3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2. Работа с личными делами детей-сирот и детей, оставшихся без попечения родителей.</w:t>
      </w:r>
    </w:p>
    <w:p w14:paraId="21147B6C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3. Своевременное выполнение ФЗ </w:t>
      </w:r>
      <w:proofErr w:type="gramStart"/>
      <w:r w:rsidRPr="00031066">
        <w:rPr>
          <w:rFonts w:ascii="Times New Roman" w:hAnsi="Times New Roman" w:cs="Times New Roman"/>
          <w:sz w:val="24"/>
          <w:szCs w:val="24"/>
        </w:rPr>
        <w:t>РФ  от</w:t>
      </w:r>
      <w:proofErr w:type="gramEnd"/>
      <w:r w:rsidRPr="00031066">
        <w:rPr>
          <w:rFonts w:ascii="Times New Roman" w:hAnsi="Times New Roman" w:cs="Times New Roman"/>
          <w:sz w:val="24"/>
          <w:szCs w:val="24"/>
        </w:rPr>
        <w:t xml:space="preserve"> 21.12.1996 </w:t>
      </w:r>
      <w:r w:rsidR="002939DC">
        <w:rPr>
          <w:rFonts w:ascii="Times New Roman" w:hAnsi="Times New Roman" w:cs="Times New Roman"/>
          <w:sz w:val="24"/>
          <w:szCs w:val="24"/>
        </w:rPr>
        <w:t xml:space="preserve">№ </w:t>
      </w:r>
      <w:r w:rsidR="002939DC" w:rsidRPr="00031066">
        <w:rPr>
          <w:rFonts w:ascii="Times New Roman" w:hAnsi="Times New Roman" w:cs="Times New Roman"/>
          <w:sz w:val="24"/>
          <w:szCs w:val="24"/>
        </w:rPr>
        <w:t>159</w:t>
      </w:r>
      <w:r w:rsidRPr="00031066">
        <w:rPr>
          <w:rFonts w:ascii="Times New Roman" w:hAnsi="Times New Roman" w:cs="Times New Roman"/>
          <w:sz w:val="24"/>
          <w:szCs w:val="24"/>
        </w:rPr>
        <w:t xml:space="preserve"> (ред. от 25.12.2018) «О дополнительных гарантиях по социальной поддержке детей-сирот и детей, оставшихся без попечения родителей».</w:t>
      </w:r>
    </w:p>
    <w:p w14:paraId="29CFA245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4. Сотрудничество с органами и учреждениями, общественными объединениями (комитетом по вопросам семьи, материнства и детства, КДН, ПДН, ОВД, органами опеки и попечительства), осуществляющими соответствующую деятельность по профилактике безнадзорности и правонарушений несовершеннолетних.</w:t>
      </w:r>
    </w:p>
    <w:p w14:paraId="1D910836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lastRenderedPageBreak/>
        <w:t>5. Объединение усилий педагогического коллектива по социализации студентов; оказание помощи в трудные периоды жизни студентам, попавшим в тяжелые жизненные ситуации.</w:t>
      </w:r>
    </w:p>
    <w:p w14:paraId="5FF4BC9B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6. Привлечение студентов-волонтеров для оказания помощи студентам</w:t>
      </w:r>
      <w:r w:rsidR="002939DC">
        <w:rPr>
          <w:rFonts w:ascii="Times New Roman" w:hAnsi="Times New Roman" w:cs="Times New Roman"/>
          <w:sz w:val="24"/>
          <w:szCs w:val="24"/>
        </w:rPr>
        <w:t>-</w:t>
      </w:r>
      <w:r w:rsidRPr="00031066">
        <w:rPr>
          <w:rFonts w:ascii="Times New Roman" w:hAnsi="Times New Roman" w:cs="Times New Roman"/>
          <w:sz w:val="24"/>
          <w:szCs w:val="24"/>
        </w:rPr>
        <w:t>инвалидам, детям-сиротам и детям, оставшимся без попечения родителей.</w:t>
      </w:r>
    </w:p>
    <w:p w14:paraId="4AF480F7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 xml:space="preserve"> 7. Содействие студентам в реализации и защите их прав и законных интересов.</w:t>
      </w:r>
    </w:p>
    <w:p w14:paraId="21046AD6" w14:textId="77777777" w:rsidR="00B60759" w:rsidRPr="00031066" w:rsidRDefault="00B60759" w:rsidP="00B60759">
      <w:pPr>
        <w:spacing w:after="0" w:line="240" w:lineRule="auto"/>
        <w:ind w:right="193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5552"/>
        <w:gridCol w:w="1694"/>
        <w:gridCol w:w="2247"/>
        <w:gridCol w:w="1926"/>
        <w:gridCol w:w="38"/>
      </w:tblGrid>
      <w:tr w:rsidR="00E16302" w:rsidRPr="00AA285D" w14:paraId="5D0E0F9B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418344D2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52" w:type="dxa"/>
          </w:tcPr>
          <w:p w14:paraId="63F40527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Содержание деятельности</w:t>
            </w:r>
          </w:p>
        </w:tc>
        <w:tc>
          <w:tcPr>
            <w:tcW w:w="1694" w:type="dxa"/>
          </w:tcPr>
          <w:p w14:paraId="23769358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47" w:type="dxa"/>
          </w:tcPr>
          <w:p w14:paraId="16FF5935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0759" w:rsidRPr="00AA285D" w14:paraId="790277C5" w14:textId="77777777" w:rsidTr="00211270">
        <w:trPr>
          <w:gridAfter w:val="2"/>
          <w:wAfter w:w="1964" w:type="dxa"/>
          <w:trHeight w:val="567"/>
        </w:trPr>
        <w:tc>
          <w:tcPr>
            <w:tcW w:w="10268" w:type="dxa"/>
            <w:gridSpan w:val="4"/>
            <w:vAlign w:val="center"/>
          </w:tcPr>
          <w:p w14:paraId="7F79A6D7" w14:textId="77777777" w:rsidR="00B60759" w:rsidRPr="00AA285D" w:rsidRDefault="008F54E0" w:rsidP="008F54E0">
            <w:pPr>
              <w:widowControl w:val="0"/>
              <w:tabs>
                <w:tab w:val="left" w:pos="30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B60759" w:rsidRPr="00AA285D">
              <w:rPr>
                <w:rFonts w:ascii="Times New Roman" w:hAnsi="Times New Roman" w:cs="Times New Roman"/>
                <w:b/>
              </w:rPr>
              <w:t>Организационно-методическая деятельность</w:t>
            </w:r>
          </w:p>
        </w:tc>
      </w:tr>
      <w:tr w:rsidR="00E16302" w:rsidRPr="00AA285D" w14:paraId="32BB2DC2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EB9AF88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648FF50E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Планирование социально-педагогической деятельности</w:t>
            </w:r>
          </w:p>
        </w:tc>
        <w:tc>
          <w:tcPr>
            <w:tcW w:w="1694" w:type="dxa"/>
            <w:vAlign w:val="center"/>
          </w:tcPr>
          <w:p w14:paraId="01B915A6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47" w:type="dxa"/>
            <w:vAlign w:val="center"/>
          </w:tcPr>
          <w:p w14:paraId="34802293" w14:textId="77777777" w:rsidR="00B60759" w:rsidRPr="00AA285D" w:rsidRDefault="00B60759" w:rsidP="00C5292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</w:t>
            </w:r>
            <w:r w:rsidR="002939DC" w:rsidRPr="00AA285D">
              <w:rPr>
                <w:rFonts w:ascii="Times New Roman" w:hAnsi="Times New Roman" w:cs="Times New Roman"/>
              </w:rPr>
              <w:t>иальный</w:t>
            </w:r>
            <w:r w:rsidRPr="00AA285D">
              <w:rPr>
                <w:rFonts w:ascii="Times New Roman" w:hAnsi="Times New Roman" w:cs="Times New Roman"/>
              </w:rPr>
              <w:t xml:space="preserve"> педагог</w:t>
            </w:r>
          </w:p>
        </w:tc>
      </w:tr>
      <w:tr w:rsidR="00E16302" w:rsidRPr="00AA285D" w14:paraId="61529086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51D7397A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</w:tcPr>
          <w:p w14:paraId="48C4DA88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Изучение и формирование личных дел вновь поступивших студентов, относящихся к категории детей-сирот и детей, оставшихся без попечения родителей</w:t>
            </w:r>
            <w:r w:rsidR="009C3F1F">
              <w:rPr>
                <w:rFonts w:ascii="Times New Roman" w:hAnsi="Times New Roman" w:cs="Times New Roman"/>
              </w:rPr>
              <w:t>,</w:t>
            </w:r>
            <w:r w:rsidRPr="00AA285D">
              <w:rPr>
                <w:rFonts w:ascii="Times New Roman" w:hAnsi="Times New Roman" w:cs="Times New Roman"/>
              </w:rPr>
              <w:t xml:space="preserve"> и инвалидов</w:t>
            </w:r>
          </w:p>
        </w:tc>
        <w:tc>
          <w:tcPr>
            <w:tcW w:w="1694" w:type="dxa"/>
          </w:tcPr>
          <w:p w14:paraId="43006BBF" w14:textId="77777777" w:rsidR="00B60759" w:rsidRPr="00AA285D" w:rsidRDefault="00B60759" w:rsidP="00C5292B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47" w:type="dxa"/>
          </w:tcPr>
          <w:p w14:paraId="02325E26" w14:textId="77777777" w:rsidR="00B60759" w:rsidRPr="00AA285D" w:rsidRDefault="00C5292B" w:rsidP="00C5292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1503F360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77F51C7" w14:textId="77777777" w:rsidR="00B60759" w:rsidRPr="00AA285D" w:rsidRDefault="00B60759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</w:tcPr>
          <w:p w14:paraId="2A711BC2" w14:textId="77777777" w:rsidR="00B60759" w:rsidRPr="00AA285D" w:rsidRDefault="00B60759" w:rsidP="00C5292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Психолого-педагогический анализ контингента студентов</w:t>
            </w:r>
            <w:r w:rsidR="00C5292B" w:rsidRPr="00AA285D">
              <w:rPr>
                <w:rFonts w:ascii="Times New Roman" w:hAnsi="Times New Roman" w:cs="Times New Roman"/>
              </w:rPr>
              <w:t>, с</w:t>
            </w:r>
            <w:r w:rsidRPr="00AA285D">
              <w:rPr>
                <w:rFonts w:ascii="Times New Roman" w:hAnsi="Times New Roman" w:cs="Times New Roman"/>
              </w:rPr>
              <w:t>оздание и обновление банка данных</w:t>
            </w:r>
            <w:r w:rsidR="009C3F1F">
              <w:rPr>
                <w:rFonts w:ascii="Times New Roman" w:hAnsi="Times New Roman" w:cs="Times New Roman"/>
              </w:rPr>
              <w:t xml:space="preserve"> </w:t>
            </w:r>
            <w:r w:rsidR="009C3F1F" w:rsidRPr="009C3F1F">
              <w:rPr>
                <w:rFonts w:ascii="Times New Roman" w:hAnsi="Times New Roman" w:cs="Times New Roman"/>
              </w:rPr>
              <w:t>(социально-психологическая диагностика)</w:t>
            </w:r>
          </w:p>
        </w:tc>
        <w:tc>
          <w:tcPr>
            <w:tcW w:w="1694" w:type="dxa"/>
          </w:tcPr>
          <w:p w14:paraId="50429A7F" w14:textId="77777777" w:rsidR="00B60759" w:rsidRPr="00AA285D" w:rsidRDefault="00B60759" w:rsidP="00C5292B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47" w:type="dxa"/>
            <w:vAlign w:val="center"/>
          </w:tcPr>
          <w:p w14:paraId="262DDCBF" w14:textId="77777777" w:rsidR="00B60759" w:rsidRPr="00AA285D" w:rsidRDefault="00C5292B" w:rsidP="00C5292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  <w:r w:rsidR="00B60759" w:rsidRPr="00AA285D">
              <w:rPr>
                <w:rFonts w:ascii="Times New Roman" w:hAnsi="Times New Roman" w:cs="Times New Roman"/>
              </w:rPr>
              <w:t>,</w:t>
            </w:r>
          </w:p>
          <w:p w14:paraId="487A405C" w14:textId="77777777" w:rsidR="00B60759" w:rsidRPr="00AA285D" w:rsidRDefault="00B60759" w:rsidP="00C5292B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16302" w:rsidRPr="00AA285D" w14:paraId="22A293E5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539C5735" w14:textId="77777777" w:rsidR="00B60759" w:rsidRPr="00AA285D" w:rsidRDefault="00B60759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2FCA61F9" w14:textId="77777777" w:rsidR="009C3F1F" w:rsidRPr="00EE4DB8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 xml:space="preserve">Создание и обновление банка данных: </w:t>
            </w:r>
          </w:p>
          <w:p w14:paraId="021D5F82" w14:textId="77777777" w:rsid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детей-сирот и детей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E4DB8">
              <w:rPr>
                <w:rFonts w:ascii="Times New Roman" w:hAnsi="Times New Roman" w:cs="Times New Roman"/>
              </w:rPr>
              <w:t xml:space="preserve">оставшихся без попечения родителей; </w:t>
            </w:r>
          </w:p>
          <w:p w14:paraId="3BE5ADBB" w14:textId="77777777" w:rsid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детей-инвалидов</w:t>
            </w:r>
            <w:r>
              <w:rPr>
                <w:rFonts w:ascii="Times New Roman" w:eastAsiaTheme="minorHAnsi" w:hAnsi="Times New Roman" w:cs="Times New Roman"/>
              </w:rPr>
              <w:t xml:space="preserve"> и с ограниченными возможностями здоровья;</w:t>
            </w:r>
          </w:p>
          <w:p w14:paraId="7546BEEB" w14:textId="77777777" w:rsidR="009C3F1F" w:rsidRPr="00EE4DB8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 xml:space="preserve">несовершеннолетних студентов; </w:t>
            </w:r>
          </w:p>
          <w:p w14:paraId="36172200" w14:textId="77777777" w:rsidR="009C3F1F" w:rsidRPr="00EE4DB8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студентов, проживающих в малообеспеченных</w:t>
            </w:r>
            <w:r>
              <w:rPr>
                <w:rFonts w:ascii="Times New Roman" w:hAnsi="Times New Roman" w:cs="Times New Roman"/>
              </w:rPr>
              <w:t>,</w:t>
            </w:r>
            <w:r w:rsidRPr="00EE4DB8">
              <w:rPr>
                <w:rFonts w:ascii="Times New Roman" w:hAnsi="Times New Roman" w:cs="Times New Roman"/>
              </w:rPr>
              <w:t xml:space="preserve"> </w:t>
            </w:r>
            <w:r w:rsidRPr="00EE4DB8">
              <w:rPr>
                <w:rFonts w:ascii="Times New Roman" w:eastAsiaTheme="minorHAnsi" w:hAnsi="Times New Roman" w:cs="Times New Roman"/>
              </w:rPr>
              <w:t>неполных</w:t>
            </w:r>
            <w:r w:rsidRPr="00EE4DB8">
              <w:rPr>
                <w:rFonts w:ascii="Times New Roman" w:hAnsi="Times New Roman" w:cs="Times New Roman"/>
              </w:rPr>
              <w:t xml:space="preserve"> и многодетных семьях;</w:t>
            </w:r>
          </w:p>
          <w:p w14:paraId="308031BE" w14:textId="77777777" w:rsidR="009C3F1F" w:rsidRPr="00EE4DB8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студентов из неблагополучных; асоциальных семей;</w:t>
            </w:r>
          </w:p>
          <w:p w14:paraId="41011466" w14:textId="77777777" w:rsidR="00B60759" w:rsidRPr="00AA285D" w:rsidRDefault="00B60759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студентов, состоящих на различных формах учета</w:t>
            </w:r>
          </w:p>
        </w:tc>
        <w:tc>
          <w:tcPr>
            <w:tcW w:w="1694" w:type="dxa"/>
          </w:tcPr>
          <w:p w14:paraId="617866BE" w14:textId="77777777" w:rsidR="00B60759" w:rsidRPr="00AA285D" w:rsidRDefault="00B60759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center"/>
          </w:tcPr>
          <w:p w14:paraId="630A711F" w14:textId="77777777" w:rsidR="00B60759" w:rsidRPr="00AA285D" w:rsidRDefault="00C5292B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09F1EF59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521085AB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</w:tcPr>
          <w:p w14:paraId="5EE4C3EA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Проведение ежегодного социально</w:t>
            </w:r>
            <w:r>
              <w:rPr>
                <w:rFonts w:ascii="Times New Roman" w:hAnsi="Times New Roman" w:cs="Times New Roman"/>
              </w:rPr>
              <w:t>-</w:t>
            </w:r>
            <w:r w:rsidRPr="009C3F1F">
              <w:rPr>
                <w:rFonts w:ascii="Times New Roman" w:hAnsi="Times New Roman" w:cs="Times New Roman"/>
              </w:rPr>
              <w:t>психологического тестирования</w:t>
            </w:r>
          </w:p>
        </w:tc>
        <w:tc>
          <w:tcPr>
            <w:tcW w:w="1694" w:type="dxa"/>
          </w:tcPr>
          <w:p w14:paraId="093CDD33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47" w:type="dxa"/>
          </w:tcPr>
          <w:p w14:paraId="7EFEA44C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C3F1F">
              <w:rPr>
                <w:rFonts w:ascii="Times New Roman" w:hAnsi="Times New Roman" w:cs="Times New Roman"/>
              </w:rPr>
              <w:t xml:space="preserve">омиссионно </w:t>
            </w:r>
          </w:p>
        </w:tc>
      </w:tr>
      <w:tr w:rsidR="00E16302" w:rsidRPr="00AA285D" w14:paraId="7980EFEA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177E700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</w:tcPr>
          <w:p w14:paraId="0FE5B149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Оформление социального паспорта техникума и учебных групп</w:t>
            </w:r>
          </w:p>
        </w:tc>
        <w:tc>
          <w:tcPr>
            <w:tcW w:w="1694" w:type="dxa"/>
          </w:tcPr>
          <w:p w14:paraId="79CEFF87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2247" w:type="dxa"/>
          </w:tcPr>
          <w:p w14:paraId="152DDF39" w14:textId="77777777" w:rsidR="009C3F1F" w:rsidRPr="009C3F1F" w:rsidRDefault="00FE473D" w:rsidP="009C3F1F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14:paraId="1BD946E1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1BA834CA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280DD77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2" w:type="dxa"/>
            <w:vAlign w:val="bottom"/>
          </w:tcPr>
          <w:p w14:paraId="04BD0902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Выявление и изучение обучающихся, склонных к нарушениям правил поведения в техникуме и в общественных местах</w:t>
            </w:r>
          </w:p>
        </w:tc>
        <w:tc>
          <w:tcPr>
            <w:tcW w:w="1694" w:type="dxa"/>
          </w:tcPr>
          <w:p w14:paraId="630F3EFB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5AF0184C" w14:textId="77777777" w:rsidR="009C3F1F" w:rsidRPr="009C3F1F" w:rsidRDefault="009C3F1F" w:rsidP="009C3F1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47E0F1C7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71A2B39B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1EFDE687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52" w:type="dxa"/>
            <w:vAlign w:val="bottom"/>
          </w:tcPr>
          <w:p w14:paraId="0D8184EA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Выявление студентов, </w:t>
            </w:r>
            <w:proofErr w:type="gramStart"/>
            <w:r w:rsidRPr="009C3F1F">
              <w:rPr>
                <w:rFonts w:ascii="Times New Roman" w:eastAsiaTheme="minorHAnsi" w:hAnsi="Times New Roman" w:cs="Times New Roman"/>
              </w:rPr>
              <w:t>систематически  или</w:t>
            </w:r>
            <w:proofErr w:type="gramEnd"/>
            <w:r w:rsidRPr="009C3F1F">
              <w:rPr>
                <w:rFonts w:ascii="Times New Roman" w:eastAsiaTheme="minorHAnsi" w:hAnsi="Times New Roman" w:cs="Times New Roman"/>
              </w:rPr>
              <w:t xml:space="preserve"> эпизодически не посещающих техникум без уважительных причин</w:t>
            </w:r>
          </w:p>
        </w:tc>
        <w:tc>
          <w:tcPr>
            <w:tcW w:w="1694" w:type="dxa"/>
          </w:tcPr>
          <w:p w14:paraId="3CD4BD81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4876D60E" w14:textId="77777777" w:rsidR="009C3F1F" w:rsidRPr="009C3F1F" w:rsidRDefault="009C3F1F" w:rsidP="00FE473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11FEA8E9" w14:textId="77777777" w:rsidR="009C3F1F" w:rsidRPr="009C3F1F" w:rsidRDefault="009C3F1F" w:rsidP="00FE4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05A23BD1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09D12DA9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52" w:type="dxa"/>
            <w:vAlign w:val="bottom"/>
          </w:tcPr>
          <w:p w14:paraId="38D152AF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Выявление и изучение социально</w:t>
            </w:r>
            <w:r w:rsidRPr="009C3F1F">
              <w:rPr>
                <w:rFonts w:ascii="Times New Roman" w:eastAsiaTheme="minorHAnsi" w:hAnsi="Times New Roman" w:cs="Times New Roman"/>
              </w:rPr>
              <w:softHyphen/>
              <w:t>-опасных семей, создающих ненадлежащие условия для жизни и учебы обучающихся</w:t>
            </w:r>
          </w:p>
        </w:tc>
        <w:tc>
          <w:tcPr>
            <w:tcW w:w="1694" w:type="dxa"/>
          </w:tcPr>
          <w:p w14:paraId="515DD672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7F8A936" w14:textId="77777777" w:rsidR="009C3F1F" w:rsidRPr="009C3F1F" w:rsidRDefault="009C3F1F" w:rsidP="00FE473D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39802F45" w14:textId="77777777" w:rsidR="009C3F1F" w:rsidRPr="009C3F1F" w:rsidRDefault="009C3F1F" w:rsidP="00FE47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4A9F1938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BDD7AEC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52" w:type="dxa"/>
          </w:tcPr>
          <w:p w14:paraId="3AC179D7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Выявление и организация работы с детьми из социально-незащищенных семей</w:t>
            </w:r>
          </w:p>
        </w:tc>
        <w:tc>
          <w:tcPr>
            <w:tcW w:w="1694" w:type="dxa"/>
          </w:tcPr>
          <w:p w14:paraId="2B6BF93C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68453B40" w14:textId="77777777" w:rsidR="009C3F1F" w:rsidRPr="009C3F1F" w:rsidRDefault="009C3F1F" w:rsidP="009C3F1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42FEF8E4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47C43DD7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549763BE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52" w:type="dxa"/>
          </w:tcPr>
          <w:p w14:paraId="4EDA472A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Организация работы с детьми - сиротами и детьми, оставшимися без попечения родителей</w:t>
            </w:r>
          </w:p>
        </w:tc>
        <w:tc>
          <w:tcPr>
            <w:tcW w:w="1694" w:type="dxa"/>
          </w:tcPr>
          <w:p w14:paraId="26E8F99D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52BCD054" w14:textId="77777777" w:rsidR="009C3F1F" w:rsidRPr="009C3F1F" w:rsidRDefault="009C3F1F" w:rsidP="009C3F1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30910D9E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3B4AB922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E8539F8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52" w:type="dxa"/>
          </w:tcPr>
          <w:p w14:paraId="680DC944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Выявление обучающихся, склонных к употреблению психоактивных веществ</w:t>
            </w:r>
          </w:p>
        </w:tc>
        <w:tc>
          <w:tcPr>
            <w:tcW w:w="1694" w:type="dxa"/>
          </w:tcPr>
          <w:p w14:paraId="73EF1E4D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376A5FB1" w14:textId="77777777" w:rsidR="009C3F1F" w:rsidRPr="009C3F1F" w:rsidRDefault="009C3F1F" w:rsidP="009C3F1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gramStart"/>
            <w:r w:rsidRPr="009C3F1F">
              <w:rPr>
                <w:rFonts w:ascii="Times New Roman" w:eastAsiaTheme="minorHAnsi" w:hAnsi="Times New Roman" w:cs="Times New Roman"/>
              </w:rPr>
              <w:t>социальный  педагог</w:t>
            </w:r>
            <w:proofErr w:type="gramEnd"/>
            <w:r w:rsidRPr="009C3F1F">
              <w:rPr>
                <w:rFonts w:ascii="Times New Roman" w:eastAsiaTheme="minorHAnsi" w:hAnsi="Times New Roman" w:cs="Times New Roman"/>
              </w:rPr>
              <w:t xml:space="preserve">, </w:t>
            </w:r>
          </w:p>
          <w:p w14:paraId="06E5DC8D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0365692C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CAD11C3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552" w:type="dxa"/>
          </w:tcPr>
          <w:p w14:paraId="568F3975" w14:textId="77777777" w:rsidR="009C3F1F" w:rsidRPr="009C3F1F" w:rsidRDefault="009C3F1F" w:rsidP="009C3F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Выявление условий и факторов, провоцирующих отклонения в поведении подростков</w:t>
            </w:r>
          </w:p>
        </w:tc>
        <w:tc>
          <w:tcPr>
            <w:tcW w:w="1694" w:type="dxa"/>
          </w:tcPr>
          <w:p w14:paraId="4F9C329E" w14:textId="77777777" w:rsidR="009C3F1F" w:rsidRPr="009C3F1F" w:rsidRDefault="009C3F1F" w:rsidP="009C3F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364EAD91" w14:textId="77777777" w:rsidR="009C3F1F" w:rsidRPr="009C3F1F" w:rsidRDefault="009C3F1F" w:rsidP="00FE47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C3F1F">
              <w:rPr>
                <w:rFonts w:ascii="Times New Roman" w:eastAsiaTheme="minorHAnsi" w:hAnsi="Times New Roman" w:cs="Times New Roman"/>
              </w:rPr>
              <w:t>социальный педагог, педагог-психолог</w:t>
            </w:r>
          </w:p>
        </w:tc>
      </w:tr>
      <w:tr w:rsidR="00E16302" w:rsidRPr="00AA285D" w14:paraId="5280B7B1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4807A20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552" w:type="dxa"/>
          </w:tcPr>
          <w:p w14:paraId="2FD9FFDB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Осуществление социально-педагогической поддержки в процессе адаптации первокурсников</w:t>
            </w:r>
          </w:p>
        </w:tc>
        <w:tc>
          <w:tcPr>
            <w:tcW w:w="1694" w:type="dxa"/>
          </w:tcPr>
          <w:p w14:paraId="5939536B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сентябрь</w:t>
            </w:r>
          </w:p>
          <w:p w14:paraId="07420811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47" w:type="dxa"/>
          </w:tcPr>
          <w:p w14:paraId="0B3C1FA3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педагог,</w:t>
            </w:r>
          </w:p>
          <w:p w14:paraId="1C96712E" w14:textId="77777777" w:rsidR="009C3F1F" w:rsidRPr="009C3F1F" w:rsidRDefault="00FE473D" w:rsidP="00FE473D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16302" w:rsidRPr="00AA285D" w14:paraId="1BA4DFAE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F13F42B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552" w:type="dxa"/>
          </w:tcPr>
          <w:p w14:paraId="2B8ADA8F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 xml:space="preserve">Участие в работе:  </w:t>
            </w:r>
          </w:p>
          <w:p w14:paraId="08EF57A0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Совета по профилактике правонарушений;</w:t>
            </w:r>
          </w:p>
          <w:p w14:paraId="61014707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«Школы родителей»;</w:t>
            </w:r>
          </w:p>
          <w:p w14:paraId="090EB056" w14:textId="77777777" w:rsidR="009C3F1F" w:rsidRPr="009C3F1F" w:rsidRDefault="00FE473D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9C3F1F" w:rsidRPr="009C3F1F">
              <w:rPr>
                <w:rFonts w:ascii="Times New Roman" w:hAnsi="Times New Roman" w:cs="Times New Roman"/>
              </w:rPr>
              <w:t>одительских собраний</w:t>
            </w:r>
          </w:p>
        </w:tc>
        <w:tc>
          <w:tcPr>
            <w:tcW w:w="1694" w:type="dxa"/>
          </w:tcPr>
          <w:p w14:paraId="138F9016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2247" w:type="dxa"/>
          </w:tcPr>
          <w:p w14:paraId="0597625B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584E09E0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1F25C68B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073E7C0B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F1F">
              <w:rPr>
                <w:rFonts w:ascii="Times New Roman" w:hAnsi="Times New Roman" w:cs="Times New Roman"/>
              </w:rPr>
              <w:t>Контроль  обеспечения</w:t>
            </w:r>
            <w:proofErr w:type="gramEnd"/>
            <w:r w:rsidRPr="009C3F1F">
              <w:rPr>
                <w:rFonts w:ascii="Times New Roman" w:hAnsi="Times New Roman" w:cs="Times New Roman"/>
              </w:rPr>
              <w:t xml:space="preserve"> студентов из числа детей-сирот и детей, оставшихся без попечения родителей, социальными выплатами (пособиями, стипендиями и пр.)</w:t>
            </w:r>
          </w:p>
          <w:p w14:paraId="032978A8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Взаимодействие со специалистами социальных служб.</w:t>
            </w:r>
          </w:p>
        </w:tc>
        <w:tc>
          <w:tcPr>
            <w:tcW w:w="1694" w:type="dxa"/>
          </w:tcPr>
          <w:p w14:paraId="69068385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39F071E4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2B36A1E3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4DDAC3E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0725A683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Работа с отчетной и статистической документацией (в том числе, по детям-сиротам и детям, оставшимся без попечения родителей и инвалидам)</w:t>
            </w:r>
          </w:p>
        </w:tc>
        <w:tc>
          <w:tcPr>
            <w:tcW w:w="1694" w:type="dxa"/>
          </w:tcPr>
          <w:p w14:paraId="4A7196DA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2B509EF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</w:t>
            </w:r>
          </w:p>
          <w:p w14:paraId="764AB60A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159716D7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9ED3C6E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4D34464A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Оформление отчетной документации за 2023-</w:t>
            </w:r>
            <w:r w:rsidRPr="009C3F1F">
              <w:rPr>
                <w:rFonts w:ascii="Times New Roman" w:hAnsi="Times New Roman" w:cs="Times New Roman"/>
              </w:rPr>
              <w:softHyphen/>
              <w:t xml:space="preserve"> 2024 учебный год</w:t>
            </w:r>
          </w:p>
        </w:tc>
        <w:tc>
          <w:tcPr>
            <w:tcW w:w="1694" w:type="dxa"/>
          </w:tcPr>
          <w:p w14:paraId="69796829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47" w:type="dxa"/>
          </w:tcPr>
          <w:p w14:paraId="719DE095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</w:t>
            </w:r>
          </w:p>
          <w:p w14:paraId="50BD9F5A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46BBCC34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053F318" w14:textId="77777777" w:rsidR="009C3F1F" w:rsidRPr="00AA285D" w:rsidRDefault="009C3F1F" w:rsidP="009C3F1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2" w:type="dxa"/>
          </w:tcPr>
          <w:p w14:paraId="0FA1DA61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 xml:space="preserve"> Составление плана работы на 2024-2025 учебный год</w:t>
            </w:r>
          </w:p>
        </w:tc>
        <w:tc>
          <w:tcPr>
            <w:tcW w:w="1694" w:type="dxa"/>
          </w:tcPr>
          <w:p w14:paraId="4F437BFA" w14:textId="77777777" w:rsidR="009C3F1F" w:rsidRPr="009C3F1F" w:rsidRDefault="009C3F1F" w:rsidP="009C3F1F">
            <w:pPr>
              <w:tabs>
                <w:tab w:val="left" w:pos="301"/>
              </w:tabs>
              <w:spacing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47" w:type="dxa"/>
          </w:tcPr>
          <w:p w14:paraId="6AF7FD42" w14:textId="77777777" w:rsidR="009C3F1F" w:rsidRPr="009C3F1F" w:rsidRDefault="009C3F1F" w:rsidP="00FE473D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9C3F1F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9C3F1F" w:rsidRPr="00AA285D" w14:paraId="6787FB27" w14:textId="77777777" w:rsidTr="00211270">
        <w:trPr>
          <w:gridAfter w:val="2"/>
          <w:wAfter w:w="1964" w:type="dxa"/>
          <w:trHeight w:val="567"/>
        </w:trPr>
        <w:tc>
          <w:tcPr>
            <w:tcW w:w="10268" w:type="dxa"/>
            <w:gridSpan w:val="4"/>
            <w:vAlign w:val="center"/>
          </w:tcPr>
          <w:p w14:paraId="2D95D137" w14:textId="77777777" w:rsidR="009C3F1F" w:rsidRPr="00AA285D" w:rsidRDefault="009C3F1F" w:rsidP="004A51E1">
            <w:pPr>
              <w:pStyle w:val="a7"/>
              <w:widowControl w:val="0"/>
              <w:tabs>
                <w:tab w:val="left" w:pos="30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4A51E1" w:rsidRPr="009B4C40">
              <w:rPr>
                <w:rStyle w:val="25"/>
                <w:rFonts w:eastAsiaTheme="majorEastAsia"/>
                <w:sz w:val="22"/>
                <w:szCs w:val="22"/>
              </w:rPr>
              <w:t>Диагностико</w:t>
            </w:r>
            <w:r w:rsidR="004A51E1">
              <w:rPr>
                <w:rStyle w:val="25"/>
                <w:rFonts w:eastAsiaTheme="majorEastAsia"/>
                <w:sz w:val="22"/>
                <w:szCs w:val="22"/>
              </w:rPr>
              <w:t>-</w:t>
            </w:r>
            <w:r w:rsidR="004A51E1" w:rsidRPr="009B4C40">
              <w:rPr>
                <w:rStyle w:val="25"/>
                <w:rFonts w:eastAsiaTheme="majorEastAsia"/>
                <w:sz w:val="22"/>
                <w:szCs w:val="22"/>
              </w:rPr>
              <w:t>аналитическая деятельность</w:t>
            </w:r>
          </w:p>
        </w:tc>
      </w:tr>
      <w:tr w:rsidR="00E16302" w:rsidRPr="00AA285D" w14:paraId="1FAB4CD5" w14:textId="77777777" w:rsidTr="00211270">
        <w:trPr>
          <w:gridAfter w:val="2"/>
          <w:wAfter w:w="1964" w:type="dxa"/>
          <w:trHeight w:val="505"/>
        </w:trPr>
        <w:tc>
          <w:tcPr>
            <w:tcW w:w="775" w:type="dxa"/>
            <w:vAlign w:val="center"/>
          </w:tcPr>
          <w:p w14:paraId="66BAEEA4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2C6203DD" w14:textId="77777777" w:rsidR="004A51E1" w:rsidRPr="00EE4DB8" w:rsidRDefault="004A51E1" w:rsidP="004A51E1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Социально-психологическая диагностика вновь зачисленных студентов</w:t>
            </w:r>
          </w:p>
        </w:tc>
        <w:tc>
          <w:tcPr>
            <w:tcW w:w="1694" w:type="dxa"/>
          </w:tcPr>
          <w:p w14:paraId="473AF98B" w14:textId="77777777" w:rsidR="004A51E1" w:rsidRPr="00EE4DB8" w:rsidRDefault="004A51E1" w:rsidP="004A5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сентябрь-октябрь</w:t>
            </w:r>
          </w:p>
        </w:tc>
        <w:tc>
          <w:tcPr>
            <w:tcW w:w="2247" w:type="dxa"/>
          </w:tcPr>
          <w:p w14:paraId="3C84358B" w14:textId="77777777" w:rsidR="004A51E1" w:rsidRPr="00EE4DB8" w:rsidRDefault="004A51E1" w:rsidP="004A51E1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3706EC7D" w14:textId="77777777" w:rsidR="004A51E1" w:rsidRPr="00EE4DB8" w:rsidRDefault="004A51E1" w:rsidP="004A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 xml:space="preserve">педагог-психолог. </w:t>
            </w:r>
          </w:p>
        </w:tc>
      </w:tr>
      <w:tr w:rsidR="00E16302" w:rsidRPr="00AA285D" w14:paraId="4E09B9E2" w14:textId="77777777" w:rsidTr="00211270">
        <w:trPr>
          <w:gridAfter w:val="2"/>
          <w:wAfter w:w="1964" w:type="dxa"/>
          <w:trHeight w:val="505"/>
        </w:trPr>
        <w:tc>
          <w:tcPr>
            <w:tcW w:w="775" w:type="dxa"/>
            <w:vAlign w:val="center"/>
          </w:tcPr>
          <w:p w14:paraId="09AF3D8E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</w:tcPr>
          <w:p w14:paraId="22D93094" w14:textId="77777777" w:rsidR="004A51E1" w:rsidRPr="00EE4DB8" w:rsidRDefault="004A51E1" w:rsidP="004A51E1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 xml:space="preserve">Диагностика социальных условий жизни </w:t>
            </w:r>
            <w:proofErr w:type="gramStart"/>
            <w:r w:rsidRPr="00EE4DB8">
              <w:rPr>
                <w:rFonts w:ascii="Times New Roman" w:eastAsiaTheme="minorHAnsi" w:hAnsi="Times New Roman" w:cs="Times New Roman"/>
              </w:rPr>
              <w:t>студентов  (</w:t>
            </w:r>
            <w:proofErr w:type="gramEnd"/>
            <w:r w:rsidRPr="00EE4DB8">
              <w:rPr>
                <w:rFonts w:ascii="Times New Roman" w:eastAsiaTheme="minorHAnsi" w:hAnsi="Times New Roman" w:cs="Times New Roman"/>
              </w:rPr>
              <w:t>семья, круг общения, интересы и потребности)</w:t>
            </w:r>
          </w:p>
        </w:tc>
        <w:tc>
          <w:tcPr>
            <w:tcW w:w="1694" w:type="dxa"/>
          </w:tcPr>
          <w:p w14:paraId="012955E4" w14:textId="77777777" w:rsidR="004A51E1" w:rsidRPr="00EE4DB8" w:rsidRDefault="004A51E1" w:rsidP="004A5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сентябрь-октябрь</w:t>
            </w:r>
          </w:p>
        </w:tc>
        <w:tc>
          <w:tcPr>
            <w:tcW w:w="2247" w:type="dxa"/>
            <w:vAlign w:val="bottom"/>
          </w:tcPr>
          <w:p w14:paraId="29D0C12E" w14:textId="77777777" w:rsidR="004A51E1" w:rsidRPr="00EE4DB8" w:rsidRDefault="004A51E1" w:rsidP="004A51E1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социальный педагог,</w:t>
            </w:r>
          </w:p>
          <w:p w14:paraId="488FC1C7" w14:textId="77777777" w:rsidR="004A51E1" w:rsidRPr="00EE4DB8" w:rsidRDefault="004A51E1" w:rsidP="004A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 xml:space="preserve"> педагог-психолог</w:t>
            </w:r>
          </w:p>
        </w:tc>
      </w:tr>
      <w:tr w:rsidR="00E16302" w:rsidRPr="00AA285D" w14:paraId="59AB6BAE" w14:textId="77777777" w:rsidTr="00211270">
        <w:trPr>
          <w:gridAfter w:val="2"/>
          <w:wAfter w:w="1964" w:type="dxa"/>
          <w:trHeight w:val="505"/>
        </w:trPr>
        <w:tc>
          <w:tcPr>
            <w:tcW w:w="775" w:type="dxa"/>
            <w:vAlign w:val="center"/>
          </w:tcPr>
          <w:p w14:paraId="662CF94D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</w:tcPr>
          <w:p w14:paraId="6664F5E2" w14:textId="77777777" w:rsidR="004A51E1" w:rsidRPr="00AA285D" w:rsidRDefault="004A51E1" w:rsidP="00C93284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Анкетирование студентов первого курса с целью выявления степени удовлетворенности условиями обучения в Техникуме и проживания в общежитии</w:t>
            </w:r>
          </w:p>
        </w:tc>
        <w:tc>
          <w:tcPr>
            <w:tcW w:w="1694" w:type="dxa"/>
          </w:tcPr>
          <w:p w14:paraId="4A39C30E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47" w:type="dxa"/>
          </w:tcPr>
          <w:p w14:paraId="24FCD5C4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педагог,</w:t>
            </w:r>
          </w:p>
          <w:p w14:paraId="12A18657" w14:textId="77777777" w:rsidR="004A51E1" w:rsidRPr="00AA285D" w:rsidRDefault="004A51E1" w:rsidP="00C93284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16302" w:rsidRPr="00AA285D" w14:paraId="6B208E88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04ED545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0B58707E" w14:textId="77777777" w:rsidR="004A51E1" w:rsidRPr="00AA285D" w:rsidRDefault="004A51E1" w:rsidP="002939DC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Наблюдение и анализ социально-психологической адаптации и профессиональной ориентации студентов первокурсников</w:t>
            </w:r>
          </w:p>
        </w:tc>
        <w:tc>
          <w:tcPr>
            <w:tcW w:w="1694" w:type="dxa"/>
          </w:tcPr>
          <w:p w14:paraId="5AE03CA2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2247" w:type="dxa"/>
          </w:tcPr>
          <w:p w14:paraId="6782E8CB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педагог,</w:t>
            </w:r>
          </w:p>
          <w:p w14:paraId="24299AB3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16302" w:rsidRPr="00AA285D" w14:paraId="310ED6BE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5B08D883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</w:tcPr>
          <w:p w14:paraId="7D670303" w14:textId="77777777" w:rsidR="004A51E1" w:rsidRPr="00AA285D" w:rsidRDefault="004A51E1" w:rsidP="002939DC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Выявление и анализ причин непосещения учебных занятий студентами</w:t>
            </w:r>
          </w:p>
        </w:tc>
        <w:tc>
          <w:tcPr>
            <w:tcW w:w="1694" w:type="dxa"/>
          </w:tcPr>
          <w:p w14:paraId="73EB79BB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2BA9EDA6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284327" w:rsidRPr="00AA285D" w14:paraId="267725C5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150FDE8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</w:tcPr>
          <w:p w14:paraId="3B2980AD" w14:textId="77777777" w:rsidR="004A51E1" w:rsidRPr="00EE4DB8" w:rsidRDefault="004A51E1" w:rsidP="004A51E1">
            <w:pPr>
              <w:spacing w:after="0" w:line="240" w:lineRule="auto"/>
              <w:ind w:left="-99" w:right="-107" w:firstLine="99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 xml:space="preserve">Мониторинг занятости </w:t>
            </w:r>
            <w:proofErr w:type="gramStart"/>
            <w:r w:rsidRPr="00EE4DB8">
              <w:rPr>
                <w:rFonts w:ascii="Times New Roman" w:eastAsiaTheme="minorHAnsi" w:hAnsi="Times New Roman" w:cs="Times New Roman"/>
              </w:rPr>
              <w:t>студентов  во</w:t>
            </w:r>
            <w:proofErr w:type="gramEnd"/>
            <w:r w:rsidRPr="00EE4DB8">
              <w:rPr>
                <w:rFonts w:ascii="Times New Roman" w:eastAsiaTheme="minorHAnsi" w:hAnsi="Times New Roman" w:cs="Times New Roman"/>
              </w:rPr>
              <w:t xml:space="preserve"> внеурочное время (отдельно для детей «группы риска»)</w:t>
            </w:r>
          </w:p>
        </w:tc>
        <w:tc>
          <w:tcPr>
            <w:tcW w:w="1694" w:type="dxa"/>
          </w:tcPr>
          <w:p w14:paraId="423A4D0E" w14:textId="77777777" w:rsidR="004A51E1" w:rsidRPr="00EE4DB8" w:rsidRDefault="004A51E1" w:rsidP="004A5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сентябрь-октябрь</w:t>
            </w:r>
          </w:p>
        </w:tc>
        <w:tc>
          <w:tcPr>
            <w:tcW w:w="2247" w:type="dxa"/>
          </w:tcPr>
          <w:p w14:paraId="51AAF49E" w14:textId="77777777" w:rsidR="004A51E1" w:rsidRPr="00EE4DB8" w:rsidRDefault="004A51E1" w:rsidP="004A51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44163D06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3F0BE46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2" w:type="dxa"/>
          </w:tcPr>
          <w:p w14:paraId="05C056C1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Организация и проведение социально-психологического тестирования студентов, направленного на профилактику потребления наркотических средств и психотропных веществ </w:t>
            </w:r>
          </w:p>
        </w:tc>
        <w:tc>
          <w:tcPr>
            <w:tcW w:w="1694" w:type="dxa"/>
          </w:tcPr>
          <w:p w14:paraId="3ECCDCFD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47" w:type="dxa"/>
          </w:tcPr>
          <w:p w14:paraId="5446BC90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педагог,</w:t>
            </w:r>
          </w:p>
          <w:p w14:paraId="38BCB44F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  <w:p w14:paraId="3A5E05EE" w14:textId="77777777" w:rsidR="004A51E1" w:rsidRPr="00AA285D" w:rsidRDefault="004A51E1" w:rsidP="008F54E0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4FC114A3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42FE68C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52" w:type="dxa"/>
          </w:tcPr>
          <w:p w14:paraId="5CAC5AC1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Мониторинг -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студентов, склонных к экстремизму и повышению своего социального статуса за счёт других</w:t>
            </w:r>
          </w:p>
        </w:tc>
        <w:tc>
          <w:tcPr>
            <w:tcW w:w="1694" w:type="dxa"/>
          </w:tcPr>
          <w:p w14:paraId="5B228C68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47" w:type="dxa"/>
          </w:tcPr>
          <w:p w14:paraId="57715A01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педагог,</w:t>
            </w:r>
          </w:p>
          <w:p w14:paraId="3296CB9B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  <w:p w14:paraId="5E0DBAB8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550CD49A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D418B5B" w14:textId="77777777" w:rsidR="004A51E1" w:rsidRPr="00AA285D" w:rsidRDefault="004A51E1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52" w:type="dxa"/>
          </w:tcPr>
          <w:p w14:paraId="168BE93E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Анализ статистических данных по различным категориям обучающихся</w:t>
            </w:r>
          </w:p>
        </w:tc>
        <w:tc>
          <w:tcPr>
            <w:tcW w:w="1694" w:type="dxa"/>
          </w:tcPr>
          <w:p w14:paraId="107FB86F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ED323B0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7338BC69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8450497" w14:textId="77777777" w:rsidR="004A51E1" w:rsidRPr="00AA285D" w:rsidRDefault="004A51E1" w:rsidP="002939DC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52" w:type="dxa"/>
          </w:tcPr>
          <w:p w14:paraId="3ACDFD3B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Анализ работы социально-педагогической службы за прошедший 2023-2024 учебный год</w:t>
            </w:r>
          </w:p>
        </w:tc>
        <w:tc>
          <w:tcPr>
            <w:tcW w:w="1694" w:type="dxa"/>
          </w:tcPr>
          <w:p w14:paraId="0B789B40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47" w:type="dxa"/>
          </w:tcPr>
          <w:p w14:paraId="2CE89F6C" w14:textId="77777777" w:rsidR="004A51E1" w:rsidRPr="00AA285D" w:rsidRDefault="004A51E1" w:rsidP="009D6ED3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4A51E1" w:rsidRPr="00AA285D" w14:paraId="5C167576" w14:textId="77777777" w:rsidTr="00211270">
        <w:trPr>
          <w:gridAfter w:val="2"/>
          <w:wAfter w:w="1964" w:type="dxa"/>
          <w:trHeight w:val="274"/>
        </w:trPr>
        <w:tc>
          <w:tcPr>
            <w:tcW w:w="10268" w:type="dxa"/>
            <w:gridSpan w:val="4"/>
          </w:tcPr>
          <w:p w14:paraId="62A1019A" w14:textId="77777777" w:rsidR="004A51E1" w:rsidRDefault="004A51E1" w:rsidP="00C93284">
            <w:pPr>
              <w:pStyle w:val="a7"/>
              <w:widowControl w:val="0"/>
              <w:tabs>
                <w:tab w:val="left" w:pos="301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  <w:p w14:paraId="55C75BB8" w14:textId="77777777" w:rsidR="004A51E1" w:rsidRPr="00AA285D" w:rsidRDefault="004A51E1" w:rsidP="00C93284">
            <w:pPr>
              <w:pStyle w:val="a7"/>
              <w:widowControl w:val="0"/>
              <w:tabs>
                <w:tab w:val="left" w:pos="301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56708F" w:rsidRPr="0056708F">
              <w:rPr>
                <w:rStyle w:val="25"/>
                <w:rFonts w:eastAsiaTheme="majorEastAsia"/>
                <w:sz w:val="22"/>
                <w:szCs w:val="22"/>
              </w:rPr>
              <w:t>Обеспечение социальных прав и гарантий студентов</w:t>
            </w:r>
          </w:p>
        </w:tc>
      </w:tr>
      <w:tr w:rsidR="00E16302" w:rsidRPr="00AA285D" w14:paraId="27CB48C9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4A524FA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2E88875A" w14:textId="77777777" w:rsidR="0056708F" w:rsidRPr="0056708F" w:rsidRDefault="0056708F" w:rsidP="0056708F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Выявление интересов и потребностей студентов, трудностей и проблем, уровня социальной защищенности и адаптированности к социальной среде</w:t>
            </w:r>
          </w:p>
        </w:tc>
        <w:tc>
          <w:tcPr>
            <w:tcW w:w="1694" w:type="dxa"/>
          </w:tcPr>
          <w:p w14:paraId="46BD5D30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9ACDDF1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педагог, педагог-психолог</w:t>
            </w:r>
          </w:p>
        </w:tc>
      </w:tr>
      <w:tr w:rsidR="00E16302" w:rsidRPr="00AA285D" w14:paraId="6356F8FF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CB3FF84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</w:tcPr>
          <w:p w14:paraId="605E4324" w14:textId="77777777" w:rsidR="0056708F" w:rsidRPr="0056708F" w:rsidRDefault="0056708F" w:rsidP="0056708F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Своевременное оказание материальной, социальной помощи и поддержки студентам, находящимся в тяжелой жизненной ситуации</w:t>
            </w:r>
          </w:p>
        </w:tc>
        <w:tc>
          <w:tcPr>
            <w:tcW w:w="1694" w:type="dxa"/>
          </w:tcPr>
          <w:p w14:paraId="1B42B444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690A55AA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заместитель директора по ВР,</w:t>
            </w:r>
          </w:p>
          <w:p w14:paraId="4C85471B" w14:textId="77777777" w:rsidR="0056708F" w:rsidRPr="0056708F" w:rsidRDefault="0056708F" w:rsidP="0056708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proofErr w:type="gramStart"/>
            <w:r w:rsidRPr="0056708F">
              <w:rPr>
                <w:rFonts w:ascii="Times New Roman" w:eastAsiaTheme="minorHAnsi" w:hAnsi="Times New Roman" w:cs="Times New Roman"/>
              </w:rPr>
              <w:t>социальный  педагог</w:t>
            </w:r>
            <w:proofErr w:type="gramEnd"/>
            <w:r w:rsidRPr="0056708F">
              <w:rPr>
                <w:rFonts w:ascii="Times New Roman" w:eastAsiaTheme="minorHAnsi" w:hAnsi="Times New Roman" w:cs="Times New Roman"/>
              </w:rPr>
              <w:t xml:space="preserve">, </w:t>
            </w:r>
          </w:p>
          <w:p w14:paraId="3005A350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 педагог-психолог</w:t>
            </w:r>
          </w:p>
        </w:tc>
      </w:tr>
      <w:tr w:rsidR="00E16302" w:rsidRPr="00AA285D" w14:paraId="75B88CF6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1A9B2CAD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</w:tcPr>
          <w:p w14:paraId="4E0D9AC0" w14:textId="77777777" w:rsidR="0056708F" w:rsidRPr="0056708F" w:rsidRDefault="0056708F" w:rsidP="0056708F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Посредничество между подростком и техникумом, семьей, специалистами социальных служб, ведомственными и административными органами</w:t>
            </w:r>
          </w:p>
        </w:tc>
        <w:tc>
          <w:tcPr>
            <w:tcW w:w="1694" w:type="dxa"/>
          </w:tcPr>
          <w:p w14:paraId="7AF69089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013E156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09EA6727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404A8B6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01C924F7" w14:textId="77777777" w:rsidR="0056708F" w:rsidRPr="0056708F" w:rsidRDefault="0056708F" w:rsidP="0056708F">
            <w:pPr>
              <w:spacing w:after="0" w:line="240" w:lineRule="auto"/>
              <w:ind w:right="-107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Содействие в создании обстановки психологического комфорта и безопасности, </w:t>
            </w:r>
            <w:proofErr w:type="gramStart"/>
            <w:r w:rsidRPr="0056708F">
              <w:rPr>
                <w:rFonts w:ascii="Times New Roman" w:eastAsiaTheme="minorHAnsi" w:hAnsi="Times New Roman" w:cs="Times New Roman"/>
              </w:rPr>
              <w:t>студентов  в</w:t>
            </w:r>
            <w:proofErr w:type="gramEnd"/>
            <w:r w:rsidRPr="0056708F">
              <w:rPr>
                <w:rFonts w:ascii="Times New Roman" w:eastAsiaTheme="minorHAnsi" w:hAnsi="Times New Roman" w:cs="Times New Roman"/>
              </w:rPr>
              <w:t xml:space="preserve"> техникуме, общежитии, семье, социальной среде</w:t>
            </w:r>
          </w:p>
        </w:tc>
        <w:tc>
          <w:tcPr>
            <w:tcW w:w="1694" w:type="dxa"/>
          </w:tcPr>
          <w:p w14:paraId="1C9BB8DA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1D0F419E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заместитель директора по ВР,</w:t>
            </w:r>
          </w:p>
          <w:p w14:paraId="6D54FA46" w14:textId="77777777" w:rsidR="0056708F" w:rsidRPr="0056708F" w:rsidRDefault="0056708F" w:rsidP="0056708F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70125240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lastRenderedPageBreak/>
              <w:t>педагог-психолог</w:t>
            </w:r>
          </w:p>
        </w:tc>
      </w:tr>
      <w:tr w:rsidR="0056708F" w:rsidRPr="00AA285D" w14:paraId="4F6DFC2B" w14:textId="77777777" w:rsidTr="00211270">
        <w:trPr>
          <w:gridAfter w:val="2"/>
          <w:wAfter w:w="1964" w:type="dxa"/>
          <w:trHeight w:val="567"/>
        </w:trPr>
        <w:tc>
          <w:tcPr>
            <w:tcW w:w="10268" w:type="dxa"/>
            <w:gridSpan w:val="4"/>
          </w:tcPr>
          <w:p w14:paraId="0083E710" w14:textId="77777777" w:rsidR="0056708F" w:rsidRDefault="0056708F" w:rsidP="00127CDC">
            <w:pPr>
              <w:widowControl w:val="0"/>
              <w:tabs>
                <w:tab w:val="left" w:pos="30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14:paraId="5F440483" w14:textId="77777777" w:rsidR="0056708F" w:rsidRPr="00AA285D" w:rsidRDefault="0056708F" w:rsidP="00127CDC">
            <w:pPr>
              <w:widowControl w:val="0"/>
              <w:tabs>
                <w:tab w:val="left" w:pos="301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Pr="0056708F">
              <w:rPr>
                <w:rStyle w:val="25"/>
                <w:rFonts w:eastAsiaTheme="majorEastAsia"/>
                <w:sz w:val="22"/>
                <w:szCs w:val="22"/>
              </w:rPr>
              <w:t>Работа с детьми-сиротами и детьми, оставшимися без попечения родителей</w:t>
            </w:r>
          </w:p>
        </w:tc>
      </w:tr>
      <w:tr w:rsidR="00E16302" w:rsidRPr="00AA285D" w14:paraId="56C48B64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96FD61C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  <w:vAlign w:val="bottom"/>
          </w:tcPr>
          <w:p w14:paraId="6275DDDD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Индивидуальное знакомство, беседы с вновь зачисленными сиротами. Выявление проблем, оказание содействия в решении проблемных вопросов</w:t>
            </w:r>
          </w:p>
        </w:tc>
        <w:tc>
          <w:tcPr>
            <w:tcW w:w="1694" w:type="dxa"/>
          </w:tcPr>
          <w:p w14:paraId="5ECD647D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сентябрь</w:t>
            </w:r>
          </w:p>
        </w:tc>
        <w:tc>
          <w:tcPr>
            <w:tcW w:w="2247" w:type="dxa"/>
          </w:tcPr>
          <w:p w14:paraId="0894FD42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0CC638BD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D2460EE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</w:tcPr>
          <w:p w14:paraId="07A76FFE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Сбор информации о детях, находящихся под опекой</w:t>
            </w:r>
          </w:p>
        </w:tc>
        <w:tc>
          <w:tcPr>
            <w:tcW w:w="1694" w:type="dxa"/>
          </w:tcPr>
          <w:p w14:paraId="3D801B78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6AAAD45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5667A070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B7B6A20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  <w:vAlign w:val="bottom"/>
          </w:tcPr>
          <w:p w14:paraId="38A321B2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Формирование личных дел, корректировка списков детей-сирот, детей, оставшихся без попечения родителей</w:t>
            </w:r>
          </w:p>
        </w:tc>
        <w:tc>
          <w:tcPr>
            <w:tcW w:w="1694" w:type="dxa"/>
          </w:tcPr>
          <w:p w14:paraId="65507BDC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октябрь,</w:t>
            </w:r>
          </w:p>
          <w:p w14:paraId="5BAC8ABA" w14:textId="77777777" w:rsidR="0056708F" w:rsidRPr="0056708F" w:rsidRDefault="0056708F" w:rsidP="0056708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апрель</w:t>
            </w:r>
          </w:p>
        </w:tc>
        <w:tc>
          <w:tcPr>
            <w:tcW w:w="2247" w:type="dxa"/>
          </w:tcPr>
          <w:p w14:paraId="0552D951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3677C12D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082C260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  <w:vAlign w:val="bottom"/>
          </w:tcPr>
          <w:p w14:paraId="1367C6FA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Контроль посещаемости, успеваемости и поведения обучающихся – сирот</w:t>
            </w:r>
          </w:p>
        </w:tc>
        <w:tc>
          <w:tcPr>
            <w:tcW w:w="1694" w:type="dxa"/>
          </w:tcPr>
          <w:p w14:paraId="0F492018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360DFD6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79CCDFB7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B3AAA2C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  <w:vAlign w:val="bottom"/>
          </w:tcPr>
          <w:p w14:paraId="049F3720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Сотрудничество с опекунами детей - </w:t>
            </w:r>
            <w:proofErr w:type="gramStart"/>
            <w:r w:rsidRPr="0056708F">
              <w:rPr>
                <w:rFonts w:ascii="Times New Roman" w:eastAsiaTheme="minorHAnsi" w:hAnsi="Times New Roman" w:cs="Times New Roman"/>
              </w:rPr>
              <w:t>сирот  и</w:t>
            </w:r>
            <w:proofErr w:type="gramEnd"/>
            <w:r w:rsidRPr="0056708F">
              <w:rPr>
                <w:rFonts w:ascii="Times New Roman" w:eastAsiaTheme="minorHAnsi" w:hAnsi="Times New Roman" w:cs="Times New Roman"/>
              </w:rPr>
              <w:t xml:space="preserve"> органами опеки и попечительства по вопросам учёбы и воспитания</w:t>
            </w:r>
          </w:p>
        </w:tc>
        <w:tc>
          <w:tcPr>
            <w:tcW w:w="1694" w:type="dxa"/>
          </w:tcPr>
          <w:p w14:paraId="6B1271A2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3D9E37BB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339D2623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3AF6711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  <w:vAlign w:val="bottom"/>
          </w:tcPr>
          <w:p w14:paraId="3B11CD1F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Вовлечение обучающихся- сирот в общественную жизнь техникума (посещение кружков, секций и т.д.)</w:t>
            </w:r>
          </w:p>
        </w:tc>
        <w:tc>
          <w:tcPr>
            <w:tcW w:w="1694" w:type="dxa"/>
          </w:tcPr>
          <w:p w14:paraId="34F6DEDA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DD01AB2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педагог, педагог-организатор</w:t>
            </w:r>
          </w:p>
        </w:tc>
      </w:tr>
      <w:tr w:rsidR="00284327" w:rsidRPr="00AA285D" w14:paraId="50200175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2ECCCFC7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2" w:type="dxa"/>
            <w:vAlign w:val="bottom"/>
          </w:tcPr>
          <w:p w14:paraId="024BCE94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Проведение индивидуальной работы (встречи, беседы, консультации)</w:t>
            </w:r>
          </w:p>
        </w:tc>
        <w:tc>
          <w:tcPr>
            <w:tcW w:w="1694" w:type="dxa"/>
          </w:tcPr>
          <w:p w14:paraId="3140A99B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8B76EBD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5F48A3C3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76E4B334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52" w:type="dxa"/>
            <w:vAlign w:val="bottom"/>
          </w:tcPr>
          <w:p w14:paraId="3EBBB997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Посещение обучающихся- сирот на дому и в общежитии с целью изучения социально-бытовых условий</w:t>
            </w:r>
          </w:p>
        </w:tc>
        <w:tc>
          <w:tcPr>
            <w:tcW w:w="1694" w:type="dxa"/>
          </w:tcPr>
          <w:p w14:paraId="42CBBEAE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D5EF779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30D469FE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00BF62A2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52" w:type="dxa"/>
            <w:vAlign w:val="bottom"/>
          </w:tcPr>
          <w:p w14:paraId="49379ED1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Организация труда и отдыха в период зимних и летних каникул детей - сирот и детей, оставшихся без попечения родителей</w:t>
            </w:r>
          </w:p>
        </w:tc>
        <w:tc>
          <w:tcPr>
            <w:tcW w:w="1694" w:type="dxa"/>
          </w:tcPr>
          <w:p w14:paraId="75D49A14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январь, июль, август</w:t>
            </w:r>
          </w:p>
        </w:tc>
        <w:tc>
          <w:tcPr>
            <w:tcW w:w="2247" w:type="dxa"/>
          </w:tcPr>
          <w:p w14:paraId="7827FAFB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56708F" w:rsidRPr="00AA285D" w14:paraId="08EE305A" w14:textId="77777777" w:rsidTr="00211270">
        <w:trPr>
          <w:gridAfter w:val="2"/>
          <w:wAfter w:w="1964" w:type="dxa"/>
          <w:trHeight w:val="567"/>
        </w:trPr>
        <w:tc>
          <w:tcPr>
            <w:tcW w:w="10268" w:type="dxa"/>
            <w:gridSpan w:val="4"/>
            <w:vAlign w:val="center"/>
          </w:tcPr>
          <w:p w14:paraId="5FF30405" w14:textId="77777777" w:rsidR="0056708F" w:rsidRPr="00AA285D" w:rsidRDefault="0056708F" w:rsidP="0056708F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Pr="0056708F">
              <w:rPr>
                <w:rStyle w:val="25"/>
                <w:rFonts w:eastAsiaTheme="majorEastAsia"/>
                <w:sz w:val="22"/>
                <w:szCs w:val="22"/>
              </w:rPr>
              <w:t>Взаимодействие с педагогическим коллективом</w:t>
            </w:r>
          </w:p>
        </w:tc>
      </w:tr>
      <w:tr w:rsidR="00E16302" w:rsidRPr="00AA285D" w14:paraId="0C6CDD77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34C19BD4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  <w:vAlign w:val="bottom"/>
          </w:tcPr>
          <w:p w14:paraId="0283D129" w14:textId="77777777" w:rsidR="0056708F" w:rsidRPr="0056708F" w:rsidRDefault="0056708F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Консультирование руководителей групп по проведению диагностических мероприятий и тестирования</w:t>
            </w:r>
          </w:p>
        </w:tc>
        <w:tc>
          <w:tcPr>
            <w:tcW w:w="1694" w:type="dxa"/>
          </w:tcPr>
          <w:p w14:paraId="15FBCDC4" w14:textId="77777777" w:rsidR="0056708F" w:rsidRPr="0056708F" w:rsidRDefault="0056708F" w:rsidP="005670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81190B3" w14:textId="77777777" w:rsidR="0056708F" w:rsidRPr="0056708F" w:rsidRDefault="0056708F" w:rsidP="0056708F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54E91238" w14:textId="77777777" w:rsidR="0056708F" w:rsidRPr="0056708F" w:rsidRDefault="0056708F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11781CF4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778E004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  <w:vAlign w:val="bottom"/>
          </w:tcPr>
          <w:p w14:paraId="0336E5BB" w14:textId="77777777" w:rsidR="0056708F" w:rsidRPr="0056708F" w:rsidRDefault="0056708F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Консультации по составлению педагогических характеристик и представлений на студентов</w:t>
            </w:r>
          </w:p>
        </w:tc>
        <w:tc>
          <w:tcPr>
            <w:tcW w:w="1694" w:type="dxa"/>
          </w:tcPr>
          <w:p w14:paraId="6C17D61A" w14:textId="77777777" w:rsidR="0056708F" w:rsidRPr="0056708F" w:rsidRDefault="0056708F" w:rsidP="005670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97D92DD" w14:textId="77777777" w:rsidR="0056708F" w:rsidRPr="0056708F" w:rsidRDefault="0056708F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7BC6FD22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47FB68FF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  <w:vAlign w:val="bottom"/>
          </w:tcPr>
          <w:p w14:paraId="12F7ECDC" w14:textId="77777777" w:rsidR="0056708F" w:rsidRPr="0056708F" w:rsidRDefault="0056708F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Разработка рекомендаций, алгоритмов в работе со студентами «группы риска» и оказание индивидуальной помощи, организация консультаций специалистов</w:t>
            </w:r>
          </w:p>
        </w:tc>
        <w:tc>
          <w:tcPr>
            <w:tcW w:w="1694" w:type="dxa"/>
          </w:tcPr>
          <w:p w14:paraId="4C466ED1" w14:textId="77777777" w:rsidR="0056708F" w:rsidRPr="0056708F" w:rsidRDefault="0056708F" w:rsidP="005670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451618EC" w14:textId="77777777" w:rsidR="0056708F" w:rsidRPr="0056708F" w:rsidRDefault="0056708F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6901121A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1BE9F4AB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795C0C93" w14:textId="77777777" w:rsidR="0056708F" w:rsidRPr="0056708F" w:rsidRDefault="0056708F" w:rsidP="0056708F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Индивидуальные консультации для руководителей групп.</w:t>
            </w:r>
          </w:p>
        </w:tc>
        <w:tc>
          <w:tcPr>
            <w:tcW w:w="1694" w:type="dxa"/>
          </w:tcPr>
          <w:p w14:paraId="5B5B560B" w14:textId="77777777" w:rsidR="0056708F" w:rsidRPr="0056708F" w:rsidRDefault="0056708F" w:rsidP="005670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5A00BA89" w14:textId="77777777" w:rsidR="0056708F" w:rsidRPr="0056708F" w:rsidRDefault="0056708F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10C06B80" w14:textId="77777777" w:rsidTr="00211270">
        <w:trPr>
          <w:gridAfter w:val="2"/>
          <w:wAfter w:w="1964" w:type="dxa"/>
        </w:trPr>
        <w:tc>
          <w:tcPr>
            <w:tcW w:w="775" w:type="dxa"/>
            <w:vAlign w:val="center"/>
          </w:tcPr>
          <w:p w14:paraId="692064B5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  <w:vAlign w:val="bottom"/>
          </w:tcPr>
          <w:p w14:paraId="1AC457DC" w14:textId="77777777" w:rsidR="0056708F" w:rsidRPr="0056708F" w:rsidRDefault="0056708F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 xml:space="preserve">Взаимодействие с преподавателями по решению конфликтных ситуаций, возникающих в процессе работы со </w:t>
            </w:r>
            <w:proofErr w:type="gramStart"/>
            <w:r w:rsidRPr="0056708F">
              <w:rPr>
                <w:rFonts w:ascii="Times New Roman" w:eastAsiaTheme="minorHAnsi" w:hAnsi="Times New Roman" w:cs="Times New Roman"/>
              </w:rPr>
              <w:t>студентами,  требующими</w:t>
            </w:r>
            <w:proofErr w:type="gramEnd"/>
            <w:r w:rsidRPr="0056708F">
              <w:rPr>
                <w:rFonts w:ascii="Times New Roman" w:eastAsiaTheme="minorHAnsi" w:hAnsi="Times New Roman" w:cs="Times New Roman"/>
              </w:rPr>
              <w:t xml:space="preserve"> особого педагогического внимания</w:t>
            </w:r>
          </w:p>
        </w:tc>
        <w:tc>
          <w:tcPr>
            <w:tcW w:w="1694" w:type="dxa"/>
          </w:tcPr>
          <w:p w14:paraId="796B602B" w14:textId="77777777" w:rsidR="0056708F" w:rsidRPr="0056708F" w:rsidRDefault="0056708F" w:rsidP="0056708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27555C3E" w14:textId="77777777" w:rsidR="0056708F" w:rsidRPr="0056708F" w:rsidRDefault="0056708F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61535122" w14:textId="77777777" w:rsidTr="00211270">
        <w:trPr>
          <w:gridAfter w:val="2"/>
          <w:wAfter w:w="1964" w:type="dxa"/>
          <w:trHeight w:val="56"/>
        </w:trPr>
        <w:tc>
          <w:tcPr>
            <w:tcW w:w="775" w:type="dxa"/>
            <w:vAlign w:val="center"/>
          </w:tcPr>
          <w:p w14:paraId="40E8D116" w14:textId="77777777" w:rsidR="0056708F" w:rsidRPr="00AA285D" w:rsidRDefault="0056708F" w:rsidP="0056708F">
            <w:pPr>
              <w:tabs>
                <w:tab w:val="left" w:pos="301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</w:tcPr>
          <w:p w14:paraId="3EAA0CB0" w14:textId="77777777" w:rsidR="0056708F" w:rsidRPr="0056708F" w:rsidRDefault="0056708F" w:rsidP="0056708F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Выступления на педагогических советах, совещаниях</w:t>
            </w:r>
          </w:p>
        </w:tc>
        <w:tc>
          <w:tcPr>
            <w:tcW w:w="1694" w:type="dxa"/>
            <w:vAlign w:val="bottom"/>
          </w:tcPr>
          <w:p w14:paraId="1CB591A8" w14:textId="77777777" w:rsidR="0056708F" w:rsidRPr="0056708F" w:rsidRDefault="0056708F" w:rsidP="005670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CA1AC13" w14:textId="77777777" w:rsidR="0056708F" w:rsidRPr="0056708F" w:rsidRDefault="0056708F" w:rsidP="005670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708F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77AE219B" w14:textId="77777777" w:rsidTr="00211270">
        <w:trPr>
          <w:gridAfter w:val="2"/>
          <w:wAfter w:w="1964" w:type="dxa"/>
        </w:trPr>
        <w:tc>
          <w:tcPr>
            <w:tcW w:w="10268" w:type="dxa"/>
            <w:gridSpan w:val="4"/>
            <w:vAlign w:val="center"/>
          </w:tcPr>
          <w:p w14:paraId="545C657C" w14:textId="77777777" w:rsidR="00284327" w:rsidRPr="00284327" w:rsidRDefault="00284327" w:rsidP="00284327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5"/>
                <w:rFonts w:eastAsiaTheme="majorEastAsia"/>
                <w:sz w:val="22"/>
                <w:szCs w:val="22"/>
                <w:lang w:val="en-US"/>
              </w:rPr>
              <w:t>VI</w:t>
            </w:r>
            <w:r>
              <w:rPr>
                <w:rStyle w:val="25"/>
                <w:rFonts w:eastAsiaTheme="majorEastAsia"/>
                <w:sz w:val="22"/>
                <w:szCs w:val="22"/>
              </w:rPr>
              <w:t xml:space="preserve">. </w:t>
            </w:r>
            <w:r w:rsidRPr="00284327">
              <w:rPr>
                <w:rStyle w:val="25"/>
                <w:rFonts w:eastAsiaTheme="majorEastAsia"/>
                <w:sz w:val="22"/>
                <w:szCs w:val="22"/>
              </w:rPr>
              <w:t>Индивидуальная работа со студентами, состоящими</w:t>
            </w:r>
            <w:r>
              <w:rPr>
                <w:rStyle w:val="25"/>
                <w:rFonts w:eastAsiaTheme="majorEastAsia"/>
                <w:sz w:val="22"/>
                <w:szCs w:val="22"/>
              </w:rPr>
              <w:t xml:space="preserve"> на контроле</w:t>
            </w:r>
          </w:p>
        </w:tc>
      </w:tr>
      <w:tr w:rsidR="00E16302" w:rsidRPr="00AA285D" w14:paraId="51BF4A4C" w14:textId="77777777" w:rsidTr="00211270">
        <w:tc>
          <w:tcPr>
            <w:tcW w:w="775" w:type="dxa"/>
          </w:tcPr>
          <w:p w14:paraId="6E4C3629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7CC6B0A9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Оформление учетных карт на студентов, поставленных на профилактический учет</w:t>
            </w:r>
          </w:p>
        </w:tc>
        <w:tc>
          <w:tcPr>
            <w:tcW w:w="1694" w:type="dxa"/>
          </w:tcPr>
          <w:p w14:paraId="6D7447A4" w14:textId="77777777" w:rsidR="00284327" w:rsidRPr="00284327" w:rsidRDefault="00284327" w:rsidP="002843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сентябрь</w:t>
            </w:r>
          </w:p>
        </w:tc>
        <w:tc>
          <w:tcPr>
            <w:tcW w:w="2247" w:type="dxa"/>
          </w:tcPr>
          <w:p w14:paraId="20ED4F59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  <w:tc>
          <w:tcPr>
            <w:tcW w:w="1964" w:type="dxa"/>
            <w:gridSpan w:val="2"/>
          </w:tcPr>
          <w:p w14:paraId="4B09CB0B" w14:textId="77777777" w:rsidR="00284327" w:rsidRPr="00EE4DB8" w:rsidRDefault="00284327" w:rsidP="00284327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284327" w:rsidRPr="00AA285D" w14:paraId="4E2045CF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329235A1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  <w:vAlign w:val="bottom"/>
          </w:tcPr>
          <w:p w14:paraId="2E202A2C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Посещение на дому и в общежитии студентов, состоящих на учете, составление актов обследования условий жизни и воспитания</w:t>
            </w:r>
          </w:p>
        </w:tc>
        <w:tc>
          <w:tcPr>
            <w:tcW w:w="1694" w:type="dxa"/>
          </w:tcPr>
          <w:p w14:paraId="22FE94CE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B9F6CDE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социальный педагог </w:t>
            </w:r>
          </w:p>
        </w:tc>
      </w:tr>
      <w:tr w:rsidR="00284327" w:rsidRPr="00AA285D" w14:paraId="2379648D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4722E2C7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  <w:vAlign w:val="bottom"/>
          </w:tcPr>
          <w:p w14:paraId="2062B833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Осуществление регулярного взаимодействия с родителями студентов, состоящими на учете, проведение профилактических бесед индивидуально и на занятиях «Школы родителей»</w:t>
            </w:r>
          </w:p>
        </w:tc>
        <w:tc>
          <w:tcPr>
            <w:tcW w:w="1694" w:type="dxa"/>
          </w:tcPr>
          <w:p w14:paraId="06413015" w14:textId="77777777" w:rsidR="00284327" w:rsidRPr="00284327" w:rsidRDefault="00284327" w:rsidP="00284327">
            <w:pPr>
              <w:spacing w:before="24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DDE47E9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педагог, педагог – психолог</w:t>
            </w:r>
          </w:p>
        </w:tc>
      </w:tr>
      <w:tr w:rsidR="00284327" w:rsidRPr="00AA285D" w14:paraId="731B91B5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031343D4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  <w:vAlign w:val="bottom"/>
          </w:tcPr>
          <w:p w14:paraId="151DBDE3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Осуществление </w:t>
            </w:r>
            <w:proofErr w:type="gramStart"/>
            <w:r w:rsidRPr="00284327">
              <w:rPr>
                <w:rFonts w:ascii="Times New Roman" w:eastAsiaTheme="minorHAnsi" w:hAnsi="Times New Roman" w:cs="Times New Roman"/>
              </w:rPr>
              <w:t>контроля  за</w:t>
            </w:r>
            <w:proofErr w:type="gramEnd"/>
            <w:r w:rsidRPr="00284327">
              <w:rPr>
                <w:rFonts w:ascii="Times New Roman" w:eastAsiaTheme="minorHAnsi" w:hAnsi="Times New Roman" w:cs="Times New Roman"/>
              </w:rPr>
              <w:t xml:space="preserve"> посещением занятий и поведением студентов, состоящих на профилактическом  учете</w:t>
            </w:r>
          </w:p>
        </w:tc>
        <w:tc>
          <w:tcPr>
            <w:tcW w:w="1694" w:type="dxa"/>
          </w:tcPr>
          <w:p w14:paraId="310A64D7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6CB5F7F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01925FCD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03B1AF4A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552" w:type="dxa"/>
          </w:tcPr>
          <w:p w14:paraId="529E57F7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Вовлечение студентов «группы риска» во внеурочную деятельность</w:t>
            </w:r>
          </w:p>
        </w:tc>
        <w:tc>
          <w:tcPr>
            <w:tcW w:w="1694" w:type="dxa"/>
          </w:tcPr>
          <w:p w14:paraId="1FA16D68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  <w:vAlign w:val="bottom"/>
          </w:tcPr>
          <w:p w14:paraId="0EEEFDFC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педагог, педагог-организатор</w:t>
            </w:r>
          </w:p>
        </w:tc>
      </w:tr>
      <w:tr w:rsidR="00284327" w:rsidRPr="00AA285D" w14:paraId="2959C31D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6771F83D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  <w:vAlign w:val="bottom"/>
          </w:tcPr>
          <w:p w14:paraId="1A4D21EB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Индивидуальная работа со студентами «группы риска», проведение профилактических бесед, диагностических исследований, привлечение к выполнению посильных поручений</w:t>
            </w:r>
          </w:p>
        </w:tc>
        <w:tc>
          <w:tcPr>
            <w:tcW w:w="1694" w:type="dxa"/>
          </w:tcPr>
          <w:p w14:paraId="1C1AE693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4F0C63B4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педагог, педагог – психолог</w:t>
            </w:r>
          </w:p>
        </w:tc>
      </w:tr>
      <w:tr w:rsidR="00284327" w:rsidRPr="00AA285D" w14:paraId="1A416471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739EF763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2" w:type="dxa"/>
            <w:vAlign w:val="bottom"/>
          </w:tcPr>
          <w:p w14:paraId="34859896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Проведение классных часов:</w:t>
            </w:r>
          </w:p>
          <w:p w14:paraId="043B83A5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 по пропаганде здорового образа жизни;</w:t>
            </w:r>
          </w:p>
          <w:p w14:paraId="7A35F98D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 профилактике безнадзорности, наркомании, токсикомании, алкоголизма, табакокурения и правонарушений.</w:t>
            </w:r>
          </w:p>
          <w:p w14:paraId="03B3814D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Оказание помощи руководителям групп по проведению такого рода классных часов, предоставление дополнительных материалов по данной тематике</w:t>
            </w:r>
          </w:p>
        </w:tc>
        <w:tc>
          <w:tcPr>
            <w:tcW w:w="1694" w:type="dxa"/>
          </w:tcPr>
          <w:p w14:paraId="187409D1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36A95C29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педагог, педагог-психолог</w:t>
            </w:r>
          </w:p>
        </w:tc>
      </w:tr>
      <w:tr w:rsidR="00284327" w:rsidRPr="00AA285D" w14:paraId="3C87E0E9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59B70AD5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52" w:type="dxa"/>
          </w:tcPr>
          <w:p w14:paraId="5E2767AA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Беседы сотрудников УМВД со </w:t>
            </w:r>
            <w:proofErr w:type="gramStart"/>
            <w:r w:rsidRPr="00284327">
              <w:rPr>
                <w:rFonts w:ascii="Times New Roman" w:eastAsiaTheme="minorHAnsi" w:hAnsi="Times New Roman" w:cs="Times New Roman"/>
              </w:rPr>
              <w:t>студентами  по</w:t>
            </w:r>
            <w:proofErr w:type="gramEnd"/>
            <w:r w:rsidRPr="00284327">
              <w:rPr>
                <w:rFonts w:ascii="Times New Roman" w:eastAsiaTheme="minorHAnsi" w:hAnsi="Times New Roman" w:cs="Times New Roman"/>
              </w:rPr>
              <w:t xml:space="preserve"> профилактике подростковой преступности в соответствии с планом совместной работы</w:t>
            </w:r>
          </w:p>
        </w:tc>
        <w:tc>
          <w:tcPr>
            <w:tcW w:w="1694" w:type="dxa"/>
          </w:tcPr>
          <w:p w14:paraId="28C0E03E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A676B31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заместитель директора по ВР, социальный педагог</w:t>
            </w:r>
          </w:p>
        </w:tc>
      </w:tr>
      <w:tr w:rsidR="00284327" w:rsidRPr="00AA285D" w14:paraId="3533C5DF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43CC27A1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52" w:type="dxa"/>
          </w:tcPr>
          <w:p w14:paraId="0A19354A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Составление представлений:  </w:t>
            </w:r>
          </w:p>
          <w:p w14:paraId="041E1DA5" w14:textId="77777777" w:rsidR="00284327" w:rsidRPr="00284327" w:rsidRDefault="00284327" w:rsidP="00284327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на студентов, находящихся в трудной жизненной ситуации; социально опасном положении; студентов «группы риска»</w:t>
            </w:r>
          </w:p>
        </w:tc>
        <w:tc>
          <w:tcPr>
            <w:tcW w:w="1694" w:type="dxa"/>
          </w:tcPr>
          <w:p w14:paraId="1263FA8B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208F516F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2E0C8FF5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1E3ADED8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52" w:type="dxa"/>
          </w:tcPr>
          <w:p w14:paraId="5383CE59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Выявление трудностей в учебе у неуспевающих студентов</w:t>
            </w:r>
          </w:p>
        </w:tc>
        <w:tc>
          <w:tcPr>
            <w:tcW w:w="1694" w:type="dxa"/>
          </w:tcPr>
          <w:p w14:paraId="029009EC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AD95130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84327" w:rsidRPr="00AA285D" w14:paraId="411C278D" w14:textId="77777777" w:rsidTr="00211270">
        <w:trPr>
          <w:gridAfter w:val="2"/>
          <w:wAfter w:w="1964" w:type="dxa"/>
        </w:trPr>
        <w:tc>
          <w:tcPr>
            <w:tcW w:w="775" w:type="dxa"/>
          </w:tcPr>
          <w:p w14:paraId="32FB7B9A" w14:textId="77777777" w:rsidR="00284327" w:rsidRPr="00284327" w:rsidRDefault="00284327" w:rsidP="00284327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52" w:type="dxa"/>
          </w:tcPr>
          <w:p w14:paraId="74C1955D" w14:textId="77777777" w:rsidR="00284327" w:rsidRPr="00284327" w:rsidRDefault="00284327" w:rsidP="00284327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Анкетирование студентов: «Как научиться управлять собой»; «Разрешение конфликтов»</w:t>
            </w:r>
          </w:p>
        </w:tc>
        <w:tc>
          <w:tcPr>
            <w:tcW w:w="1694" w:type="dxa"/>
          </w:tcPr>
          <w:p w14:paraId="418C097F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ноябрь,</w:t>
            </w:r>
          </w:p>
          <w:p w14:paraId="34551897" w14:textId="77777777" w:rsidR="00284327" w:rsidRPr="00284327" w:rsidRDefault="00284327" w:rsidP="00284327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февраль</w:t>
            </w:r>
          </w:p>
        </w:tc>
        <w:tc>
          <w:tcPr>
            <w:tcW w:w="2247" w:type="dxa"/>
          </w:tcPr>
          <w:p w14:paraId="3F9D2F53" w14:textId="77777777" w:rsidR="00284327" w:rsidRPr="00284327" w:rsidRDefault="00284327" w:rsidP="00284327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0C2D4E29" w14:textId="77777777" w:rsidR="00284327" w:rsidRPr="00284327" w:rsidRDefault="00284327" w:rsidP="002843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4327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211270" w:rsidRPr="00AA285D" w14:paraId="040A746B" w14:textId="77777777" w:rsidTr="009D6ED3">
        <w:trPr>
          <w:gridAfter w:val="2"/>
          <w:wAfter w:w="1964" w:type="dxa"/>
        </w:trPr>
        <w:tc>
          <w:tcPr>
            <w:tcW w:w="10268" w:type="dxa"/>
            <w:gridSpan w:val="4"/>
            <w:vAlign w:val="center"/>
          </w:tcPr>
          <w:p w14:paraId="70262FF3" w14:textId="77777777" w:rsidR="00211270" w:rsidRPr="00211270" w:rsidRDefault="00211270" w:rsidP="00211270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211270">
              <w:rPr>
                <w:rStyle w:val="25"/>
                <w:rFonts w:eastAsiaTheme="majorEastAsia"/>
                <w:sz w:val="22"/>
                <w:szCs w:val="22"/>
              </w:rPr>
              <w:t>Работа с родителями (законными представителями) студентов</w:t>
            </w:r>
          </w:p>
        </w:tc>
      </w:tr>
      <w:tr w:rsidR="00211270" w:rsidRPr="00AA285D" w14:paraId="2F27E1DD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2020D928" w14:textId="77777777" w:rsidR="00211270" w:rsidRPr="00211270" w:rsidRDefault="00211270" w:rsidP="00211270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  <w:vAlign w:val="bottom"/>
          </w:tcPr>
          <w:p w14:paraId="2737946C" w14:textId="77777777" w:rsidR="00211270" w:rsidRPr="00211270" w:rsidRDefault="00211270" w:rsidP="00211270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Выступление на родительских собраниях:</w:t>
            </w:r>
          </w:p>
          <w:p w14:paraId="1A45B240" w14:textId="77777777" w:rsidR="00211270" w:rsidRPr="00211270" w:rsidRDefault="00211270" w:rsidP="00211270">
            <w:pPr>
              <w:widowControl w:val="0"/>
              <w:tabs>
                <w:tab w:val="left" w:pos="427"/>
              </w:tabs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профилактика суицидального поведения, экстремизма и буллинга;</w:t>
            </w:r>
          </w:p>
          <w:p w14:paraId="7ED411DF" w14:textId="77777777" w:rsidR="00211270" w:rsidRPr="00211270" w:rsidRDefault="00211270" w:rsidP="00211270">
            <w:pPr>
              <w:widowControl w:val="0"/>
              <w:tabs>
                <w:tab w:val="left" w:pos="610"/>
              </w:tabs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роль семьи в профилактике вредных привычек, девиантного поведения и правонарушений;</w:t>
            </w:r>
          </w:p>
          <w:p w14:paraId="28BE82F0" w14:textId="77777777" w:rsidR="00211270" w:rsidRPr="00211270" w:rsidRDefault="00211270" w:rsidP="00594993">
            <w:pPr>
              <w:widowControl w:val="0"/>
              <w:tabs>
                <w:tab w:val="left" w:pos="974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профилактика жестокого обращения с детьми</w:t>
            </w:r>
          </w:p>
        </w:tc>
        <w:tc>
          <w:tcPr>
            <w:tcW w:w="1694" w:type="dxa"/>
          </w:tcPr>
          <w:p w14:paraId="2FB1EC75" w14:textId="77777777" w:rsidR="00211270" w:rsidRPr="00211270" w:rsidRDefault="00211270" w:rsidP="0021127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ноябрь,</w:t>
            </w:r>
          </w:p>
          <w:p w14:paraId="57C911FB" w14:textId="77777777" w:rsidR="00211270" w:rsidRPr="00211270" w:rsidRDefault="00211270" w:rsidP="0021127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апрель</w:t>
            </w:r>
          </w:p>
        </w:tc>
        <w:tc>
          <w:tcPr>
            <w:tcW w:w="2247" w:type="dxa"/>
          </w:tcPr>
          <w:p w14:paraId="57C39CFA" w14:textId="77777777" w:rsidR="00211270" w:rsidRPr="00211270" w:rsidRDefault="00211270" w:rsidP="00211270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066A1803" w14:textId="77777777" w:rsidR="00211270" w:rsidRPr="00211270" w:rsidRDefault="00211270" w:rsidP="00594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педагог – психолог</w:t>
            </w:r>
          </w:p>
        </w:tc>
      </w:tr>
      <w:tr w:rsidR="00211270" w:rsidRPr="00AA285D" w14:paraId="00739B35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2810ACA9" w14:textId="77777777" w:rsidR="00211270" w:rsidRPr="00211270" w:rsidRDefault="00211270" w:rsidP="00211270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  <w:vAlign w:val="bottom"/>
          </w:tcPr>
          <w:p w14:paraId="22BC8CEA" w14:textId="77777777" w:rsidR="00211270" w:rsidRPr="00211270" w:rsidRDefault="00211270" w:rsidP="00594993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Проведение индивидуальных семейных консультаций с родителями (законными представителями) по проблемам подростков</w:t>
            </w:r>
          </w:p>
        </w:tc>
        <w:tc>
          <w:tcPr>
            <w:tcW w:w="1694" w:type="dxa"/>
          </w:tcPr>
          <w:p w14:paraId="3676A55B" w14:textId="77777777" w:rsidR="00211270" w:rsidRPr="00211270" w:rsidRDefault="00211270" w:rsidP="005949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0B25E51" w14:textId="77777777" w:rsidR="00211270" w:rsidRPr="00211270" w:rsidRDefault="00211270" w:rsidP="00211270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55D8FD20" w14:textId="77777777" w:rsidR="00211270" w:rsidRPr="00211270" w:rsidRDefault="00211270" w:rsidP="00594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педагог – психолог</w:t>
            </w:r>
          </w:p>
        </w:tc>
      </w:tr>
      <w:tr w:rsidR="00211270" w:rsidRPr="00AA285D" w14:paraId="113D15E4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6E15F261" w14:textId="77777777" w:rsidR="00211270" w:rsidRPr="00211270" w:rsidRDefault="00211270" w:rsidP="00211270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  <w:vAlign w:val="bottom"/>
          </w:tcPr>
          <w:p w14:paraId="5B0060EF" w14:textId="77777777" w:rsidR="00211270" w:rsidRPr="00211270" w:rsidRDefault="00211270" w:rsidP="00211270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Социально-педагогическое консультирование родителей (законных представителей) по вопросам воспитания и обучения</w:t>
            </w:r>
          </w:p>
        </w:tc>
        <w:tc>
          <w:tcPr>
            <w:tcW w:w="1694" w:type="dxa"/>
          </w:tcPr>
          <w:p w14:paraId="38939335" w14:textId="77777777" w:rsidR="00211270" w:rsidRPr="00211270" w:rsidRDefault="00211270" w:rsidP="0021127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0831EB1" w14:textId="77777777" w:rsidR="00211270" w:rsidRPr="00211270" w:rsidRDefault="00211270" w:rsidP="00594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211270" w:rsidRPr="00AA285D" w14:paraId="27990E7F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6F7D7809" w14:textId="77777777" w:rsidR="00211270" w:rsidRPr="00211270" w:rsidRDefault="00211270" w:rsidP="00211270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  <w:vAlign w:val="bottom"/>
          </w:tcPr>
          <w:p w14:paraId="3B72D18E" w14:textId="77777777" w:rsidR="00211270" w:rsidRPr="00211270" w:rsidRDefault="00211270" w:rsidP="00211270">
            <w:pPr>
              <w:spacing w:before="240" w:after="0" w:line="240" w:lineRule="auto"/>
              <w:ind w:right="-108"/>
              <w:rPr>
                <w:rFonts w:ascii="Times New Roman" w:eastAsiaTheme="minorHAnsi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Привлечение родителей, обучающихся «группы риска» к занятиям в «Школе родителей»</w:t>
            </w:r>
          </w:p>
        </w:tc>
        <w:tc>
          <w:tcPr>
            <w:tcW w:w="1694" w:type="dxa"/>
          </w:tcPr>
          <w:p w14:paraId="3EDDF7CC" w14:textId="77777777" w:rsidR="00211270" w:rsidRPr="00211270" w:rsidRDefault="00211270" w:rsidP="0021127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4782453" w14:textId="77777777" w:rsidR="00211270" w:rsidRPr="00211270" w:rsidRDefault="00211270" w:rsidP="00211270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70166E79" w14:textId="77777777" w:rsidR="00211270" w:rsidRPr="00211270" w:rsidRDefault="00211270" w:rsidP="00594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педагог – психолог</w:t>
            </w:r>
          </w:p>
        </w:tc>
      </w:tr>
      <w:tr w:rsidR="00E16302" w:rsidRPr="00AA285D" w14:paraId="36002DE9" w14:textId="77777777" w:rsidTr="009D6ED3">
        <w:trPr>
          <w:gridAfter w:val="2"/>
          <w:wAfter w:w="1964" w:type="dxa"/>
        </w:trPr>
        <w:tc>
          <w:tcPr>
            <w:tcW w:w="10268" w:type="dxa"/>
            <w:gridSpan w:val="4"/>
            <w:vAlign w:val="center"/>
          </w:tcPr>
          <w:p w14:paraId="35CDDF66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16302">
              <w:rPr>
                <w:rStyle w:val="25"/>
                <w:rFonts w:eastAsiaTheme="majorEastAsia"/>
                <w:sz w:val="22"/>
                <w:szCs w:val="22"/>
              </w:rPr>
              <w:t>Профилактическая работа</w:t>
            </w:r>
          </w:p>
        </w:tc>
      </w:tr>
      <w:tr w:rsidR="00E16302" w:rsidRPr="00AA285D" w14:paraId="2E461C23" w14:textId="77777777" w:rsidTr="009D6ED3">
        <w:trPr>
          <w:gridAfter w:val="1"/>
          <w:wAfter w:w="38" w:type="dxa"/>
        </w:trPr>
        <w:tc>
          <w:tcPr>
            <w:tcW w:w="775" w:type="dxa"/>
          </w:tcPr>
          <w:p w14:paraId="3FEE2607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2E35A0FA" w14:textId="77777777" w:rsidR="00E16302" w:rsidRPr="00E16302" w:rsidRDefault="00E16302" w:rsidP="00E1630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Заседания Совета профилактики</w:t>
            </w:r>
          </w:p>
        </w:tc>
        <w:tc>
          <w:tcPr>
            <w:tcW w:w="1694" w:type="dxa"/>
          </w:tcPr>
          <w:p w14:paraId="5A6D66C4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по плану Совета</w:t>
            </w:r>
          </w:p>
        </w:tc>
        <w:tc>
          <w:tcPr>
            <w:tcW w:w="2247" w:type="dxa"/>
            <w:vAlign w:val="bottom"/>
          </w:tcPr>
          <w:p w14:paraId="320C6623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заместитель директора по ВР, социальный педагог</w:t>
            </w:r>
          </w:p>
        </w:tc>
        <w:tc>
          <w:tcPr>
            <w:tcW w:w="1926" w:type="dxa"/>
            <w:vAlign w:val="bottom"/>
          </w:tcPr>
          <w:p w14:paraId="20B72D00" w14:textId="77777777" w:rsidR="00E16302" w:rsidRPr="00EE4DB8" w:rsidRDefault="00E16302" w:rsidP="00E16302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4A204071" w14:textId="77777777" w:rsidTr="009D6ED3">
        <w:trPr>
          <w:gridAfter w:val="1"/>
          <w:wAfter w:w="38" w:type="dxa"/>
        </w:trPr>
        <w:tc>
          <w:tcPr>
            <w:tcW w:w="775" w:type="dxa"/>
          </w:tcPr>
          <w:p w14:paraId="52B23AF6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552" w:type="dxa"/>
          </w:tcPr>
          <w:p w14:paraId="1A8CDDD0" w14:textId="77777777" w:rsidR="00E16302" w:rsidRPr="00E16302" w:rsidRDefault="00E16302" w:rsidP="00E16302">
            <w:pPr>
              <w:spacing w:before="240"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Проведение дней профилактики</w:t>
            </w:r>
          </w:p>
        </w:tc>
        <w:tc>
          <w:tcPr>
            <w:tcW w:w="1694" w:type="dxa"/>
          </w:tcPr>
          <w:p w14:paraId="2926445D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по плану Совета</w:t>
            </w:r>
          </w:p>
        </w:tc>
        <w:tc>
          <w:tcPr>
            <w:tcW w:w="2247" w:type="dxa"/>
            <w:vAlign w:val="bottom"/>
          </w:tcPr>
          <w:p w14:paraId="3C19686C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 xml:space="preserve">заместитель директора по ВР, социальный педагог </w:t>
            </w:r>
          </w:p>
        </w:tc>
        <w:tc>
          <w:tcPr>
            <w:tcW w:w="1926" w:type="dxa"/>
            <w:vAlign w:val="bottom"/>
          </w:tcPr>
          <w:p w14:paraId="35C7B966" w14:textId="77777777" w:rsidR="00E16302" w:rsidRPr="00EE4DB8" w:rsidRDefault="00E16302" w:rsidP="00E16302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59FFBD56" w14:textId="77777777" w:rsidTr="00E16302">
        <w:trPr>
          <w:gridAfter w:val="1"/>
          <w:wAfter w:w="38" w:type="dxa"/>
        </w:trPr>
        <w:tc>
          <w:tcPr>
            <w:tcW w:w="775" w:type="dxa"/>
          </w:tcPr>
          <w:p w14:paraId="52550657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</w:tcPr>
          <w:p w14:paraId="22E128E6" w14:textId="77777777" w:rsidR="00E16302" w:rsidRPr="00E16302" w:rsidRDefault="00E16302" w:rsidP="00E1630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Рейды в семьи студентов «группы риска» и обследование неблагополучных семей</w:t>
            </w:r>
          </w:p>
        </w:tc>
        <w:tc>
          <w:tcPr>
            <w:tcW w:w="1694" w:type="dxa"/>
          </w:tcPr>
          <w:p w14:paraId="32EACB9C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1 раз в квартал</w:t>
            </w:r>
          </w:p>
        </w:tc>
        <w:tc>
          <w:tcPr>
            <w:tcW w:w="2247" w:type="dxa"/>
          </w:tcPr>
          <w:p w14:paraId="7491E128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  <w:tc>
          <w:tcPr>
            <w:tcW w:w="1926" w:type="dxa"/>
            <w:vAlign w:val="bottom"/>
          </w:tcPr>
          <w:p w14:paraId="1B77B24C" w14:textId="77777777" w:rsidR="00E16302" w:rsidRPr="00EE4DB8" w:rsidRDefault="00E16302" w:rsidP="00E16302">
            <w:pPr>
              <w:spacing w:before="240" w:after="0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2FE8CD20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430F8121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44D9B69D" w14:textId="77777777" w:rsidR="00E16302" w:rsidRPr="00E16302" w:rsidRDefault="00E16302" w:rsidP="00E1630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Составление актов обследования жилищно-бытовых условий подопечных детей</w:t>
            </w:r>
          </w:p>
        </w:tc>
        <w:tc>
          <w:tcPr>
            <w:tcW w:w="1694" w:type="dxa"/>
          </w:tcPr>
          <w:p w14:paraId="6F3F86E4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ноябрь - март</w:t>
            </w:r>
          </w:p>
        </w:tc>
        <w:tc>
          <w:tcPr>
            <w:tcW w:w="2247" w:type="dxa"/>
          </w:tcPr>
          <w:p w14:paraId="7326BB35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147C089F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11121B9F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  <w:vAlign w:val="bottom"/>
          </w:tcPr>
          <w:p w14:paraId="7EBA51D0" w14:textId="77777777" w:rsidR="00E16302" w:rsidRPr="00E16302" w:rsidRDefault="00E16302" w:rsidP="00E1630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Проведение индивидуальных бесед со студентами, имеющими трудности в обучении, с низким уровнем мотивации познавательных интересов</w:t>
            </w:r>
          </w:p>
        </w:tc>
        <w:tc>
          <w:tcPr>
            <w:tcW w:w="1694" w:type="dxa"/>
          </w:tcPr>
          <w:p w14:paraId="4CE19B76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 xml:space="preserve"> в течение года</w:t>
            </w:r>
          </w:p>
        </w:tc>
        <w:tc>
          <w:tcPr>
            <w:tcW w:w="2247" w:type="dxa"/>
          </w:tcPr>
          <w:p w14:paraId="0615E44C" w14:textId="77777777" w:rsidR="00E16302" w:rsidRPr="00E16302" w:rsidRDefault="00E16302" w:rsidP="00E16302">
            <w:pPr>
              <w:spacing w:before="240" w:after="0" w:line="240" w:lineRule="auto"/>
              <w:rPr>
                <w:rFonts w:ascii="Times New Roman" w:eastAsiaTheme="minorHAnsi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 xml:space="preserve">социальный педагог, </w:t>
            </w:r>
          </w:p>
          <w:p w14:paraId="10E3F6B4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педагог-психолог</w:t>
            </w:r>
          </w:p>
        </w:tc>
      </w:tr>
      <w:tr w:rsidR="00E16302" w:rsidRPr="00AA285D" w14:paraId="1F5B9F3A" w14:textId="77777777" w:rsidTr="00E16302">
        <w:trPr>
          <w:gridAfter w:val="2"/>
          <w:wAfter w:w="1964" w:type="dxa"/>
        </w:trPr>
        <w:tc>
          <w:tcPr>
            <w:tcW w:w="775" w:type="dxa"/>
          </w:tcPr>
          <w:p w14:paraId="75637C32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</w:tcPr>
          <w:p w14:paraId="04A09276" w14:textId="77777777" w:rsidR="00E16302" w:rsidRPr="00E16302" w:rsidRDefault="00E16302" w:rsidP="00E16302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 xml:space="preserve">Проведение лекций и бесед со </w:t>
            </w:r>
            <w:proofErr w:type="gramStart"/>
            <w:r w:rsidRPr="00E16302">
              <w:rPr>
                <w:rFonts w:ascii="Times New Roman" w:eastAsiaTheme="minorHAnsi" w:hAnsi="Times New Roman" w:cs="Times New Roman"/>
              </w:rPr>
              <w:t>студентами  по</w:t>
            </w:r>
            <w:proofErr w:type="gramEnd"/>
            <w:r w:rsidRPr="00E16302">
              <w:rPr>
                <w:rFonts w:ascii="Times New Roman" w:eastAsiaTheme="minorHAnsi" w:hAnsi="Times New Roman" w:cs="Times New Roman"/>
              </w:rPr>
              <w:t xml:space="preserve"> различным аспектам первичной профилактики употребления ПАВ, о вреде алкоголизма, наркомании и табакокурения</w:t>
            </w:r>
          </w:p>
        </w:tc>
        <w:tc>
          <w:tcPr>
            <w:tcW w:w="1694" w:type="dxa"/>
          </w:tcPr>
          <w:p w14:paraId="1F1F7BEE" w14:textId="77777777" w:rsidR="00E16302" w:rsidRPr="00E16302" w:rsidRDefault="00E16302" w:rsidP="00E1630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1270">
              <w:rPr>
                <w:rFonts w:ascii="Times New Roman" w:eastAsiaTheme="minorHAnsi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15E222BE" w14:textId="77777777" w:rsidR="00E16302" w:rsidRPr="00E16302" w:rsidRDefault="00E16302" w:rsidP="00E163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eastAsiaTheme="minorHAnsi" w:hAnsi="Times New Roman" w:cs="Times New Roman"/>
              </w:rPr>
              <w:t>социальный педагог</w:t>
            </w:r>
          </w:p>
        </w:tc>
      </w:tr>
      <w:tr w:rsidR="00E16302" w:rsidRPr="00AA285D" w14:paraId="2D289E88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18F8437F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52" w:type="dxa"/>
          </w:tcPr>
          <w:p w14:paraId="0742274C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Индивидуальные и групповые консультации с руководителями групп по организации профилактической работы со студентами</w:t>
            </w:r>
          </w:p>
        </w:tc>
        <w:tc>
          <w:tcPr>
            <w:tcW w:w="1694" w:type="dxa"/>
          </w:tcPr>
          <w:p w14:paraId="0FEA3F04" w14:textId="77777777" w:rsidR="00E16302" w:rsidRPr="00E16302" w:rsidRDefault="00E16302" w:rsidP="00E16302">
            <w:pPr>
              <w:tabs>
                <w:tab w:val="left" w:pos="0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28803CF8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заместитель директора по ВР,</w:t>
            </w:r>
          </w:p>
          <w:p w14:paraId="5AAFB8A1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социальный педагог,</w:t>
            </w:r>
          </w:p>
          <w:p w14:paraId="224ADDB8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ind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E16302" w:rsidRPr="00AA285D" w14:paraId="19FBEA14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0A569436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52" w:type="dxa"/>
          </w:tcPr>
          <w:p w14:paraId="36809610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Оформление тематического стенда к Международному дню борьбы с употреблением наркотиков и их незаконным оборотом «Умей сказать «нет!»</w:t>
            </w:r>
          </w:p>
        </w:tc>
        <w:tc>
          <w:tcPr>
            <w:tcW w:w="1694" w:type="dxa"/>
          </w:tcPr>
          <w:p w14:paraId="7E09B15C" w14:textId="77777777" w:rsidR="00E16302" w:rsidRPr="00E16302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47" w:type="dxa"/>
          </w:tcPr>
          <w:p w14:paraId="54E6168C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16302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3F79304E" w14:textId="77777777" w:rsidTr="009D6ED3">
        <w:trPr>
          <w:gridAfter w:val="2"/>
          <w:wAfter w:w="1964" w:type="dxa"/>
        </w:trPr>
        <w:tc>
          <w:tcPr>
            <w:tcW w:w="10268" w:type="dxa"/>
            <w:gridSpan w:val="4"/>
            <w:vAlign w:val="center"/>
          </w:tcPr>
          <w:p w14:paraId="704FC659" w14:textId="77777777" w:rsidR="00E16302" w:rsidRPr="00E16302" w:rsidRDefault="00E16302" w:rsidP="00E16302">
            <w:pPr>
              <w:tabs>
                <w:tab w:val="left" w:pos="3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IX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Pr="00E16302">
              <w:rPr>
                <w:rFonts w:ascii="Times New Roman" w:hAnsi="Times New Roman" w:cs="Times New Roman"/>
                <w:b/>
              </w:rPr>
              <w:t>Социально-защитная деятельность</w:t>
            </w:r>
          </w:p>
        </w:tc>
      </w:tr>
      <w:tr w:rsidR="00E16302" w:rsidRPr="00AA285D" w14:paraId="260AA2E8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273EF070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52" w:type="dxa"/>
          </w:tcPr>
          <w:p w14:paraId="349AB2D5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Создание информационного банка для студентов и их родителей (телефоны и адреса медицинских, психологических, социальных служб)</w:t>
            </w:r>
          </w:p>
        </w:tc>
        <w:tc>
          <w:tcPr>
            <w:tcW w:w="1694" w:type="dxa"/>
          </w:tcPr>
          <w:p w14:paraId="2DCB6D6C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47" w:type="dxa"/>
          </w:tcPr>
          <w:p w14:paraId="70318C1E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  <w:p w14:paraId="37D94A78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3B9865EB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0118526F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52" w:type="dxa"/>
          </w:tcPr>
          <w:p w14:paraId="1D1F2FFD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Осуществление контроля своевременных социальных выплат: стипендий, пособий, пенсий</w:t>
            </w:r>
          </w:p>
        </w:tc>
        <w:tc>
          <w:tcPr>
            <w:tcW w:w="1694" w:type="dxa"/>
          </w:tcPr>
          <w:p w14:paraId="5080B136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741B41B6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  <w:p w14:paraId="54B4EA96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5ADDA6AC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608AB1A6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52" w:type="dxa"/>
          </w:tcPr>
          <w:p w14:paraId="43CE1FDF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 xml:space="preserve">Оказание помощи в решении бытовых проблем студентам различных категорий (в том числе, детям-сиротам, детям, оставшимся без попечения родителей и инвалидам) </w:t>
            </w:r>
          </w:p>
        </w:tc>
        <w:tc>
          <w:tcPr>
            <w:tcW w:w="1694" w:type="dxa"/>
          </w:tcPr>
          <w:p w14:paraId="55A97D6F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623DF9D7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  <w:p w14:paraId="7EA6AA3B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3E7B56F2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044FFD76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52" w:type="dxa"/>
          </w:tcPr>
          <w:p w14:paraId="0BBB5DB4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Консультирование родителей и опекунов по правам и обязанностям детей-сирот и детей, оставшихся без попечения родителей, а также детей-инвалидов</w:t>
            </w:r>
          </w:p>
        </w:tc>
        <w:tc>
          <w:tcPr>
            <w:tcW w:w="1694" w:type="dxa"/>
          </w:tcPr>
          <w:p w14:paraId="2E0680F5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4A8E042E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  <w:p w14:paraId="454335FF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-112"/>
              <w:rPr>
                <w:rFonts w:ascii="Times New Roman" w:hAnsi="Times New Roman" w:cs="Times New Roman"/>
              </w:rPr>
            </w:pPr>
          </w:p>
        </w:tc>
      </w:tr>
      <w:tr w:rsidR="00E16302" w:rsidRPr="00AA285D" w14:paraId="45710F1F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1CC35D8E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52" w:type="dxa"/>
          </w:tcPr>
          <w:p w14:paraId="0DE8C9AF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Проведение собраний с детьми-сиротами и детьми, оставшимися без попечения родителей, по разъяснению их прав и обязанностей</w:t>
            </w:r>
          </w:p>
        </w:tc>
        <w:tc>
          <w:tcPr>
            <w:tcW w:w="1694" w:type="dxa"/>
          </w:tcPr>
          <w:p w14:paraId="368E01C9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00E7533E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E16302" w:rsidRPr="00AA285D" w14:paraId="483ED459" w14:textId="77777777" w:rsidTr="009D6ED3">
        <w:trPr>
          <w:gridAfter w:val="2"/>
          <w:wAfter w:w="1964" w:type="dxa"/>
        </w:trPr>
        <w:tc>
          <w:tcPr>
            <w:tcW w:w="775" w:type="dxa"/>
          </w:tcPr>
          <w:p w14:paraId="1D5DE870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left="170" w:right="113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52" w:type="dxa"/>
          </w:tcPr>
          <w:p w14:paraId="36AADD44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Оказание помощи в трудоустройстве, выпускникам из числа детей-сирот и детей, оставшихся без попечения родителей и инвалидам</w:t>
            </w:r>
          </w:p>
        </w:tc>
        <w:tc>
          <w:tcPr>
            <w:tcW w:w="1694" w:type="dxa"/>
          </w:tcPr>
          <w:p w14:paraId="53F7459B" w14:textId="77777777" w:rsidR="00E16302" w:rsidRPr="00EE4DB8" w:rsidRDefault="00E16302" w:rsidP="00E16302">
            <w:pPr>
              <w:tabs>
                <w:tab w:val="left" w:pos="301"/>
              </w:tabs>
              <w:spacing w:before="240" w:after="0" w:line="240" w:lineRule="auto"/>
              <w:ind w:right="-26"/>
              <w:jc w:val="center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47" w:type="dxa"/>
          </w:tcPr>
          <w:p w14:paraId="50362539" w14:textId="77777777" w:rsidR="00E16302" w:rsidRPr="00EE4DB8" w:rsidRDefault="00E16302" w:rsidP="00E16302">
            <w:pPr>
              <w:tabs>
                <w:tab w:val="left" w:pos="301"/>
              </w:tabs>
              <w:spacing w:after="0" w:line="240" w:lineRule="auto"/>
              <w:ind w:right="-112"/>
              <w:rPr>
                <w:rFonts w:ascii="Times New Roman" w:hAnsi="Times New Roman" w:cs="Times New Roman"/>
              </w:rPr>
            </w:pPr>
            <w:r w:rsidRPr="00EE4DB8"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</w:tbl>
    <w:p w14:paraId="2D652F9A" w14:textId="77777777" w:rsidR="00722A9C" w:rsidRDefault="00722A9C" w:rsidP="008E0F87">
      <w:pPr>
        <w:pStyle w:val="210"/>
        <w:spacing w:beforeAutospacing="0"/>
        <w:jc w:val="center"/>
        <w:rPr>
          <w:rStyle w:val="ListLabel100"/>
          <w:rFonts w:cs="Times New Roman"/>
          <w:sz w:val="24"/>
          <w:szCs w:val="24"/>
        </w:rPr>
      </w:pPr>
      <w:bookmarkStart w:id="22" w:name="_Toc115353591"/>
    </w:p>
    <w:p w14:paraId="1DDFF58C" w14:textId="77777777" w:rsidR="00B60759" w:rsidRPr="00031066" w:rsidRDefault="00AE1AAF" w:rsidP="008E0F87">
      <w:pPr>
        <w:pStyle w:val="210"/>
        <w:spacing w:beforeAutospacing="0"/>
        <w:jc w:val="center"/>
        <w:rPr>
          <w:rStyle w:val="ListLabel100"/>
          <w:rFonts w:cs="Times New Roman"/>
          <w:sz w:val="24"/>
          <w:szCs w:val="24"/>
        </w:rPr>
      </w:pPr>
      <w:r>
        <w:rPr>
          <w:rStyle w:val="ListLabel100"/>
          <w:rFonts w:cs="Times New Roman"/>
          <w:sz w:val="24"/>
          <w:szCs w:val="24"/>
        </w:rPr>
        <w:t>5.2</w:t>
      </w:r>
      <w:r w:rsidR="00B60759" w:rsidRPr="00031066">
        <w:rPr>
          <w:rStyle w:val="ListLabel100"/>
          <w:rFonts w:cs="Times New Roman"/>
          <w:sz w:val="24"/>
          <w:szCs w:val="24"/>
        </w:rPr>
        <w:t>. План работы педагога</w:t>
      </w:r>
      <w:r>
        <w:rPr>
          <w:rStyle w:val="ListLabel100"/>
          <w:rFonts w:cs="Times New Roman"/>
          <w:sz w:val="24"/>
          <w:szCs w:val="24"/>
        </w:rPr>
        <w:t>-</w:t>
      </w:r>
      <w:r w:rsidR="00B60759" w:rsidRPr="00031066">
        <w:rPr>
          <w:rStyle w:val="ListLabel100"/>
          <w:rFonts w:cs="Times New Roman"/>
          <w:sz w:val="24"/>
          <w:szCs w:val="24"/>
        </w:rPr>
        <w:t>психолога</w:t>
      </w:r>
      <w:bookmarkEnd w:id="22"/>
    </w:p>
    <w:p w14:paraId="33DBC417" w14:textId="77777777" w:rsidR="00B60759" w:rsidRPr="00031066" w:rsidRDefault="00B60759" w:rsidP="008E0F8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106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Цель:</w:t>
      </w:r>
      <w:r w:rsidRPr="0003106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31066">
        <w:rPr>
          <w:rFonts w:ascii="Times New Roman" w:hAnsi="Times New Roman" w:cs="Times New Roman"/>
          <w:sz w:val="24"/>
          <w:szCs w:val="24"/>
          <w:lang w:eastAsia="ar-SA"/>
        </w:rPr>
        <w:t>Создание оптимальных условий полноценного интеллектуального личностного и профессионального становления, развития обучающихся, формирование мотивации к здоровому образу жизни, способностей к самовоспитанию, саморазвитию, жизненному самоопределению каждого обучающегося. Психологическое сопровождение и поддержка участников образовательного процесса в ходе реализации ФГОС.</w:t>
      </w:r>
    </w:p>
    <w:p w14:paraId="10FE8418" w14:textId="77777777" w:rsidR="00B60759" w:rsidRPr="00031066" w:rsidRDefault="00B60759" w:rsidP="00127CD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1066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Задачи:</w:t>
      </w:r>
    </w:p>
    <w:p w14:paraId="0F1E491D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Развитие индивидуальных особенностей обучающихся, интересов, способностей, склонностей, чувств, отношений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17E7A073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Создание благоприятного для развития личности климата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2C03171F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Оказание своевременной психологической помощи и поддержки, как обучающимся, так и их родителям, преподавателям, мастерам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0D9AD4B6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Организационно-методическая работа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07DEF26F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Психологическая профилактика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0F07352A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Психологическая диагностика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228F3F83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Психолого</w:t>
      </w:r>
      <w:r w:rsidR="00AE1AA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31066">
        <w:rPr>
          <w:rFonts w:ascii="Times New Roman" w:hAnsi="Times New Roman" w:cs="Times New Roman"/>
          <w:sz w:val="24"/>
          <w:szCs w:val="24"/>
        </w:rPr>
        <w:t>педагогическое просвещение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6C84415B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Консультирование</w:t>
      </w:r>
      <w:r w:rsidR="00AE1AAF">
        <w:rPr>
          <w:rFonts w:ascii="Times New Roman" w:hAnsi="Times New Roman" w:cs="Times New Roman"/>
          <w:sz w:val="24"/>
          <w:szCs w:val="24"/>
        </w:rPr>
        <w:t>;</w:t>
      </w:r>
    </w:p>
    <w:p w14:paraId="28CC25D0" w14:textId="77777777" w:rsidR="00B60759" w:rsidRPr="00031066" w:rsidRDefault="00B60759" w:rsidP="00EB0C9F">
      <w:pPr>
        <w:pStyle w:val="a7"/>
        <w:numPr>
          <w:ilvl w:val="0"/>
          <w:numId w:val="7"/>
        </w:num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066">
        <w:rPr>
          <w:rFonts w:ascii="Times New Roman" w:hAnsi="Times New Roman" w:cs="Times New Roman"/>
          <w:sz w:val="24"/>
          <w:szCs w:val="24"/>
        </w:rPr>
        <w:t>Развивающая и коррекционная работа</w:t>
      </w:r>
      <w:r w:rsidR="00AE1AAF">
        <w:rPr>
          <w:rFonts w:ascii="Times New Roman" w:hAnsi="Times New Roman" w:cs="Times New Roman"/>
          <w:sz w:val="24"/>
          <w:szCs w:val="24"/>
        </w:rPr>
        <w:t>.</w:t>
      </w:r>
    </w:p>
    <w:p w14:paraId="3AD369D0" w14:textId="77777777" w:rsidR="00B60759" w:rsidRPr="00031066" w:rsidRDefault="00B60759" w:rsidP="00B60759">
      <w:pPr>
        <w:pStyle w:val="a7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5012"/>
        <w:gridCol w:w="1984"/>
        <w:gridCol w:w="2268"/>
      </w:tblGrid>
      <w:tr w:rsidR="00B60759" w:rsidRPr="00AA285D" w14:paraId="0C950E3B" w14:textId="77777777" w:rsidTr="00AA285D">
        <w:tc>
          <w:tcPr>
            <w:tcW w:w="659" w:type="dxa"/>
          </w:tcPr>
          <w:p w14:paraId="5B8F34D1" w14:textId="77777777" w:rsidR="00B60759" w:rsidRPr="00AA285D" w:rsidRDefault="00AE1AAF" w:rsidP="00AE1AA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2" w:type="dxa"/>
            <w:vAlign w:val="center"/>
          </w:tcPr>
          <w:p w14:paraId="1FEA111E" w14:textId="77777777" w:rsidR="00B60759" w:rsidRPr="00AA285D" w:rsidRDefault="00B60759" w:rsidP="00AE1AAF">
            <w:pPr>
              <w:pStyle w:val="TableParagraph"/>
              <w:ind w:left="57" w:right="57"/>
              <w:jc w:val="center"/>
              <w:rPr>
                <w:b/>
              </w:rPr>
            </w:pPr>
            <w:r w:rsidRPr="00AA285D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14:paraId="719F618B" w14:textId="77777777" w:rsidR="00B60759" w:rsidRPr="00AA285D" w:rsidRDefault="00B60759" w:rsidP="00AE1AAF">
            <w:pPr>
              <w:pStyle w:val="TableParagraph"/>
              <w:ind w:left="57" w:right="57" w:firstLine="85"/>
              <w:jc w:val="center"/>
              <w:rPr>
                <w:b/>
              </w:rPr>
            </w:pPr>
            <w:r w:rsidRPr="00AA285D">
              <w:rPr>
                <w:b/>
              </w:rPr>
              <w:t>Сроки</w:t>
            </w:r>
          </w:p>
          <w:p w14:paraId="0A6E13CD" w14:textId="77777777" w:rsidR="00B60759" w:rsidRPr="00AA285D" w:rsidRDefault="00B60759" w:rsidP="00AE1AAF">
            <w:pPr>
              <w:pStyle w:val="TableParagraph"/>
              <w:ind w:left="57" w:right="57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14:paraId="3BFA4E27" w14:textId="77777777" w:rsidR="00B60759" w:rsidRPr="00AA285D" w:rsidRDefault="00B60759" w:rsidP="00AE1AAF">
            <w:pPr>
              <w:pStyle w:val="TableParagraph"/>
              <w:ind w:left="57" w:right="57" w:hanging="63"/>
              <w:jc w:val="center"/>
              <w:rPr>
                <w:b/>
              </w:rPr>
            </w:pPr>
            <w:r w:rsidRPr="00AA285D">
              <w:rPr>
                <w:b/>
              </w:rPr>
              <w:t>Ответственные за исполнение</w:t>
            </w:r>
          </w:p>
        </w:tc>
      </w:tr>
      <w:tr w:rsidR="00B60759" w:rsidRPr="00AA285D" w14:paraId="0213A560" w14:textId="77777777" w:rsidTr="00AA285D">
        <w:trPr>
          <w:trHeight w:val="567"/>
        </w:trPr>
        <w:tc>
          <w:tcPr>
            <w:tcW w:w="9923" w:type="dxa"/>
            <w:gridSpan w:val="4"/>
            <w:vAlign w:val="center"/>
          </w:tcPr>
          <w:p w14:paraId="4D4F9BAA" w14:textId="77777777" w:rsidR="00B60759" w:rsidRPr="00AA285D" w:rsidRDefault="00185196" w:rsidP="00AE1AAF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B60759" w:rsidRPr="00AA285D">
              <w:rPr>
                <w:rFonts w:ascii="Times New Roman" w:hAnsi="Times New Roman" w:cs="Times New Roman"/>
                <w:b/>
              </w:rPr>
              <w:t>Аналитико-диагностическая работа</w:t>
            </w:r>
          </w:p>
        </w:tc>
      </w:tr>
      <w:tr w:rsidR="00B60759" w:rsidRPr="00AA285D" w14:paraId="4728809F" w14:textId="77777777" w:rsidTr="00AA285D">
        <w:tc>
          <w:tcPr>
            <w:tcW w:w="659" w:type="dxa"/>
            <w:vAlign w:val="center"/>
          </w:tcPr>
          <w:p w14:paraId="46BBF478" w14:textId="77777777" w:rsidR="00B60759" w:rsidRPr="00AA285D" w:rsidRDefault="00B60759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339E79F6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Первичная и динамичная индивидуальная психологическая диагностика различного профиля и предназначения</w:t>
            </w:r>
          </w:p>
        </w:tc>
        <w:tc>
          <w:tcPr>
            <w:tcW w:w="1984" w:type="dxa"/>
          </w:tcPr>
          <w:p w14:paraId="61B99F18" w14:textId="77777777" w:rsidR="00B60759" w:rsidRPr="00AA285D" w:rsidRDefault="00B60759" w:rsidP="00AE1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919358F" w14:textId="77777777" w:rsidR="00B60759" w:rsidRPr="00AA285D" w:rsidRDefault="00B60759" w:rsidP="00AE1AAF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0759" w:rsidRPr="00AA285D" w14:paraId="72187335" w14:textId="77777777" w:rsidTr="00AA285D">
        <w:tc>
          <w:tcPr>
            <w:tcW w:w="659" w:type="dxa"/>
            <w:vAlign w:val="center"/>
          </w:tcPr>
          <w:p w14:paraId="77DB2D26" w14:textId="77777777" w:rsidR="00B60759" w:rsidRPr="00AA285D" w:rsidRDefault="00B60759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E5FFF65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Групповая психологическая диагностика различного профиля и предназначения</w:t>
            </w:r>
          </w:p>
        </w:tc>
        <w:tc>
          <w:tcPr>
            <w:tcW w:w="1984" w:type="dxa"/>
          </w:tcPr>
          <w:p w14:paraId="33D59172" w14:textId="77777777" w:rsidR="00B60759" w:rsidRPr="00AA285D" w:rsidRDefault="00B60759" w:rsidP="00AE1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3398E65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7333FDC2" w14:textId="77777777" w:rsidTr="00AA285D">
        <w:tc>
          <w:tcPr>
            <w:tcW w:w="659" w:type="dxa"/>
            <w:vAlign w:val="center"/>
          </w:tcPr>
          <w:p w14:paraId="2F08B323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BCD1B5B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Экспресс-метод определения типа темперамента, автор Айзенк Г.Ю.</w:t>
            </w:r>
          </w:p>
        </w:tc>
        <w:tc>
          <w:tcPr>
            <w:tcW w:w="1984" w:type="dxa"/>
          </w:tcPr>
          <w:p w14:paraId="069F6381" w14:textId="77777777" w:rsidR="007B0188" w:rsidRPr="00AA285D" w:rsidRDefault="007B0188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14:paraId="2BB8FFA4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2C2CF890" w14:textId="77777777" w:rsidTr="00AA285D">
        <w:tc>
          <w:tcPr>
            <w:tcW w:w="659" w:type="dxa"/>
            <w:vAlign w:val="center"/>
          </w:tcPr>
          <w:p w14:paraId="2C9AEABF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E2C712F" w14:textId="77777777" w:rsidR="007B0188" w:rsidRPr="00AA285D" w:rsidRDefault="007B0188" w:rsidP="00E16302">
            <w:pPr>
              <w:tabs>
                <w:tab w:val="right" w:pos="53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Организация и проведение социально – психологического тестирования студентов, направленного на профилактику незаконного потребления наркотических средств и психотропных веществ, проводимого в соответствии с порядком, определенным приказом Министерства </w:t>
            </w:r>
            <w:r w:rsidR="00E16302">
              <w:rPr>
                <w:rFonts w:ascii="Times New Roman" w:hAnsi="Times New Roman" w:cs="Times New Roman"/>
              </w:rPr>
              <w:t>п</w:t>
            </w:r>
            <w:r w:rsidRPr="00AA285D">
              <w:rPr>
                <w:rFonts w:ascii="Times New Roman" w:hAnsi="Times New Roman" w:cs="Times New Roman"/>
              </w:rPr>
              <w:t xml:space="preserve">росвещения Российской Федерации </w:t>
            </w:r>
          </w:p>
        </w:tc>
        <w:tc>
          <w:tcPr>
            <w:tcW w:w="1984" w:type="dxa"/>
          </w:tcPr>
          <w:p w14:paraId="19FF0313" w14:textId="77777777" w:rsidR="007B0188" w:rsidRPr="00AA285D" w:rsidRDefault="007B0188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14:paraId="6725B210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0759" w:rsidRPr="00AA285D" w14:paraId="3C89CADD" w14:textId="77777777" w:rsidTr="00AA285D">
        <w:tc>
          <w:tcPr>
            <w:tcW w:w="659" w:type="dxa"/>
            <w:vAlign w:val="center"/>
          </w:tcPr>
          <w:p w14:paraId="5448839A" w14:textId="77777777" w:rsidR="00B60759" w:rsidRPr="00AA285D" w:rsidRDefault="00B60759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CED9C3C" w14:textId="77777777" w:rsidR="00B60759" w:rsidRPr="00AA285D" w:rsidRDefault="00B60759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Диагностика родителей</w:t>
            </w:r>
            <w:r w:rsidR="00FF3564" w:rsidRPr="00AA285D">
              <w:rPr>
                <w:rFonts w:ascii="Times New Roman" w:hAnsi="Times New Roman" w:cs="Times New Roman"/>
              </w:rPr>
              <w:t xml:space="preserve"> (законных представителей)</w:t>
            </w:r>
            <w:r w:rsidRPr="00AA285D">
              <w:rPr>
                <w:rFonts w:ascii="Times New Roman" w:hAnsi="Times New Roman" w:cs="Times New Roman"/>
              </w:rPr>
              <w:t>. Тестирование для определения взаимопонимания в семье. Определение характера</w:t>
            </w:r>
            <w:r w:rsidR="0006049B" w:rsidRPr="00AA285D">
              <w:rPr>
                <w:rFonts w:ascii="Times New Roman" w:hAnsi="Times New Roman" w:cs="Times New Roman"/>
              </w:rPr>
              <w:t xml:space="preserve"> детско-родительских отношений</w:t>
            </w:r>
          </w:p>
        </w:tc>
        <w:tc>
          <w:tcPr>
            <w:tcW w:w="1984" w:type="dxa"/>
          </w:tcPr>
          <w:p w14:paraId="428F9C36" w14:textId="77777777" w:rsidR="00B60759" w:rsidRPr="00AA285D" w:rsidRDefault="00FF3564" w:rsidP="00AE1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A68AB8C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0759" w:rsidRPr="00AA285D" w14:paraId="2CFF95B6" w14:textId="77777777" w:rsidTr="00AA285D">
        <w:tc>
          <w:tcPr>
            <w:tcW w:w="659" w:type="dxa"/>
            <w:vAlign w:val="center"/>
          </w:tcPr>
          <w:p w14:paraId="0D38522F" w14:textId="77777777" w:rsidR="00B60759" w:rsidRPr="00AA285D" w:rsidRDefault="00B60759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4B59D01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Диагностика депрессивных состояний и возможных суицидных намерений подростков </w:t>
            </w:r>
          </w:p>
        </w:tc>
        <w:tc>
          <w:tcPr>
            <w:tcW w:w="1984" w:type="dxa"/>
          </w:tcPr>
          <w:p w14:paraId="06551798" w14:textId="77777777" w:rsidR="00B60759" w:rsidRPr="00AA285D" w:rsidRDefault="00FF3564" w:rsidP="00AE1A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0976C8BC" w14:textId="77777777" w:rsidR="00B60759" w:rsidRPr="00AA285D" w:rsidRDefault="00B60759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5682ABFB" w14:textId="77777777" w:rsidTr="00AA285D">
        <w:tc>
          <w:tcPr>
            <w:tcW w:w="659" w:type="dxa"/>
            <w:vAlign w:val="center"/>
          </w:tcPr>
          <w:p w14:paraId="641F308C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1B964500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Склонность к отклоняющемуся поведению (дети «группы риска»)</w:t>
            </w:r>
          </w:p>
        </w:tc>
        <w:tc>
          <w:tcPr>
            <w:tcW w:w="1984" w:type="dxa"/>
          </w:tcPr>
          <w:p w14:paraId="6EE1D82E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октябрь, ноябрь, декабрь</w:t>
            </w:r>
          </w:p>
        </w:tc>
        <w:tc>
          <w:tcPr>
            <w:tcW w:w="2268" w:type="dxa"/>
          </w:tcPr>
          <w:p w14:paraId="692F4BFA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38E124DC" w14:textId="77777777" w:rsidTr="00AA285D">
        <w:tc>
          <w:tcPr>
            <w:tcW w:w="659" w:type="dxa"/>
            <w:vAlign w:val="center"/>
          </w:tcPr>
          <w:p w14:paraId="6E0CA72E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676783C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Составление психолого-педагогической карты студента (1 курс)</w:t>
            </w:r>
          </w:p>
        </w:tc>
        <w:tc>
          <w:tcPr>
            <w:tcW w:w="1984" w:type="dxa"/>
          </w:tcPr>
          <w:p w14:paraId="39EF7E9F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268" w:type="dxa"/>
          </w:tcPr>
          <w:p w14:paraId="33D97819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09DB870F" w14:textId="77777777" w:rsidTr="00E16302">
        <w:trPr>
          <w:trHeight w:val="210"/>
        </w:trPr>
        <w:tc>
          <w:tcPr>
            <w:tcW w:w="659" w:type="dxa"/>
            <w:vAlign w:val="center"/>
          </w:tcPr>
          <w:p w14:paraId="304FD43B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018D99C7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Составление психологического паспорта группы</w:t>
            </w:r>
          </w:p>
        </w:tc>
        <w:tc>
          <w:tcPr>
            <w:tcW w:w="1984" w:type="dxa"/>
          </w:tcPr>
          <w:p w14:paraId="30511F91" w14:textId="77777777" w:rsidR="007B0188" w:rsidRPr="00AA285D" w:rsidRDefault="007B0188" w:rsidP="00E16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</w:tcPr>
          <w:p w14:paraId="3334C0F7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2BB9B8BB" w14:textId="77777777" w:rsidTr="00AA285D">
        <w:tc>
          <w:tcPr>
            <w:tcW w:w="659" w:type="dxa"/>
            <w:vAlign w:val="center"/>
          </w:tcPr>
          <w:p w14:paraId="45D8F293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EDEC25D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Составление психолого-педагогической характеристики группы</w:t>
            </w:r>
          </w:p>
        </w:tc>
        <w:tc>
          <w:tcPr>
            <w:tcW w:w="1984" w:type="dxa"/>
          </w:tcPr>
          <w:p w14:paraId="32D33A8F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2268" w:type="dxa"/>
          </w:tcPr>
          <w:p w14:paraId="6C7A5271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2CBA5DD6" w14:textId="77777777" w:rsidTr="00AA285D">
        <w:tc>
          <w:tcPr>
            <w:tcW w:w="659" w:type="dxa"/>
            <w:vAlign w:val="center"/>
          </w:tcPr>
          <w:p w14:paraId="0EF0A532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0FE18AD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Составление психолого-педагогических заключений по результатам диагностики</w:t>
            </w:r>
          </w:p>
        </w:tc>
        <w:tc>
          <w:tcPr>
            <w:tcW w:w="1984" w:type="dxa"/>
          </w:tcPr>
          <w:p w14:paraId="6F057073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3EB7D02F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79D98A73" w14:textId="77777777" w:rsidTr="00AA285D">
        <w:tc>
          <w:tcPr>
            <w:tcW w:w="659" w:type="dxa"/>
            <w:vAlign w:val="center"/>
          </w:tcPr>
          <w:p w14:paraId="04AEAE84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3C69B447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Анкетирование студентов «Толерантность и интолерантность» </w:t>
            </w:r>
          </w:p>
        </w:tc>
        <w:tc>
          <w:tcPr>
            <w:tcW w:w="1984" w:type="dxa"/>
          </w:tcPr>
          <w:p w14:paraId="3E35D5B8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январь, февраль</w:t>
            </w:r>
          </w:p>
        </w:tc>
        <w:tc>
          <w:tcPr>
            <w:tcW w:w="2268" w:type="dxa"/>
          </w:tcPr>
          <w:p w14:paraId="3254CA16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3C8C9720" w14:textId="77777777" w:rsidTr="00AA285D">
        <w:tc>
          <w:tcPr>
            <w:tcW w:w="659" w:type="dxa"/>
            <w:vAlign w:val="center"/>
          </w:tcPr>
          <w:p w14:paraId="29A16387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F73EE5D" w14:textId="77777777" w:rsidR="007B0188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Анкетирование педагогов </w:t>
            </w:r>
          </w:p>
        </w:tc>
        <w:tc>
          <w:tcPr>
            <w:tcW w:w="1984" w:type="dxa"/>
          </w:tcPr>
          <w:p w14:paraId="0D8C21BB" w14:textId="77777777" w:rsidR="007B0188" w:rsidRPr="00AA285D" w:rsidRDefault="00FF3564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</w:t>
            </w:r>
            <w:r w:rsidR="007B0188" w:rsidRPr="00AA285D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268" w:type="dxa"/>
          </w:tcPr>
          <w:p w14:paraId="53F6C266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B0188" w:rsidRPr="00AA285D" w14:paraId="30A5415D" w14:textId="77777777" w:rsidTr="00AA285D">
        <w:tc>
          <w:tcPr>
            <w:tcW w:w="659" w:type="dxa"/>
            <w:vAlign w:val="center"/>
          </w:tcPr>
          <w:p w14:paraId="788E78D1" w14:textId="77777777" w:rsidR="007B0188" w:rsidRPr="00AA285D" w:rsidRDefault="007B0188" w:rsidP="00EB0C9F">
            <w:pPr>
              <w:pStyle w:val="a7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0CBDF419" w14:textId="77777777" w:rsidR="007B0188" w:rsidRPr="00AA285D" w:rsidRDefault="007B0188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Анкетирование: «Преподаватель глазами </w:t>
            </w:r>
            <w:r w:rsidR="00FF3564" w:rsidRPr="00AA285D">
              <w:rPr>
                <w:rFonts w:ascii="Times New Roman" w:hAnsi="Times New Roman" w:cs="Times New Roman"/>
              </w:rPr>
              <w:t>обучающихся</w:t>
            </w:r>
            <w:r w:rsidRPr="00AA285D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984" w:type="dxa"/>
          </w:tcPr>
          <w:p w14:paraId="6E4A1475" w14:textId="77777777" w:rsidR="007B0188" w:rsidRPr="00AA285D" w:rsidRDefault="007B0188" w:rsidP="007B01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68" w:type="dxa"/>
          </w:tcPr>
          <w:p w14:paraId="2AFFC13E" w14:textId="77777777" w:rsidR="007B0188" w:rsidRPr="00AA285D" w:rsidRDefault="007B0188" w:rsidP="007B0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B60759" w:rsidRPr="00AA285D" w14:paraId="1E3987E5" w14:textId="77777777" w:rsidTr="00AA285D">
        <w:trPr>
          <w:trHeight w:val="567"/>
        </w:trPr>
        <w:tc>
          <w:tcPr>
            <w:tcW w:w="9923" w:type="dxa"/>
            <w:gridSpan w:val="4"/>
            <w:vAlign w:val="center"/>
          </w:tcPr>
          <w:p w14:paraId="4EC95E75" w14:textId="77777777" w:rsidR="00B60759" w:rsidRPr="00AA285D" w:rsidRDefault="00185196" w:rsidP="00AE1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B60759" w:rsidRPr="00AA285D">
              <w:rPr>
                <w:rFonts w:ascii="Times New Roman" w:hAnsi="Times New Roman" w:cs="Times New Roman"/>
                <w:b/>
              </w:rPr>
              <w:t>Развивающая и коррекционная работа</w:t>
            </w:r>
          </w:p>
        </w:tc>
      </w:tr>
      <w:tr w:rsidR="00B60759" w:rsidRPr="00AA285D" w14:paraId="6A2A3D08" w14:textId="77777777" w:rsidTr="00AA285D">
        <w:tc>
          <w:tcPr>
            <w:tcW w:w="659" w:type="dxa"/>
            <w:vAlign w:val="center"/>
          </w:tcPr>
          <w:p w14:paraId="201F2A6B" w14:textId="77777777" w:rsidR="00B60759" w:rsidRPr="00AA285D" w:rsidRDefault="00B60759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6AB169F" w14:textId="77777777" w:rsidR="00B60759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Индивидуальные и групповые занятия (тренинги) с участниками образовательного процесса</w:t>
            </w:r>
          </w:p>
        </w:tc>
        <w:tc>
          <w:tcPr>
            <w:tcW w:w="1984" w:type="dxa"/>
          </w:tcPr>
          <w:p w14:paraId="4C8FC41A" w14:textId="77777777" w:rsidR="00B60759" w:rsidRPr="00AA285D" w:rsidRDefault="00B60759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262FA54" w14:textId="77777777" w:rsidR="00B60759" w:rsidRPr="00AA285D" w:rsidRDefault="00B60759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2C407CD3" w14:textId="77777777" w:rsidTr="00AA285D">
        <w:tc>
          <w:tcPr>
            <w:tcW w:w="659" w:type="dxa"/>
            <w:vAlign w:val="center"/>
          </w:tcPr>
          <w:p w14:paraId="717457E9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175D7717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Подбор и использование адекватных апробированных авторских методик психологов</w:t>
            </w:r>
          </w:p>
        </w:tc>
        <w:tc>
          <w:tcPr>
            <w:tcW w:w="1984" w:type="dxa"/>
          </w:tcPr>
          <w:p w14:paraId="77AE6121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77D11C88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464ECAA0" w14:textId="77777777" w:rsidTr="00AA285D">
        <w:tc>
          <w:tcPr>
            <w:tcW w:w="659" w:type="dxa"/>
            <w:vAlign w:val="center"/>
          </w:tcPr>
          <w:p w14:paraId="41018863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2DA20B8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Внедрение собственных программ с учетом индивидуальных половозрастных особенностей личности участников образовательного процесса</w:t>
            </w:r>
          </w:p>
        </w:tc>
        <w:tc>
          <w:tcPr>
            <w:tcW w:w="1984" w:type="dxa"/>
          </w:tcPr>
          <w:p w14:paraId="35261C1E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2118CAF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342B2A8A" w14:textId="77777777" w:rsidTr="00AA285D">
        <w:tc>
          <w:tcPr>
            <w:tcW w:w="659" w:type="dxa"/>
            <w:vAlign w:val="center"/>
          </w:tcPr>
          <w:p w14:paraId="57C026AD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0198B0CA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Выделение обучающихся «группы риска» и коррекционная работа с ними. Определение нарушений в личностной сфере у данной категории обучающихся. Беседа, наблюдение, сопровождение, диагностика, рекомендации педагогическим работникам, родителям (законным представителям)</w:t>
            </w:r>
          </w:p>
        </w:tc>
        <w:tc>
          <w:tcPr>
            <w:tcW w:w="1984" w:type="dxa"/>
          </w:tcPr>
          <w:p w14:paraId="59C2E51C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4DC5810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7F6435C3" w14:textId="77777777" w:rsidTr="00AA285D">
        <w:tc>
          <w:tcPr>
            <w:tcW w:w="659" w:type="dxa"/>
            <w:vAlign w:val="center"/>
          </w:tcPr>
          <w:p w14:paraId="770BC9F8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1A502722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Работа с детьми – сиротами и лицами из числа детей – сирот.  Беседа, наблюдение, сопровождение, диагностика. Составление психологической характеристики</w:t>
            </w:r>
          </w:p>
        </w:tc>
        <w:tc>
          <w:tcPr>
            <w:tcW w:w="1984" w:type="dxa"/>
          </w:tcPr>
          <w:p w14:paraId="0FF9F688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03737535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7E5E251A" w14:textId="77777777" w:rsidTr="00AA285D">
        <w:tc>
          <w:tcPr>
            <w:tcW w:w="659" w:type="dxa"/>
            <w:vAlign w:val="center"/>
          </w:tcPr>
          <w:p w14:paraId="426F6CEE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7B2C04D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Сопровождение обучающихся с девиантным поведением на консультацию в психологические и медицинские центры</w:t>
            </w:r>
          </w:p>
        </w:tc>
        <w:tc>
          <w:tcPr>
            <w:tcW w:w="1984" w:type="dxa"/>
          </w:tcPr>
          <w:p w14:paraId="2F881BA5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3996255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770E66F1" w14:textId="77777777" w:rsidTr="00AA285D">
        <w:tc>
          <w:tcPr>
            <w:tcW w:w="659" w:type="dxa"/>
            <w:vAlign w:val="center"/>
          </w:tcPr>
          <w:p w14:paraId="7CC2488F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466885D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беседы с преподавателями и руководителями групп по проблемам конструктивного взаимодействия с обучающимися и их родителями (законными представителями)</w:t>
            </w:r>
          </w:p>
        </w:tc>
        <w:tc>
          <w:tcPr>
            <w:tcW w:w="1984" w:type="dxa"/>
          </w:tcPr>
          <w:p w14:paraId="2C8A3FB6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EBB007C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2462E6D6" w14:textId="77777777" w:rsidTr="00AA285D">
        <w:tc>
          <w:tcPr>
            <w:tcW w:w="659" w:type="dxa"/>
            <w:vAlign w:val="center"/>
          </w:tcPr>
          <w:p w14:paraId="7E9019D7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93C5BB1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Тренинг для педагогических работников на тему: «Взаимодействие со студентами»</w:t>
            </w:r>
          </w:p>
        </w:tc>
        <w:tc>
          <w:tcPr>
            <w:tcW w:w="1984" w:type="dxa"/>
          </w:tcPr>
          <w:p w14:paraId="1B96889E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14:paraId="7903DDDA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1A734C53" w14:textId="77777777" w:rsidTr="00AA285D">
        <w:tc>
          <w:tcPr>
            <w:tcW w:w="659" w:type="dxa"/>
            <w:vAlign w:val="center"/>
          </w:tcPr>
          <w:p w14:paraId="013E764A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44CA07D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Деловые игры с обучающимися</w:t>
            </w:r>
          </w:p>
        </w:tc>
        <w:tc>
          <w:tcPr>
            <w:tcW w:w="1984" w:type="dxa"/>
          </w:tcPr>
          <w:p w14:paraId="1AB5D0AD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2268" w:type="dxa"/>
          </w:tcPr>
          <w:p w14:paraId="4C13460D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FF3564" w:rsidRPr="00AA285D" w14:paraId="35D69988" w14:textId="77777777" w:rsidTr="00AA285D">
        <w:tc>
          <w:tcPr>
            <w:tcW w:w="659" w:type="dxa"/>
            <w:vAlign w:val="center"/>
          </w:tcPr>
          <w:p w14:paraId="5443B955" w14:textId="77777777" w:rsidR="00FF3564" w:rsidRPr="00AA285D" w:rsidRDefault="00FF3564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529E006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индивидуальной профилактической работы с обучающимися:</w:t>
            </w:r>
          </w:p>
          <w:p w14:paraId="72842077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«Как преодолевать тревогу»</w:t>
            </w:r>
          </w:p>
          <w:p w14:paraId="51DE70B6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«Способы решения конфликтов»</w:t>
            </w:r>
          </w:p>
          <w:p w14:paraId="5D96DD24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«Стресс в жизни человека» </w:t>
            </w:r>
          </w:p>
          <w:p w14:paraId="7FAEA4E9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«Способы саморегуляции эмоционального состояния»</w:t>
            </w:r>
          </w:p>
        </w:tc>
        <w:tc>
          <w:tcPr>
            <w:tcW w:w="1984" w:type="dxa"/>
          </w:tcPr>
          <w:p w14:paraId="69F981FE" w14:textId="77777777" w:rsidR="00FF3564" w:rsidRPr="00AA285D" w:rsidRDefault="00FF3564" w:rsidP="00FF35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268" w:type="dxa"/>
          </w:tcPr>
          <w:p w14:paraId="23FCD726" w14:textId="77777777" w:rsidR="00FF3564" w:rsidRPr="00AA285D" w:rsidRDefault="00FF3564" w:rsidP="00FF3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41B90354" w14:textId="77777777" w:rsidTr="00AA285D">
        <w:tc>
          <w:tcPr>
            <w:tcW w:w="659" w:type="dxa"/>
            <w:vAlign w:val="center"/>
          </w:tcPr>
          <w:p w14:paraId="04CCD040" w14:textId="77777777" w:rsidR="00AF3ED6" w:rsidRPr="00AA285D" w:rsidRDefault="00AF3ED6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05DD28F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Работа с педагогическим коллективом: </w:t>
            </w:r>
          </w:p>
          <w:p w14:paraId="6A639156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семинары для кураторов и мастеров п/о</w:t>
            </w:r>
          </w:p>
        </w:tc>
        <w:tc>
          <w:tcPr>
            <w:tcW w:w="1984" w:type="dxa"/>
          </w:tcPr>
          <w:p w14:paraId="08CB84D6" w14:textId="77777777" w:rsidR="00AF3ED6" w:rsidRPr="00AA285D" w:rsidRDefault="00AF3ED6" w:rsidP="00C3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течение года</w:t>
            </w:r>
          </w:p>
        </w:tc>
        <w:tc>
          <w:tcPr>
            <w:tcW w:w="2268" w:type="dxa"/>
          </w:tcPr>
          <w:p w14:paraId="02B3AB23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4F8319D1" w14:textId="77777777" w:rsidTr="00AA285D">
        <w:tc>
          <w:tcPr>
            <w:tcW w:w="659" w:type="dxa"/>
            <w:vAlign w:val="center"/>
          </w:tcPr>
          <w:p w14:paraId="71C18E66" w14:textId="77777777" w:rsidR="00AF3ED6" w:rsidRPr="00AA285D" w:rsidRDefault="00AF3ED6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980CA94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Участие в работе Совета по профилактике правонарушений</w:t>
            </w:r>
          </w:p>
        </w:tc>
        <w:tc>
          <w:tcPr>
            <w:tcW w:w="1984" w:type="dxa"/>
          </w:tcPr>
          <w:p w14:paraId="4CE85C6B" w14:textId="77777777" w:rsidR="00AF3ED6" w:rsidRPr="00AA285D" w:rsidRDefault="00AF3ED6" w:rsidP="00C3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092E47BF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5597338B" w14:textId="77777777" w:rsidTr="00AA285D">
        <w:tc>
          <w:tcPr>
            <w:tcW w:w="659" w:type="dxa"/>
            <w:vAlign w:val="center"/>
          </w:tcPr>
          <w:p w14:paraId="73823FF0" w14:textId="77777777" w:rsidR="00AF3ED6" w:rsidRPr="00AA285D" w:rsidRDefault="00AF3ED6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6DBD24C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Индивидуальная работа по выявлению причин возникновения проблем в обучении и развитии</w:t>
            </w:r>
          </w:p>
        </w:tc>
        <w:tc>
          <w:tcPr>
            <w:tcW w:w="1984" w:type="dxa"/>
          </w:tcPr>
          <w:p w14:paraId="1A1F8E0B" w14:textId="77777777" w:rsidR="00AF3ED6" w:rsidRPr="00AA285D" w:rsidRDefault="00AF3ED6" w:rsidP="00C3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7990D12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2B363813" w14:textId="77777777" w:rsidTr="00AA285D">
        <w:tc>
          <w:tcPr>
            <w:tcW w:w="659" w:type="dxa"/>
            <w:vAlign w:val="center"/>
          </w:tcPr>
          <w:p w14:paraId="24A14AB1" w14:textId="77777777" w:rsidR="00AF3ED6" w:rsidRPr="00AA285D" w:rsidRDefault="00AF3ED6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ABB310E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Участие в проведении родительских собраний.</w:t>
            </w:r>
          </w:p>
        </w:tc>
        <w:tc>
          <w:tcPr>
            <w:tcW w:w="1984" w:type="dxa"/>
          </w:tcPr>
          <w:p w14:paraId="5A55CE3C" w14:textId="77777777" w:rsidR="00AF3ED6" w:rsidRPr="00AA285D" w:rsidRDefault="00AF3ED6" w:rsidP="00C3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8D5C012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2567F308" w14:textId="77777777" w:rsidTr="00AA285D">
        <w:tc>
          <w:tcPr>
            <w:tcW w:w="659" w:type="dxa"/>
            <w:vAlign w:val="center"/>
          </w:tcPr>
          <w:p w14:paraId="5A11F9F5" w14:textId="77777777" w:rsidR="00AF3ED6" w:rsidRPr="00AA285D" w:rsidRDefault="00AF3ED6" w:rsidP="00EB0C9F">
            <w:pPr>
              <w:pStyle w:val="a7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EAF09A9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Профилактика курения, употребления алкоголя и наркотиков. Лекция-беседа-тренинг</w:t>
            </w:r>
          </w:p>
        </w:tc>
        <w:tc>
          <w:tcPr>
            <w:tcW w:w="1984" w:type="dxa"/>
          </w:tcPr>
          <w:p w14:paraId="1C129A8C" w14:textId="77777777" w:rsidR="00AF3ED6" w:rsidRPr="00AA285D" w:rsidRDefault="00AF3ED6" w:rsidP="00C33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0BFB3F8" w14:textId="77777777" w:rsidR="00AF3ED6" w:rsidRPr="00AA285D" w:rsidRDefault="00AF3ED6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6E2AA267" w14:textId="77777777" w:rsidTr="00AA285D">
        <w:trPr>
          <w:trHeight w:val="567"/>
        </w:trPr>
        <w:tc>
          <w:tcPr>
            <w:tcW w:w="9923" w:type="dxa"/>
            <w:gridSpan w:val="4"/>
            <w:vAlign w:val="center"/>
          </w:tcPr>
          <w:p w14:paraId="1FE34DC1" w14:textId="77777777" w:rsidR="00AF3ED6" w:rsidRPr="00AA285D" w:rsidRDefault="00AF3ED6" w:rsidP="0060224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A285D">
              <w:rPr>
                <w:rFonts w:ascii="Times New Roman" w:hAnsi="Times New Roman" w:cs="Times New Roman"/>
                <w:b/>
              </w:rPr>
              <w:t>. Консультирование</w:t>
            </w:r>
          </w:p>
        </w:tc>
      </w:tr>
      <w:tr w:rsidR="00AF3ED6" w:rsidRPr="00AA285D" w14:paraId="30B3ACFD" w14:textId="77777777" w:rsidTr="00AA285D">
        <w:tc>
          <w:tcPr>
            <w:tcW w:w="659" w:type="dxa"/>
            <w:vAlign w:val="center"/>
          </w:tcPr>
          <w:p w14:paraId="74A53995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019F0630" w14:textId="77777777" w:rsidR="00AF3ED6" w:rsidRPr="00AA285D" w:rsidRDefault="00AF3ED6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Индивидуальное и групповое консультирование студентов:</w:t>
            </w:r>
          </w:p>
          <w:p w14:paraId="4CBD190F" w14:textId="77777777" w:rsidR="00AF3ED6" w:rsidRPr="00AA285D" w:rsidRDefault="00AF3ED6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детей-сирот и детей, оставшихся без попечения родителей;</w:t>
            </w:r>
          </w:p>
          <w:p w14:paraId="0D772214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«группы риска» с девиантным поведением;</w:t>
            </w:r>
          </w:p>
          <w:p w14:paraId="2E631F1A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 запросу педагогических работников</w:t>
            </w:r>
          </w:p>
        </w:tc>
        <w:tc>
          <w:tcPr>
            <w:tcW w:w="1984" w:type="dxa"/>
          </w:tcPr>
          <w:p w14:paraId="2BACE703" w14:textId="77777777" w:rsidR="00AF3ED6" w:rsidRPr="00AA285D" w:rsidRDefault="00AF3ED6" w:rsidP="00394997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3272B45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5C526E6C" w14:textId="77777777" w:rsidTr="00AA285D">
        <w:tc>
          <w:tcPr>
            <w:tcW w:w="659" w:type="dxa"/>
            <w:vAlign w:val="center"/>
          </w:tcPr>
          <w:p w14:paraId="78004537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3D6C50FB" w14:textId="77777777" w:rsidR="00AF3ED6" w:rsidRPr="00AA285D" w:rsidRDefault="00AF3ED6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Консультирование родителей (законных представителей) и членов семей несовершеннолетних</w:t>
            </w:r>
          </w:p>
        </w:tc>
        <w:tc>
          <w:tcPr>
            <w:tcW w:w="1984" w:type="dxa"/>
          </w:tcPr>
          <w:p w14:paraId="7F6B8CB7" w14:textId="77777777" w:rsidR="00AF3ED6" w:rsidRPr="00AA285D" w:rsidRDefault="00AF3ED6" w:rsidP="00394997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5C023905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4EE0F6DE" w14:textId="77777777" w:rsidTr="00AA285D">
        <w:tc>
          <w:tcPr>
            <w:tcW w:w="659" w:type="dxa"/>
            <w:vAlign w:val="center"/>
          </w:tcPr>
          <w:p w14:paraId="61631DDE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327DB86C" w14:textId="77777777" w:rsidR="00AF3ED6" w:rsidRPr="00AA285D" w:rsidRDefault="00AF3ED6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Консультирование руководителей групп по организации профилактической работы с детьми, состоящими на учете</w:t>
            </w:r>
          </w:p>
        </w:tc>
        <w:tc>
          <w:tcPr>
            <w:tcW w:w="1984" w:type="dxa"/>
          </w:tcPr>
          <w:p w14:paraId="1C18DADB" w14:textId="77777777" w:rsidR="00AF3ED6" w:rsidRPr="00AA285D" w:rsidRDefault="00AF3ED6" w:rsidP="00394997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0090D250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0C765F73" w14:textId="77777777" w:rsidTr="00AA285D">
        <w:tc>
          <w:tcPr>
            <w:tcW w:w="659" w:type="dxa"/>
            <w:vAlign w:val="center"/>
          </w:tcPr>
          <w:p w14:paraId="276B7825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0ECEC0C" w14:textId="77777777" w:rsidR="00AF3ED6" w:rsidRPr="00AA285D" w:rsidRDefault="00AF3ED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Консультации по составлению педагогических характеристик и представлений на студентов</w:t>
            </w:r>
          </w:p>
        </w:tc>
        <w:tc>
          <w:tcPr>
            <w:tcW w:w="1984" w:type="dxa"/>
          </w:tcPr>
          <w:p w14:paraId="7C286292" w14:textId="77777777" w:rsidR="00AF3ED6" w:rsidRPr="00AA285D" w:rsidRDefault="00AF3ED6" w:rsidP="00394997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345A6F8E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03C29C1E" w14:textId="77777777" w:rsidTr="00AA285D">
        <w:tc>
          <w:tcPr>
            <w:tcW w:w="659" w:type="dxa"/>
            <w:vAlign w:val="center"/>
          </w:tcPr>
          <w:p w14:paraId="34386F7B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4199E11" w14:textId="77777777" w:rsidR="00AF3ED6" w:rsidRPr="00AA285D" w:rsidRDefault="00AF3ED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Взаимодействие с преподавателями по разрешению конфликтных ситуаций, возникающих в процессе работы со студентами, требующими особого педагогического внимания.</w:t>
            </w:r>
          </w:p>
        </w:tc>
        <w:tc>
          <w:tcPr>
            <w:tcW w:w="1984" w:type="dxa"/>
          </w:tcPr>
          <w:p w14:paraId="15D1F0F5" w14:textId="77777777" w:rsidR="00AF3ED6" w:rsidRPr="00AA285D" w:rsidRDefault="00AF3ED6" w:rsidP="003949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3215A75E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154E08B3" w14:textId="77777777" w:rsidTr="00AA285D">
        <w:tc>
          <w:tcPr>
            <w:tcW w:w="659" w:type="dxa"/>
            <w:vAlign w:val="center"/>
          </w:tcPr>
          <w:p w14:paraId="5BEBCBA4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FF03AE0" w14:textId="77777777" w:rsidR="00AF3ED6" w:rsidRPr="00AA285D" w:rsidRDefault="00AF3ED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Оказание психолого-педагогической помощи участникам образовательного процесса</w:t>
            </w:r>
          </w:p>
        </w:tc>
        <w:tc>
          <w:tcPr>
            <w:tcW w:w="1984" w:type="dxa"/>
          </w:tcPr>
          <w:p w14:paraId="3E0F9D95" w14:textId="77777777" w:rsidR="00AF3ED6" w:rsidRPr="00AA285D" w:rsidRDefault="00AF3ED6" w:rsidP="003949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781D40DB" w14:textId="77777777" w:rsidR="00AF3ED6" w:rsidRPr="00AA285D" w:rsidRDefault="00AF3ED6" w:rsidP="003949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32B07D60" w14:textId="77777777" w:rsidTr="00AA285D">
        <w:tc>
          <w:tcPr>
            <w:tcW w:w="659" w:type="dxa"/>
            <w:vAlign w:val="center"/>
          </w:tcPr>
          <w:p w14:paraId="6DB0674F" w14:textId="77777777" w:rsidR="00AF3ED6" w:rsidRPr="00AA285D" w:rsidRDefault="00AF3ED6" w:rsidP="00EB0C9F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37828F4" w14:textId="77777777" w:rsidR="00AF3ED6" w:rsidRPr="00AA285D" w:rsidRDefault="00AF3ED6" w:rsidP="00D157B5">
            <w:pPr>
              <w:spacing w:after="0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Посещение открытых занятий</w:t>
            </w:r>
          </w:p>
        </w:tc>
        <w:tc>
          <w:tcPr>
            <w:tcW w:w="1984" w:type="dxa"/>
          </w:tcPr>
          <w:p w14:paraId="53C7D7CE" w14:textId="77777777" w:rsidR="00AF3ED6" w:rsidRPr="00AA285D" w:rsidRDefault="00AF3ED6" w:rsidP="00D157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34AED865" w14:textId="77777777" w:rsidR="00AF3ED6" w:rsidRPr="00AA285D" w:rsidRDefault="00AF3ED6" w:rsidP="00D157B5">
            <w:pPr>
              <w:spacing w:after="0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565542C1" w14:textId="77777777" w:rsidTr="00AA285D">
        <w:trPr>
          <w:trHeight w:val="567"/>
        </w:trPr>
        <w:tc>
          <w:tcPr>
            <w:tcW w:w="9923" w:type="dxa"/>
            <w:gridSpan w:val="4"/>
            <w:vAlign w:val="center"/>
          </w:tcPr>
          <w:p w14:paraId="37C687D2" w14:textId="77777777" w:rsidR="00AF3ED6" w:rsidRPr="00AA285D" w:rsidRDefault="00AF3ED6" w:rsidP="00D157B5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AA285D">
              <w:rPr>
                <w:rFonts w:ascii="Times New Roman" w:hAnsi="Times New Roman" w:cs="Times New Roman"/>
                <w:b/>
              </w:rPr>
              <w:t>. Психолого-педагогическое просвещение</w:t>
            </w:r>
          </w:p>
        </w:tc>
      </w:tr>
      <w:tr w:rsidR="00AF3ED6" w:rsidRPr="00AA285D" w14:paraId="1B996991" w14:textId="77777777" w:rsidTr="00AA285D">
        <w:tc>
          <w:tcPr>
            <w:tcW w:w="659" w:type="dxa"/>
            <w:vAlign w:val="center"/>
          </w:tcPr>
          <w:p w14:paraId="1FEEBA2F" w14:textId="77777777" w:rsidR="00AF3ED6" w:rsidRPr="00AA285D" w:rsidRDefault="00AF3ED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4696F46" w14:textId="77777777" w:rsidR="00AF3ED6" w:rsidRPr="00AA285D" w:rsidRDefault="00AF3ED6" w:rsidP="00AF3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занятий, семинаров, лекций для обучающихся</w:t>
            </w:r>
          </w:p>
        </w:tc>
        <w:tc>
          <w:tcPr>
            <w:tcW w:w="1984" w:type="dxa"/>
          </w:tcPr>
          <w:p w14:paraId="7BDE8DDE" w14:textId="77777777" w:rsidR="00AF3ED6" w:rsidRPr="00AA285D" w:rsidRDefault="00AF3ED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23F57BC1" w14:textId="77777777" w:rsidR="00AF3ED6" w:rsidRPr="00AA285D" w:rsidRDefault="00AF3ED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1170B11F" w14:textId="77777777" w:rsidTr="00AA285D">
        <w:tc>
          <w:tcPr>
            <w:tcW w:w="659" w:type="dxa"/>
            <w:vAlign w:val="center"/>
          </w:tcPr>
          <w:p w14:paraId="677399F8" w14:textId="77777777" w:rsidR="00AF3ED6" w:rsidRPr="00AA285D" w:rsidRDefault="00AF3ED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8E6A512" w14:textId="77777777" w:rsidR="00AF3ED6" w:rsidRPr="00AA285D" w:rsidRDefault="00AF3ED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Выступления на методических объединениях и педагогических семинарах</w:t>
            </w:r>
          </w:p>
        </w:tc>
        <w:tc>
          <w:tcPr>
            <w:tcW w:w="1984" w:type="dxa"/>
          </w:tcPr>
          <w:p w14:paraId="2357858C" w14:textId="77777777" w:rsidR="00AF3ED6" w:rsidRPr="00AA285D" w:rsidRDefault="00AF3ED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6FAB15D0" w14:textId="77777777" w:rsidR="00AF3ED6" w:rsidRPr="00AA285D" w:rsidRDefault="00AF3ED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7C3F9496" w14:textId="77777777" w:rsidTr="00AA285D">
        <w:tc>
          <w:tcPr>
            <w:tcW w:w="659" w:type="dxa"/>
            <w:vAlign w:val="center"/>
          </w:tcPr>
          <w:p w14:paraId="2B479CBF" w14:textId="77777777" w:rsidR="00AF3ED6" w:rsidRPr="00AA285D" w:rsidRDefault="00AF3ED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55524D9" w14:textId="77777777" w:rsidR="00AF3ED6" w:rsidRPr="00AA285D" w:rsidRDefault="00AF3ED6" w:rsidP="00AF3ED6">
            <w:pPr>
              <w:spacing w:after="0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Участие в работе «Школы родителей»</w:t>
            </w:r>
          </w:p>
        </w:tc>
        <w:tc>
          <w:tcPr>
            <w:tcW w:w="1984" w:type="dxa"/>
          </w:tcPr>
          <w:p w14:paraId="5E739463" w14:textId="77777777" w:rsidR="00AF3ED6" w:rsidRPr="00AA285D" w:rsidRDefault="00AF3ED6" w:rsidP="00AF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310880A" w14:textId="77777777" w:rsidR="00AF3ED6" w:rsidRPr="00AA285D" w:rsidRDefault="00AF3ED6" w:rsidP="00AF3E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0BBAB159" w14:textId="77777777" w:rsidTr="00AA285D">
        <w:tc>
          <w:tcPr>
            <w:tcW w:w="659" w:type="dxa"/>
            <w:vAlign w:val="center"/>
          </w:tcPr>
          <w:p w14:paraId="2E343E19" w14:textId="77777777" w:rsidR="00AF3ED6" w:rsidRPr="00AA285D" w:rsidRDefault="00AF3ED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53F0573" w14:textId="77777777" w:rsidR="00AF3ED6" w:rsidRPr="00AA285D" w:rsidRDefault="00AF3ED6" w:rsidP="00AF3E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Выступления на родительских собраниях</w:t>
            </w:r>
          </w:p>
        </w:tc>
        <w:tc>
          <w:tcPr>
            <w:tcW w:w="1984" w:type="dxa"/>
          </w:tcPr>
          <w:p w14:paraId="7DC0C160" w14:textId="77777777" w:rsidR="00AF3ED6" w:rsidRPr="00AA285D" w:rsidRDefault="00AF3ED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66C76D58" w14:textId="77777777" w:rsidR="00AF3ED6" w:rsidRPr="00AA285D" w:rsidRDefault="00AF3ED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F3ED6" w:rsidRPr="00AA285D" w14:paraId="5DE5667D" w14:textId="77777777" w:rsidTr="00AA285D">
        <w:tc>
          <w:tcPr>
            <w:tcW w:w="659" w:type="dxa"/>
            <w:vAlign w:val="center"/>
          </w:tcPr>
          <w:p w14:paraId="143257C9" w14:textId="77777777" w:rsidR="00AF3ED6" w:rsidRPr="00AA285D" w:rsidRDefault="00AF3ED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A5E7330" w14:textId="77777777" w:rsidR="00AF3ED6" w:rsidRPr="00AA285D" w:rsidRDefault="00AF3ED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Индивидуальная работа со студентами «группы риска», проведение профилактических и диагностических бесед, привлечение их к участию в работе творческих объединений, спортивных секций, к выполнению посильных поручений</w:t>
            </w:r>
          </w:p>
        </w:tc>
        <w:tc>
          <w:tcPr>
            <w:tcW w:w="1984" w:type="dxa"/>
          </w:tcPr>
          <w:p w14:paraId="4475E8FB" w14:textId="77777777" w:rsidR="00AF3ED6" w:rsidRPr="00AA285D" w:rsidRDefault="00AF3ED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7A77B847" w14:textId="77777777" w:rsidR="00AF3ED6" w:rsidRPr="00AA285D" w:rsidRDefault="00AF3ED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6F32E7D1" w14:textId="77777777" w:rsidTr="00AA285D">
        <w:tc>
          <w:tcPr>
            <w:tcW w:w="659" w:type="dxa"/>
            <w:vAlign w:val="center"/>
          </w:tcPr>
          <w:p w14:paraId="4499BC6D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8DE7478" w14:textId="77777777" w:rsidR="009D5636" w:rsidRPr="00AA285D" w:rsidRDefault="009D5636" w:rsidP="009D5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Изготовление памяток «День борьбы со СПИДом»</w:t>
            </w:r>
          </w:p>
        </w:tc>
        <w:tc>
          <w:tcPr>
            <w:tcW w:w="1984" w:type="dxa"/>
          </w:tcPr>
          <w:p w14:paraId="6926F562" w14:textId="77777777" w:rsidR="009D5636" w:rsidRPr="00AA285D" w:rsidRDefault="009D5636" w:rsidP="009D5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 декабря</w:t>
            </w:r>
          </w:p>
          <w:p w14:paraId="16A0AFFC" w14:textId="77777777" w:rsidR="009D5636" w:rsidRPr="00AA285D" w:rsidRDefault="009D5636" w:rsidP="009D5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D8C01EF" w14:textId="77777777" w:rsidR="009D5636" w:rsidRPr="00AA285D" w:rsidRDefault="009D5636" w:rsidP="009D56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7A4E225A" w14:textId="77777777" w:rsidTr="00AA285D">
        <w:tc>
          <w:tcPr>
            <w:tcW w:w="659" w:type="dxa"/>
            <w:vAlign w:val="center"/>
          </w:tcPr>
          <w:p w14:paraId="0EF42D65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87E47E5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Индивидуальная работа с родителями студентов, нарушающих Правила внутреннего распорядка, совершивших правонарушения, приглашение их на заседания Совета по профилактике правонарушений и на занятия в «Школу родителей»</w:t>
            </w:r>
          </w:p>
        </w:tc>
        <w:tc>
          <w:tcPr>
            <w:tcW w:w="1984" w:type="dxa"/>
          </w:tcPr>
          <w:p w14:paraId="2F98EB9E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893D48F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03323FF5" w14:textId="77777777" w:rsidTr="00AA285D">
        <w:tc>
          <w:tcPr>
            <w:tcW w:w="659" w:type="dxa"/>
            <w:vAlign w:val="center"/>
          </w:tcPr>
          <w:p w14:paraId="2288BD93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2DD7303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Участие в Дне открытых дверей</w:t>
            </w:r>
          </w:p>
        </w:tc>
        <w:tc>
          <w:tcPr>
            <w:tcW w:w="1984" w:type="dxa"/>
          </w:tcPr>
          <w:p w14:paraId="3492264A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2268" w:type="dxa"/>
          </w:tcPr>
          <w:p w14:paraId="65D3A372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67897C43" w14:textId="77777777" w:rsidTr="00AA285D">
        <w:tc>
          <w:tcPr>
            <w:tcW w:w="659" w:type="dxa"/>
            <w:vAlign w:val="center"/>
          </w:tcPr>
          <w:p w14:paraId="39CC50ED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E497368" w14:textId="77777777" w:rsidR="009D5636" w:rsidRPr="00AA285D" w:rsidRDefault="009D5636" w:rsidP="00D157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Беседы о толерантности, экстремизме и этносепаратизме, проведение тренингов</w:t>
            </w:r>
          </w:p>
        </w:tc>
        <w:tc>
          <w:tcPr>
            <w:tcW w:w="1984" w:type="dxa"/>
          </w:tcPr>
          <w:p w14:paraId="12DD4F6D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F3CB8C7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73DECF74" w14:textId="77777777" w:rsidTr="00AA285D">
        <w:tc>
          <w:tcPr>
            <w:tcW w:w="659" w:type="dxa"/>
            <w:vAlign w:val="center"/>
          </w:tcPr>
          <w:p w14:paraId="20710B9B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BD6F70D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Профилактические беседы с родителями студентов «группы риска» по вопросам взаимодействия с детьми и ответственности родителей за воспитание</w:t>
            </w:r>
          </w:p>
        </w:tc>
        <w:tc>
          <w:tcPr>
            <w:tcW w:w="1984" w:type="dxa"/>
          </w:tcPr>
          <w:p w14:paraId="70D07AF9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ноябрь-февраль</w:t>
            </w:r>
          </w:p>
        </w:tc>
        <w:tc>
          <w:tcPr>
            <w:tcW w:w="2268" w:type="dxa"/>
          </w:tcPr>
          <w:p w14:paraId="090A86B7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21FC675C" w14:textId="77777777" w:rsidTr="00AA285D">
        <w:tc>
          <w:tcPr>
            <w:tcW w:w="659" w:type="dxa"/>
            <w:vAlign w:val="center"/>
          </w:tcPr>
          <w:p w14:paraId="45C97F17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E1D6933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Беседы в выпускных группах «Как стать успешным на рынке труда»</w:t>
            </w:r>
          </w:p>
        </w:tc>
        <w:tc>
          <w:tcPr>
            <w:tcW w:w="1984" w:type="dxa"/>
          </w:tcPr>
          <w:p w14:paraId="2959AD2F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7055ADE0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6A46E6F9" w14:textId="77777777" w:rsidTr="00AA285D">
        <w:tc>
          <w:tcPr>
            <w:tcW w:w="659" w:type="dxa"/>
            <w:vAlign w:val="center"/>
          </w:tcPr>
          <w:p w14:paraId="6B15E6FF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424BB5C7" w14:textId="77777777" w:rsidR="009D5636" w:rsidRPr="00AA285D" w:rsidRDefault="009D5636" w:rsidP="009D56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Оформление информационного стенда психолога</w:t>
            </w:r>
          </w:p>
        </w:tc>
        <w:tc>
          <w:tcPr>
            <w:tcW w:w="1984" w:type="dxa"/>
          </w:tcPr>
          <w:p w14:paraId="6D8977EB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DCA7066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0B8169F0" w14:textId="77777777" w:rsidTr="00AA285D">
        <w:tc>
          <w:tcPr>
            <w:tcW w:w="659" w:type="dxa"/>
            <w:vAlign w:val="center"/>
          </w:tcPr>
          <w:p w14:paraId="3D17CA34" w14:textId="77777777" w:rsidR="009D5636" w:rsidRPr="00AA285D" w:rsidRDefault="009D5636" w:rsidP="00EB0C9F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4B50E5F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информационно-профилактических встреч, бесед, лекций с участием узких специалистов в рамках мероприятий по профилактике наркомании и табакокурения, совершения противоправных действий</w:t>
            </w:r>
          </w:p>
        </w:tc>
        <w:tc>
          <w:tcPr>
            <w:tcW w:w="1984" w:type="dxa"/>
          </w:tcPr>
          <w:p w14:paraId="40F5386A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A82158C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20BD2C96" w14:textId="77777777" w:rsidTr="00AA285D">
        <w:trPr>
          <w:trHeight w:val="313"/>
        </w:trPr>
        <w:tc>
          <w:tcPr>
            <w:tcW w:w="9923" w:type="dxa"/>
            <w:gridSpan w:val="4"/>
          </w:tcPr>
          <w:p w14:paraId="7EC9DA00" w14:textId="77777777" w:rsidR="009D5636" w:rsidRPr="00AA285D" w:rsidRDefault="009D5636" w:rsidP="007E79AC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AA285D">
              <w:rPr>
                <w:rFonts w:ascii="Times New Roman" w:hAnsi="Times New Roman" w:cs="Times New Roman"/>
                <w:b/>
              </w:rPr>
              <w:t>. Организационно-методическая работа</w:t>
            </w:r>
          </w:p>
        </w:tc>
      </w:tr>
      <w:tr w:rsidR="009D5636" w:rsidRPr="00AA285D" w14:paraId="3AC4052A" w14:textId="77777777" w:rsidTr="00AA285D">
        <w:tc>
          <w:tcPr>
            <w:tcW w:w="659" w:type="dxa"/>
            <w:vAlign w:val="center"/>
          </w:tcPr>
          <w:p w14:paraId="14643044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629C55E7" w14:textId="77777777" w:rsidR="009D5636" w:rsidRPr="00AA285D" w:rsidRDefault="009D5636" w:rsidP="007E79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Планирование деятельности: составление перспективного и помесячного планов работы, ведение журналов учета по направлениям деятельности</w:t>
            </w:r>
          </w:p>
        </w:tc>
        <w:tc>
          <w:tcPr>
            <w:tcW w:w="1984" w:type="dxa"/>
          </w:tcPr>
          <w:p w14:paraId="22985769" w14:textId="77777777" w:rsidR="009D5636" w:rsidRPr="00AA285D" w:rsidRDefault="009D5636" w:rsidP="007E79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14:paraId="495E1E7A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5FB92AB4" w14:textId="77777777" w:rsidTr="00AA285D">
        <w:tc>
          <w:tcPr>
            <w:tcW w:w="659" w:type="dxa"/>
            <w:vAlign w:val="center"/>
          </w:tcPr>
          <w:p w14:paraId="0D06E3BE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5C5BAE70" w14:textId="77777777" w:rsidR="009D5636" w:rsidRPr="00AA285D" w:rsidRDefault="009D5636" w:rsidP="007E79AC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Анализ научной и практической литературы для подбора инструментария</w:t>
            </w:r>
          </w:p>
        </w:tc>
        <w:tc>
          <w:tcPr>
            <w:tcW w:w="1984" w:type="dxa"/>
          </w:tcPr>
          <w:p w14:paraId="443FE44A" w14:textId="77777777" w:rsidR="009D5636" w:rsidRPr="00AA285D" w:rsidRDefault="009D5636" w:rsidP="00832A9E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6225D069" w14:textId="77777777" w:rsidR="009D5636" w:rsidRPr="00AA285D" w:rsidRDefault="009D5636" w:rsidP="00832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121BA669" w14:textId="77777777" w:rsidTr="00AA285D">
        <w:tc>
          <w:tcPr>
            <w:tcW w:w="659" w:type="dxa"/>
            <w:vAlign w:val="center"/>
          </w:tcPr>
          <w:p w14:paraId="5DA81E12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15967AD9" w14:textId="77777777" w:rsidR="009D5636" w:rsidRPr="00AA285D" w:rsidRDefault="009D5636" w:rsidP="00AE1A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Посещение совещаний и методических объединений</w:t>
            </w:r>
          </w:p>
        </w:tc>
        <w:tc>
          <w:tcPr>
            <w:tcW w:w="1984" w:type="dxa"/>
          </w:tcPr>
          <w:p w14:paraId="48F3964C" w14:textId="77777777" w:rsidR="009D5636" w:rsidRPr="00AA285D" w:rsidRDefault="009D5636" w:rsidP="00832A9E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43D9B5AE" w14:textId="77777777" w:rsidR="009D5636" w:rsidRPr="00AA285D" w:rsidRDefault="009D5636" w:rsidP="00832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35E4FA95" w14:textId="77777777" w:rsidTr="00AA285D">
        <w:tc>
          <w:tcPr>
            <w:tcW w:w="659" w:type="dxa"/>
            <w:vAlign w:val="center"/>
          </w:tcPr>
          <w:p w14:paraId="49CBC796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29B49D3C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Оформление кабинета и ведение стенда «Страничка от психолога» для студентов и педагогических работников</w:t>
            </w:r>
          </w:p>
        </w:tc>
        <w:tc>
          <w:tcPr>
            <w:tcW w:w="1984" w:type="dxa"/>
          </w:tcPr>
          <w:p w14:paraId="1100D52D" w14:textId="77777777" w:rsidR="009D5636" w:rsidRPr="00AA285D" w:rsidRDefault="009D5636" w:rsidP="00832A9E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67FED2AC" w14:textId="77777777" w:rsidR="009D5636" w:rsidRPr="00AA285D" w:rsidRDefault="009D5636" w:rsidP="00832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14768E8C" w14:textId="77777777" w:rsidTr="00AA285D">
        <w:tc>
          <w:tcPr>
            <w:tcW w:w="659" w:type="dxa"/>
            <w:vAlign w:val="center"/>
          </w:tcPr>
          <w:p w14:paraId="2C6E07C3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142C9152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Своевременное оформление учетно-отчетной документации по установленной форме</w:t>
            </w:r>
          </w:p>
        </w:tc>
        <w:tc>
          <w:tcPr>
            <w:tcW w:w="1984" w:type="dxa"/>
          </w:tcPr>
          <w:p w14:paraId="0CCFA33A" w14:textId="77777777" w:rsidR="009D5636" w:rsidRPr="00AA285D" w:rsidRDefault="009D5636" w:rsidP="00BF007F">
            <w:pPr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14:paraId="14B59089" w14:textId="77777777" w:rsidR="009D5636" w:rsidRPr="00AA285D" w:rsidRDefault="009D5636" w:rsidP="00832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9D5636" w:rsidRPr="00AA285D" w14:paraId="72C2A236" w14:textId="77777777" w:rsidTr="00AA285D">
        <w:tc>
          <w:tcPr>
            <w:tcW w:w="659" w:type="dxa"/>
            <w:vAlign w:val="center"/>
          </w:tcPr>
          <w:p w14:paraId="23473BDF" w14:textId="77777777" w:rsidR="009D5636" w:rsidRPr="00AA285D" w:rsidRDefault="009D5636" w:rsidP="00EB0C9F">
            <w:pPr>
              <w:pStyle w:val="a7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2" w:type="dxa"/>
          </w:tcPr>
          <w:p w14:paraId="7ED09786" w14:textId="77777777" w:rsidR="009D5636" w:rsidRPr="00AA285D" w:rsidRDefault="009D5636" w:rsidP="00BF0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Составление и сдача отчета, обработка результатов проведенных диагностик, тестирований и заполнения психологических карт на обучающихся первых курсов. </w:t>
            </w:r>
          </w:p>
        </w:tc>
        <w:tc>
          <w:tcPr>
            <w:tcW w:w="1984" w:type="dxa"/>
          </w:tcPr>
          <w:p w14:paraId="2351F4C1" w14:textId="77777777" w:rsidR="009D5636" w:rsidRPr="00AA285D" w:rsidRDefault="009D5636" w:rsidP="00BF0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ежемесячно и в конце года</w:t>
            </w:r>
          </w:p>
        </w:tc>
        <w:tc>
          <w:tcPr>
            <w:tcW w:w="2268" w:type="dxa"/>
          </w:tcPr>
          <w:p w14:paraId="1A275A5F" w14:textId="77777777" w:rsidR="009D5636" w:rsidRPr="00AA285D" w:rsidRDefault="009D5636" w:rsidP="00832A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14:paraId="2FD5D832" w14:textId="77777777" w:rsidR="00B60759" w:rsidRPr="00031066" w:rsidRDefault="00B60759" w:rsidP="00AE1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3C344" w14:textId="77777777" w:rsidR="00B60759" w:rsidRPr="00D749B4" w:rsidRDefault="00832A9E" w:rsidP="00B60759">
      <w:pPr>
        <w:pStyle w:val="210"/>
        <w:jc w:val="center"/>
        <w:rPr>
          <w:rStyle w:val="ListLabel100"/>
          <w:rFonts w:cs="Times New Roman"/>
          <w:sz w:val="24"/>
          <w:szCs w:val="24"/>
        </w:rPr>
      </w:pPr>
      <w:bookmarkStart w:id="23" w:name="_Toc115353592"/>
      <w:r w:rsidRPr="00D749B4">
        <w:rPr>
          <w:rStyle w:val="ListLabel100"/>
          <w:rFonts w:cs="Times New Roman"/>
          <w:sz w:val="24"/>
          <w:szCs w:val="24"/>
        </w:rPr>
        <w:t>5.3.</w:t>
      </w:r>
      <w:r w:rsidR="00B60759" w:rsidRPr="00D749B4">
        <w:rPr>
          <w:rStyle w:val="ListLabel100"/>
          <w:rFonts w:cs="Times New Roman"/>
          <w:sz w:val="24"/>
          <w:szCs w:val="24"/>
        </w:rPr>
        <w:t xml:space="preserve"> План работы по физическому воспитанию обучающихся</w:t>
      </w:r>
      <w:bookmarkEnd w:id="23"/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1"/>
        <w:gridCol w:w="5070"/>
        <w:gridCol w:w="1984"/>
        <w:gridCol w:w="2268"/>
      </w:tblGrid>
      <w:tr w:rsidR="00B60759" w:rsidRPr="00AA285D" w14:paraId="0B408E17" w14:textId="77777777" w:rsidTr="00AA285D">
        <w:trPr>
          <w:trHeight w:val="50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F6DE06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  <w:lang w:val="en-US"/>
              </w:rPr>
              <w:t>№</w:t>
            </w: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B04940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F6D126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  <w:b/>
                <w:bCs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C281C9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85D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  <w:p w14:paraId="00F9D3D7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B60759" w:rsidRPr="00AA285D" w14:paraId="237CB2A2" w14:textId="77777777" w:rsidTr="00AA285D">
        <w:trPr>
          <w:trHeight w:val="79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97B790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69DEEC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Организационные мероприятия по формированию физкультурного коллектива техникума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99F089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AD615A" w14:textId="77777777" w:rsidR="00B60759" w:rsidRPr="00AA285D" w:rsidRDefault="00B60759" w:rsidP="00AA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B60759" w:rsidRPr="00AA285D" w14:paraId="0346904B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DDAAED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2F0CF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Составление списков обучающихся, отнесенных по состоянию здоровья к специальной группе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0CFD36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5ABA17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A1C40C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  <w:r w:rsidR="00832A9E" w:rsidRPr="00AA285D">
              <w:rPr>
                <w:rFonts w:ascii="Times New Roman" w:eastAsia="Times New Roman" w:hAnsi="Times New Roman" w:cs="Times New Roman"/>
              </w:rPr>
              <w:t>,</w:t>
            </w:r>
          </w:p>
          <w:p w14:paraId="02EAC2FA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</w:tr>
      <w:tr w:rsidR="00B60759" w:rsidRPr="00AA285D" w14:paraId="330C4CBA" w14:textId="77777777" w:rsidTr="00AA285D">
        <w:trPr>
          <w:trHeight w:val="494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1A4BD0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DB4EBD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Утверждение расписания занятий секций и групп</w:t>
            </w:r>
            <w:r w:rsidR="00D749B4" w:rsidRPr="00AA285D">
              <w:rPr>
                <w:rFonts w:ascii="Times New Roman" w:eastAsia="Times New Roman" w:hAnsi="Times New Roman" w:cs="Times New Roman"/>
              </w:rPr>
              <w:t>,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 освобожденных от ОФП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68753D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667110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  <w:r w:rsidR="00832A9E" w:rsidRPr="00AA285D">
              <w:rPr>
                <w:rFonts w:ascii="Times New Roman" w:eastAsia="Times New Roman" w:hAnsi="Times New Roman" w:cs="Times New Roman"/>
              </w:rPr>
              <w:t>,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 фельдшер</w:t>
            </w:r>
          </w:p>
        </w:tc>
      </w:tr>
      <w:tr w:rsidR="00B60759" w:rsidRPr="00AA285D" w14:paraId="4D7EA672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E85435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370E2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Организация Дней здоровья для студентов, проживающих в общежитии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3E8336" w14:textId="77777777" w:rsidR="00B60759" w:rsidRPr="00AA285D" w:rsidRDefault="00832A9E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3CAB26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B60759" w:rsidRPr="00AA285D" w14:paraId="2BB87913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C454DC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82F8D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Систематические беседы с обучающимися о здоровом образе жизни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4ED77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A285D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56E5BF" w14:textId="77777777" w:rsidR="00B60759" w:rsidRPr="00AA285D" w:rsidRDefault="00B60759" w:rsidP="0083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B60759" w:rsidRPr="00AA285D" w14:paraId="5BB4B213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099994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55AE24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Выборы физоргов групп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0659B9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ACBBFC" w14:textId="77777777" w:rsidR="00B60759" w:rsidRPr="00AA285D" w:rsidRDefault="00B60759" w:rsidP="0083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B60759" w:rsidRPr="00AA285D" w14:paraId="5C060D51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2062BC" w14:textId="77777777" w:rsidR="00B60759" w:rsidRPr="00AA285D" w:rsidRDefault="00B60759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78AC59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  <w:bCs/>
              </w:rPr>
              <w:t>Организация и проведение</w:t>
            </w:r>
            <w:r w:rsidRPr="00AA285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A285D">
              <w:rPr>
                <w:rFonts w:ascii="Times New Roman" w:eastAsia="Times New Roman" w:hAnsi="Times New Roman" w:cs="Times New Roman"/>
              </w:rPr>
              <w:t>Спартакиады «Молодежь</w:t>
            </w:r>
            <w:r w:rsidR="00832A9E" w:rsidRPr="00AA285D">
              <w:rPr>
                <w:rFonts w:ascii="Times New Roman" w:eastAsia="Times New Roman" w:hAnsi="Times New Roman" w:cs="Times New Roman"/>
              </w:rPr>
              <w:t xml:space="preserve"> </w:t>
            </w:r>
            <w:r w:rsidRPr="00AA285D">
              <w:rPr>
                <w:rFonts w:ascii="Times New Roman" w:eastAsia="Times New Roman" w:hAnsi="Times New Roman" w:cs="Times New Roman"/>
              </w:rPr>
              <w:t>-</w:t>
            </w:r>
            <w:r w:rsidR="00832A9E" w:rsidRPr="00AA285D">
              <w:rPr>
                <w:rFonts w:ascii="Times New Roman" w:eastAsia="Times New Roman" w:hAnsi="Times New Roman" w:cs="Times New Roman"/>
              </w:rPr>
              <w:t xml:space="preserve"> 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за здоровый образ жизни» обучающихся по видам спорта: </w:t>
            </w:r>
          </w:p>
          <w:p w14:paraId="5F78BB4E" w14:textId="77777777" w:rsidR="00B60759" w:rsidRPr="00AA285D" w:rsidRDefault="008D7714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т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роеборье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, 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спринт 100 м.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, 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кросс 3000 м.</w:t>
            </w:r>
            <w:r w:rsidRPr="00AA285D">
              <w:rPr>
                <w:rFonts w:ascii="Times New Roman" w:eastAsia="Times New Roman" w:hAnsi="Times New Roman" w:cs="Times New Roman"/>
              </w:rPr>
              <w:t>,</w:t>
            </w:r>
            <w:r w:rsidR="00B60759" w:rsidRPr="00AA285D">
              <w:rPr>
                <w:rFonts w:ascii="Times New Roman" w:eastAsia="Times New Roman" w:hAnsi="Times New Roman" w:cs="Times New Roman"/>
              </w:rPr>
              <w:t xml:space="preserve"> гиревой спорт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, 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футбол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, 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волейбол</w:t>
            </w:r>
            <w:r w:rsidRPr="00AA285D">
              <w:rPr>
                <w:rFonts w:ascii="Times New Roman" w:eastAsia="Times New Roman" w:hAnsi="Times New Roman" w:cs="Times New Roman"/>
              </w:rPr>
              <w:t>,</w:t>
            </w:r>
          </w:p>
          <w:p w14:paraId="35B68B9C" w14:textId="77777777" w:rsidR="00B60759" w:rsidRPr="00AA285D" w:rsidRDefault="00B60759" w:rsidP="00832A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 баскетбол</w:t>
            </w:r>
            <w:r w:rsidR="008D7714" w:rsidRPr="00AA285D">
              <w:rPr>
                <w:rFonts w:ascii="Times New Roman" w:eastAsia="Times New Roman" w:hAnsi="Times New Roman" w:cs="Times New Roman"/>
              </w:rPr>
              <w:t xml:space="preserve">, </w:t>
            </w:r>
            <w:r w:rsidRPr="00AA285D">
              <w:rPr>
                <w:rFonts w:ascii="Times New Roman" w:eastAsia="Times New Roman" w:hAnsi="Times New Roman" w:cs="Times New Roman"/>
              </w:rPr>
              <w:t>настольный теннис</w:t>
            </w:r>
            <w:r w:rsidR="008D7714" w:rsidRPr="00AA285D">
              <w:rPr>
                <w:rFonts w:ascii="Times New Roman" w:eastAsia="Times New Roman" w:hAnsi="Times New Roman" w:cs="Times New Roman"/>
              </w:rPr>
              <w:t>,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 шашки</w:t>
            </w:r>
            <w:r w:rsidR="008D7714" w:rsidRPr="00AA285D">
              <w:rPr>
                <w:rFonts w:ascii="Times New Roman" w:eastAsia="Times New Roman" w:hAnsi="Times New Roman" w:cs="Times New Roman"/>
              </w:rPr>
              <w:t>,</w:t>
            </w:r>
          </w:p>
          <w:p w14:paraId="3716A535" w14:textId="77777777" w:rsidR="00B60759" w:rsidRPr="00AA285D" w:rsidRDefault="00B60759" w:rsidP="008D7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 шахматы</w:t>
            </w:r>
            <w:r w:rsidR="008D7714" w:rsidRPr="00AA285D">
              <w:rPr>
                <w:rFonts w:ascii="Times New Roman" w:eastAsia="Times New Roman" w:hAnsi="Times New Roman" w:cs="Times New Roman"/>
              </w:rPr>
              <w:t>,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 армрестлинг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CCAB4E" w14:textId="77777777" w:rsidR="00B60759" w:rsidRPr="00AA285D" w:rsidRDefault="00832A9E" w:rsidP="00832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ентябрь -</w:t>
            </w:r>
            <w:r w:rsidRPr="00AA285D">
              <w:rPr>
                <w:rFonts w:ascii="Times New Roman" w:eastAsia="Times New Roman" w:hAnsi="Times New Roman" w:cs="Times New Roman"/>
              </w:rPr>
              <w:t xml:space="preserve"> </w:t>
            </w:r>
            <w:r w:rsidR="00B60759" w:rsidRPr="00AA285D">
              <w:rPr>
                <w:rFonts w:ascii="Times New Roman" w:eastAsia="Times New Roman" w:hAnsi="Times New Roman" w:cs="Times New Roman"/>
              </w:rPr>
              <w:t>ноябрь</w:t>
            </w:r>
          </w:p>
          <w:p w14:paraId="18D4D35D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7BD4C5C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4273A63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F7E76C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475CCAA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639529A" w14:textId="77777777" w:rsidR="00B60759" w:rsidRPr="00AA285D" w:rsidRDefault="00B60759" w:rsidP="00832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22A44D" w14:textId="77777777" w:rsidR="00B60759" w:rsidRPr="00AA285D" w:rsidRDefault="00B60759" w:rsidP="00832A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5AE422DD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F39B31E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9965CF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Учеба физоргов групп и актива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E37CDA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9C269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5CB6ABDA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1A67B3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09420C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Организация работы Спортивного студенческого клуба Техникума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37C8A8" w14:textId="77777777" w:rsidR="009D5636" w:rsidRPr="00AA285D" w:rsidRDefault="009D5636" w:rsidP="00C33AA1">
            <w:pPr>
              <w:pStyle w:val="TableParagraph"/>
              <w:ind w:left="57" w:right="57"/>
              <w:jc w:val="center"/>
            </w:pPr>
            <w:r w:rsidRPr="00AA285D">
              <w:t>октябрь 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19D070" w14:textId="77777777" w:rsidR="009D5636" w:rsidRPr="00AA285D" w:rsidRDefault="009D5636" w:rsidP="00C33AA1">
            <w:pPr>
              <w:pStyle w:val="TableParagraph"/>
              <w:ind w:left="34" w:right="57"/>
            </w:pPr>
            <w:r w:rsidRPr="00AA285D">
              <w:t>заместитель директора по УВР,</w:t>
            </w:r>
          </w:p>
          <w:p w14:paraId="7F5E38D1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694A4303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EBA2D5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D2C102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День здоровья: массовый забег на 1500 м, посвященный Дню учителя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435EB0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5 октября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94749B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2A0DBD9F" w14:textId="77777777" w:rsidTr="00AA285D">
        <w:trPr>
          <w:trHeight w:val="65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F9A8B9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CAAADB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Веселые старты среди обучающихся первого курса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0971BE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B5D6C39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6115021F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303A5A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B7460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Веселые старты между преподавателями и обучающимися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C4D16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4560008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C3835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268101D5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FF5A4A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37D2D3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Чествование победителей спартакиады (молодежь за здоровый образ жизни)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9FD1EE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4552CE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867D48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392D5005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E301794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056261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Открытый турнир по настольному теннису памяти кавалера ордена Красной Звезды Георгия Калоева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9C065F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AD29E7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  <w:tr w:rsidR="009D5636" w:rsidRPr="00AA285D" w14:paraId="062DF0B8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A63A623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949C7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Товарищеские встречи между преподавателями и </w:t>
            </w:r>
            <w:r w:rsidRPr="00AA285D">
              <w:rPr>
                <w:rFonts w:ascii="Times New Roman" w:eastAsia="Times New Roman" w:hAnsi="Times New Roman" w:cs="Times New Roman"/>
              </w:rPr>
              <w:lastRenderedPageBreak/>
              <w:t>обучающимися по видам спорта (н/теннис, бадминтон, волейбол)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C058EB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lastRenderedPageBreak/>
              <w:t>апрель</w:t>
            </w:r>
          </w:p>
          <w:p w14:paraId="51201280" w14:textId="77777777" w:rsidR="009D5636" w:rsidRPr="00AA285D" w:rsidRDefault="009D5636" w:rsidP="00C33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729E40" w14:textId="77777777" w:rsidR="009D5636" w:rsidRPr="00AA285D" w:rsidRDefault="009D5636" w:rsidP="00C33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</w:t>
            </w:r>
            <w:r w:rsidRPr="00AA285D">
              <w:rPr>
                <w:rFonts w:ascii="Times New Roman" w:eastAsia="Times New Roman" w:hAnsi="Times New Roman" w:cs="Times New Roman"/>
              </w:rPr>
              <w:lastRenderedPageBreak/>
              <w:t>физвоспитания</w:t>
            </w:r>
          </w:p>
        </w:tc>
      </w:tr>
      <w:tr w:rsidR="009D5636" w:rsidRPr="00AA285D" w14:paraId="01005B4E" w14:textId="77777777" w:rsidTr="00AA285D">
        <w:trPr>
          <w:trHeight w:val="57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7872CD" w14:textId="77777777" w:rsidR="009D5636" w:rsidRPr="00AA285D" w:rsidRDefault="009D5636" w:rsidP="00EB0C9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D8DF8A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 xml:space="preserve">Участие студентов и сотрудников в городских и республиканских спортивных мероприятиях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048C66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A285D">
              <w:rPr>
                <w:rFonts w:ascii="Times New Roman" w:eastAsia="Times New Roman" w:hAnsi="Times New Roman" w:cs="Times New Roman"/>
                <w:bCs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8AE1AD" w14:textId="77777777" w:rsidR="009D5636" w:rsidRPr="00AA285D" w:rsidRDefault="009D5636" w:rsidP="00C3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руководитель физвоспитания</w:t>
            </w:r>
          </w:p>
        </w:tc>
      </w:tr>
    </w:tbl>
    <w:p w14:paraId="05BB6E52" w14:textId="77777777" w:rsidR="00B60759" w:rsidRPr="00031066" w:rsidRDefault="00B60759" w:rsidP="00832A9E">
      <w:pPr>
        <w:tabs>
          <w:tab w:val="left" w:pos="0"/>
        </w:tabs>
        <w:spacing w:after="0" w:line="240" w:lineRule="auto"/>
        <w:ind w:left="-510" w:right="-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3EF00" w14:textId="77777777" w:rsidR="00B60759" w:rsidRDefault="005C1625" w:rsidP="00B60759">
      <w:pPr>
        <w:pStyle w:val="210"/>
        <w:jc w:val="center"/>
        <w:rPr>
          <w:rStyle w:val="ListLabel100"/>
          <w:rFonts w:cs="Times New Roman"/>
          <w:sz w:val="24"/>
          <w:szCs w:val="24"/>
        </w:rPr>
      </w:pPr>
      <w:bookmarkStart w:id="24" w:name="_Toc115353593"/>
      <w:r>
        <w:rPr>
          <w:rStyle w:val="ListLabel100"/>
          <w:rFonts w:cs="Times New Roman"/>
          <w:sz w:val="24"/>
          <w:szCs w:val="24"/>
        </w:rPr>
        <w:t>5.4</w:t>
      </w:r>
      <w:r w:rsidR="00B60759" w:rsidRPr="00031066">
        <w:rPr>
          <w:rStyle w:val="ListLabel100"/>
          <w:rFonts w:cs="Times New Roman"/>
          <w:sz w:val="24"/>
          <w:szCs w:val="24"/>
        </w:rPr>
        <w:t>. План воспитательной работы общежития</w:t>
      </w:r>
      <w:bookmarkEnd w:id="24"/>
    </w:p>
    <w:p w14:paraId="1A747C3F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14:paraId="01CF3BA9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способствовать созданию благоприятной психолого-педагогической среды для студентов, направленной на развитие нравственных и духовных ценностей личности в условиях современной жизни в общежитии, </w:t>
      </w:r>
      <w:r w:rsidRPr="00657426">
        <w:rPr>
          <w:rFonts w:ascii="Times New Roman" w:hAnsi="Times New Roman" w:cs="Times New Roman"/>
          <w:sz w:val="24"/>
          <w:szCs w:val="24"/>
        </w:rPr>
        <w:t>всестороннее развитие и самореализацию самостоятельной личности, готовой в новых социально – экономических условиях самосовершенствоваться, самостоятельно решать возникающие проблемы, реализовываться в общении с другими людьми.</w:t>
      </w:r>
    </w:p>
    <w:p w14:paraId="06306EF6" w14:textId="77777777" w:rsidR="007314FF" w:rsidRPr="00657426" w:rsidRDefault="007314FF" w:rsidP="00731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65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0B1D919F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социально-бытовых условий для жизни, учебы и отдыха проживающих в общежитии обучающихся, благоприятного нравственно- психологического климата; </w:t>
      </w:r>
    </w:p>
    <w:p w14:paraId="08682A8C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426">
        <w:rPr>
          <w:rFonts w:ascii="Times New Roman" w:hAnsi="Times New Roman" w:cs="Times New Roman"/>
          <w:sz w:val="24"/>
          <w:szCs w:val="24"/>
        </w:rPr>
        <w:t xml:space="preserve">воспитание у обучающихся навыков самообслуживания, совместного проживания в коллективе, поддержания порядка и дисциплины в общежитии; </w:t>
      </w:r>
    </w:p>
    <w:p w14:paraId="1F34F691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уважения к ценностям и традициям техникума, стремление к профессиональной самореализации и самосовершенствованию;</w:t>
      </w:r>
    </w:p>
    <w:p w14:paraId="4DE3D62A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обучающихся культуры взаимоотношений, здорового образа жизни, духовных ценностей, общечеловеческих норм; </w:t>
      </w:r>
    </w:p>
    <w:p w14:paraId="389BE08D" w14:textId="77777777" w:rsidR="007314FF" w:rsidRPr="00657426" w:rsidRDefault="007314FF" w:rsidP="007314FF">
      <w:pPr>
        <w:pStyle w:val="Default"/>
        <w:ind w:firstLine="709"/>
        <w:jc w:val="both"/>
        <w:rPr>
          <w:rFonts w:eastAsia="Times New Roman"/>
        </w:rPr>
      </w:pPr>
      <w:r w:rsidRPr="00657426">
        <w:rPr>
          <w:rFonts w:eastAsia="Times New Roman"/>
        </w:rPr>
        <w:t xml:space="preserve">формирование у обучающихся ценностных ориентаций, </w:t>
      </w:r>
      <w:r w:rsidRPr="00657426">
        <w:t xml:space="preserve">активной жизненной позиции, культуры общения, толерантности, </w:t>
      </w:r>
      <w:r w:rsidRPr="00657426">
        <w:rPr>
          <w:rFonts w:eastAsia="Times New Roman"/>
        </w:rPr>
        <w:t>чувства патриотического, гражданского долга, социально-трудовой активности, психологической готовности к защите Родины.</w:t>
      </w:r>
    </w:p>
    <w:p w14:paraId="4F024C26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деятельности:</w:t>
      </w:r>
    </w:p>
    <w:p w14:paraId="26304039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гражданско- патриотическое воспитание;</w:t>
      </w:r>
    </w:p>
    <w:p w14:paraId="241C8C32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нравственно-правовое воспитание;</w:t>
      </w:r>
    </w:p>
    <w:p w14:paraId="763B2A8F" w14:textId="77777777" w:rsidR="007314FF" w:rsidRPr="00657426" w:rsidRDefault="007314FF" w:rsidP="007314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культурно-творческое воспитание;</w:t>
      </w:r>
    </w:p>
    <w:p w14:paraId="56DCAC54" w14:textId="77777777" w:rsidR="007314FF" w:rsidRPr="00657426" w:rsidRDefault="007314FF" w:rsidP="007314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 воспитание и формирование ЗОЖ;</w:t>
      </w:r>
    </w:p>
    <w:p w14:paraId="6ACC006F" w14:textId="77777777" w:rsidR="007314FF" w:rsidRPr="00657426" w:rsidRDefault="007314FF" w:rsidP="007314F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родителями.</w:t>
      </w:r>
    </w:p>
    <w:p w14:paraId="2F398E13" w14:textId="77777777" w:rsidR="007314FF" w:rsidRPr="00657426" w:rsidRDefault="007314FF" w:rsidP="007314F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Постоянные формы деятельности:</w:t>
      </w:r>
    </w:p>
    <w:p w14:paraId="4E0C2A2C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 администрацией техникума в течение года.</w:t>
      </w:r>
    </w:p>
    <w:p w14:paraId="43BAA776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Совета общежития 1 раз в 2 месяца.</w:t>
      </w:r>
    </w:p>
    <w:p w14:paraId="6AB72CA9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Генеральная уборка комнат 1 раз в неделю.</w:t>
      </w:r>
    </w:p>
    <w:p w14:paraId="10394496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2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 с целью профилактики правонарушений, негативных проявлений в молодежной среде.</w:t>
      </w:r>
    </w:p>
    <w:p w14:paraId="0008E545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Инструктирование по правилам техники безопасности 1 раз в квартал.</w:t>
      </w:r>
    </w:p>
    <w:p w14:paraId="70503313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2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Рейды        по        проверке        санитарного        состояния        комнат ежедневно (воспитатель, санитарный сектор).</w:t>
      </w:r>
    </w:p>
    <w:p w14:paraId="4FC443C8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фотоальбома «Наша жизнь» в течение года.</w:t>
      </w:r>
    </w:p>
    <w:p w14:paraId="37693C14" w14:textId="77777777" w:rsidR="007314FF" w:rsidRPr="00657426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right="2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Смотр-конкурс «Лучшая комната общежития».</w:t>
      </w:r>
    </w:p>
    <w:p w14:paraId="5B329EBC" w14:textId="77777777" w:rsidR="007314FF" w:rsidRDefault="007314FF" w:rsidP="00EB0C9F">
      <w:pPr>
        <w:numPr>
          <w:ilvl w:val="0"/>
          <w:numId w:val="36"/>
        </w:numPr>
        <w:shd w:val="clear" w:color="auto" w:fill="FFFFFF"/>
        <w:tabs>
          <w:tab w:val="left" w:pos="426"/>
        </w:tabs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</w:t>
      </w:r>
      <w:r w:rsidRPr="00657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007979" w14:textId="77777777" w:rsidR="007314FF" w:rsidRPr="00031066" w:rsidRDefault="007314FF" w:rsidP="007314FF">
      <w:pPr>
        <w:pStyle w:val="210"/>
        <w:spacing w:afterAutospacing="0"/>
        <w:jc w:val="center"/>
        <w:rPr>
          <w:rStyle w:val="ListLabel100"/>
          <w:rFonts w:cs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885"/>
        <w:gridCol w:w="2225"/>
      </w:tblGrid>
      <w:tr w:rsidR="00B60759" w:rsidRPr="00AA285D" w14:paraId="5BEC3D1F" w14:textId="77777777" w:rsidTr="00AA285D">
        <w:tc>
          <w:tcPr>
            <w:tcW w:w="568" w:type="dxa"/>
          </w:tcPr>
          <w:p w14:paraId="6D40F55D" w14:textId="77777777" w:rsidR="00B60759" w:rsidRPr="00AA285D" w:rsidRDefault="00B60759" w:rsidP="00127919">
            <w:pPr>
              <w:pStyle w:val="22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14:paraId="7011EBE4" w14:textId="77777777" w:rsidR="00B60759" w:rsidRPr="00AA285D" w:rsidRDefault="00B60759" w:rsidP="00127919">
            <w:pPr>
              <w:pStyle w:val="22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>п/п</w:t>
            </w:r>
          </w:p>
        </w:tc>
        <w:tc>
          <w:tcPr>
            <w:tcW w:w="5245" w:type="dxa"/>
          </w:tcPr>
          <w:p w14:paraId="7A937473" w14:textId="77777777" w:rsidR="00B60759" w:rsidRPr="00AA285D" w:rsidRDefault="00B60759" w:rsidP="00127919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3pt0pt"/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Мероприятие</w:t>
            </w:r>
          </w:p>
        </w:tc>
        <w:tc>
          <w:tcPr>
            <w:tcW w:w="1885" w:type="dxa"/>
          </w:tcPr>
          <w:p w14:paraId="05E74BE7" w14:textId="77777777" w:rsidR="00B60759" w:rsidRPr="00AA285D" w:rsidRDefault="00B60759" w:rsidP="00AA285D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>Сроки</w:t>
            </w:r>
          </w:p>
        </w:tc>
        <w:tc>
          <w:tcPr>
            <w:tcW w:w="2225" w:type="dxa"/>
          </w:tcPr>
          <w:p w14:paraId="15579498" w14:textId="77777777" w:rsidR="00B60759" w:rsidRPr="00AA285D" w:rsidRDefault="00B60759" w:rsidP="00AA285D">
            <w:pPr>
              <w:pStyle w:val="22"/>
              <w:shd w:val="clear" w:color="auto" w:fill="auto"/>
              <w:spacing w:line="240" w:lineRule="auto"/>
              <w:ind w:left="26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Ответственные</w:t>
            </w:r>
          </w:p>
        </w:tc>
      </w:tr>
      <w:tr w:rsidR="00B60759" w:rsidRPr="00AA285D" w14:paraId="21A280EE" w14:textId="77777777" w:rsidTr="00AA285D">
        <w:trPr>
          <w:trHeight w:val="130"/>
        </w:trPr>
        <w:tc>
          <w:tcPr>
            <w:tcW w:w="9923" w:type="dxa"/>
            <w:gridSpan w:val="4"/>
          </w:tcPr>
          <w:p w14:paraId="10F1A70E" w14:textId="77777777" w:rsidR="00B60759" w:rsidRPr="00AA285D" w:rsidRDefault="004D5B5A" w:rsidP="009339C6">
            <w:pPr>
              <w:pStyle w:val="a7"/>
              <w:spacing w:beforeLines="40" w:before="96"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A285D">
              <w:rPr>
                <w:rFonts w:ascii="Times New Roman" w:hAnsi="Times New Roman" w:cs="Times New Roman"/>
                <w:b/>
              </w:rPr>
              <w:t xml:space="preserve">. </w:t>
            </w:r>
            <w:r w:rsidR="00B60759" w:rsidRPr="00AA285D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B60759" w:rsidRPr="00AA285D" w14:paraId="5AEDE467" w14:textId="77777777" w:rsidTr="00AA285D">
        <w:tc>
          <w:tcPr>
            <w:tcW w:w="568" w:type="dxa"/>
            <w:vAlign w:val="center"/>
          </w:tcPr>
          <w:p w14:paraId="7238F0D1" w14:textId="77777777" w:rsidR="00B60759" w:rsidRPr="00AA285D" w:rsidRDefault="00B60759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0D7B7146" w14:textId="77777777" w:rsidR="00B60759" w:rsidRPr="00AA285D" w:rsidRDefault="00B60759" w:rsidP="007314FF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Составление и утверждение плана воспитательной работы в общежитии на 202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>3</w:t>
            </w:r>
            <w:r w:rsidRPr="00AA285D">
              <w:rPr>
                <w:rFonts w:ascii="Times New Roman" w:hAnsi="Times New Roman"/>
                <w:sz w:val="22"/>
                <w:szCs w:val="22"/>
              </w:rPr>
              <w:t>-202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>4</w:t>
            </w:r>
            <w:r w:rsidRPr="00AA285D">
              <w:rPr>
                <w:rFonts w:ascii="Times New Roman" w:hAnsi="Times New Roman"/>
                <w:sz w:val="22"/>
                <w:szCs w:val="22"/>
              </w:rPr>
              <w:t xml:space="preserve"> учебный год</w:t>
            </w:r>
          </w:p>
        </w:tc>
        <w:tc>
          <w:tcPr>
            <w:tcW w:w="1885" w:type="dxa"/>
          </w:tcPr>
          <w:p w14:paraId="53B53AE8" w14:textId="77777777" w:rsidR="00B60759" w:rsidRPr="00AA285D" w:rsidRDefault="00B60759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август</w:t>
            </w:r>
          </w:p>
        </w:tc>
        <w:tc>
          <w:tcPr>
            <w:tcW w:w="2225" w:type="dxa"/>
          </w:tcPr>
          <w:p w14:paraId="6AA1C420" w14:textId="77777777" w:rsidR="00B60759" w:rsidRPr="00AA285D" w:rsidRDefault="00B60759" w:rsidP="00AA285D">
            <w:pPr>
              <w:pStyle w:val="22"/>
              <w:shd w:val="clear" w:color="auto" w:fill="auto"/>
              <w:spacing w:line="240" w:lineRule="auto"/>
              <w:ind w:left="-9" w:firstLine="13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51B2DB9F" w14:textId="77777777" w:rsidTr="00AA285D">
        <w:tc>
          <w:tcPr>
            <w:tcW w:w="568" w:type="dxa"/>
            <w:vAlign w:val="center"/>
          </w:tcPr>
          <w:p w14:paraId="73602905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4B128A58" w14:textId="77777777" w:rsidR="007314FF" w:rsidRPr="00AA285D" w:rsidRDefault="007314FF" w:rsidP="00C33AA1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Заселение обучающихся в общежитие, </w:t>
            </w:r>
            <w:proofErr w:type="gramStart"/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распределение  комнат</w:t>
            </w:r>
            <w:proofErr w:type="gramEnd"/>
          </w:p>
        </w:tc>
        <w:tc>
          <w:tcPr>
            <w:tcW w:w="1885" w:type="dxa"/>
          </w:tcPr>
          <w:p w14:paraId="2152309B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 w:hanging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август-октябрь</w:t>
            </w:r>
          </w:p>
        </w:tc>
        <w:tc>
          <w:tcPr>
            <w:tcW w:w="2225" w:type="dxa"/>
          </w:tcPr>
          <w:p w14:paraId="691F6D98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  <w:p w14:paraId="75BC3E67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комендант</w:t>
            </w:r>
          </w:p>
        </w:tc>
      </w:tr>
      <w:tr w:rsidR="007314FF" w:rsidRPr="00AA285D" w14:paraId="2DE984FF" w14:textId="77777777" w:rsidTr="00AA285D">
        <w:tc>
          <w:tcPr>
            <w:tcW w:w="568" w:type="dxa"/>
            <w:vAlign w:val="center"/>
          </w:tcPr>
          <w:p w14:paraId="55A0334F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DDD41A6" w14:textId="77777777" w:rsidR="007314FF" w:rsidRPr="00AA285D" w:rsidRDefault="007314FF" w:rsidP="00C33AA1">
            <w:pPr>
              <w:pStyle w:val="Default"/>
              <w:rPr>
                <w:color w:val="auto"/>
                <w:sz w:val="22"/>
                <w:szCs w:val="22"/>
              </w:rPr>
            </w:pPr>
            <w:r w:rsidRPr="00AA285D">
              <w:rPr>
                <w:color w:val="auto"/>
                <w:sz w:val="22"/>
                <w:szCs w:val="22"/>
              </w:rPr>
              <w:t xml:space="preserve">Организационное собрание с повесткой: </w:t>
            </w:r>
          </w:p>
          <w:p w14:paraId="2C2C8959" w14:textId="77777777" w:rsidR="007314FF" w:rsidRPr="00AA285D" w:rsidRDefault="007314FF" w:rsidP="00C33AA1">
            <w:pPr>
              <w:pStyle w:val="Default"/>
              <w:rPr>
                <w:color w:val="auto"/>
                <w:sz w:val="22"/>
                <w:szCs w:val="22"/>
              </w:rPr>
            </w:pPr>
            <w:r w:rsidRPr="00AA285D">
              <w:rPr>
                <w:color w:val="auto"/>
                <w:sz w:val="22"/>
                <w:szCs w:val="22"/>
              </w:rPr>
              <w:t xml:space="preserve">а) права и обязанности студентов общежития; </w:t>
            </w:r>
          </w:p>
          <w:p w14:paraId="439DE18A" w14:textId="77777777" w:rsidR="007314FF" w:rsidRPr="00AA285D" w:rsidRDefault="007314FF" w:rsidP="00C33AA1">
            <w:pPr>
              <w:pStyle w:val="Default"/>
              <w:rPr>
                <w:color w:val="auto"/>
                <w:sz w:val="22"/>
                <w:szCs w:val="22"/>
              </w:rPr>
            </w:pPr>
            <w:r w:rsidRPr="00AA285D">
              <w:rPr>
                <w:color w:val="auto"/>
                <w:sz w:val="22"/>
                <w:szCs w:val="22"/>
              </w:rPr>
              <w:t xml:space="preserve">б) о работе студенческого совета общежития; </w:t>
            </w:r>
          </w:p>
          <w:p w14:paraId="1AE24C8B" w14:textId="77777777" w:rsidR="007314FF" w:rsidRPr="00AA285D" w:rsidRDefault="007314FF" w:rsidP="00C33AA1">
            <w:pPr>
              <w:pStyle w:val="Default"/>
              <w:rPr>
                <w:color w:val="auto"/>
                <w:sz w:val="22"/>
                <w:szCs w:val="22"/>
              </w:rPr>
            </w:pPr>
            <w:r w:rsidRPr="00AA285D">
              <w:rPr>
                <w:color w:val="auto"/>
                <w:sz w:val="22"/>
                <w:szCs w:val="22"/>
              </w:rPr>
              <w:t xml:space="preserve">в) о соблюдении дисциплины и режима проживания в общежитии; </w:t>
            </w:r>
          </w:p>
          <w:p w14:paraId="769F2910" w14:textId="77777777" w:rsidR="007314FF" w:rsidRPr="00AA285D" w:rsidRDefault="007314FF" w:rsidP="00C33AA1">
            <w:pPr>
              <w:pStyle w:val="c62"/>
              <w:shd w:val="clear" w:color="auto" w:fill="FFFFFF"/>
              <w:spacing w:before="0" w:beforeAutospacing="0" w:after="0" w:afterAutospacing="0"/>
              <w:ind w:right="96"/>
              <w:rPr>
                <w:sz w:val="22"/>
                <w:szCs w:val="22"/>
              </w:rPr>
            </w:pPr>
            <w:r w:rsidRPr="00AA285D">
              <w:rPr>
                <w:sz w:val="22"/>
                <w:szCs w:val="22"/>
              </w:rPr>
              <w:t xml:space="preserve">г) о соблюдении правил противопожарной безопасности </w:t>
            </w:r>
          </w:p>
        </w:tc>
        <w:tc>
          <w:tcPr>
            <w:tcW w:w="1885" w:type="dxa"/>
            <w:vAlign w:val="center"/>
          </w:tcPr>
          <w:p w14:paraId="52F75055" w14:textId="77777777" w:rsidR="007314FF" w:rsidRPr="00AA285D" w:rsidRDefault="007314FF" w:rsidP="00AA285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2225" w:type="dxa"/>
          </w:tcPr>
          <w:p w14:paraId="74D1C117" w14:textId="77777777" w:rsidR="007314FF" w:rsidRPr="00AA285D" w:rsidRDefault="007314FF" w:rsidP="00AA285D">
            <w:pPr>
              <w:ind w:left="-9"/>
              <w:rPr>
                <w:rFonts w:ascii="Times New Roman" w:eastAsia="Times New Roman" w:hAnsi="Times New Roman" w:cs="Times New Roman"/>
              </w:rPr>
            </w:pPr>
            <w:r w:rsidRPr="00AA285D">
              <w:rPr>
                <w:rFonts w:ascii="Times New Roman" w:eastAsia="Times New Roman" w:hAnsi="Times New Roman" w:cs="Times New Roman"/>
              </w:rPr>
              <w:t>комендант общежития воспитатели</w:t>
            </w:r>
          </w:p>
        </w:tc>
      </w:tr>
      <w:tr w:rsidR="007314FF" w:rsidRPr="00AA285D" w14:paraId="4FB368F9" w14:textId="77777777" w:rsidTr="00AA285D">
        <w:tc>
          <w:tcPr>
            <w:tcW w:w="568" w:type="dxa"/>
            <w:vAlign w:val="center"/>
          </w:tcPr>
          <w:p w14:paraId="729FE501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7B21444E" w14:textId="77777777" w:rsidR="007314FF" w:rsidRPr="00AA285D" w:rsidRDefault="007314FF" w:rsidP="00D749B4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Ознакомление студентов, проживающих в общежитии, с правилами внутреннего распорядка, техники безопасности в общежитии и на прилегающей территории</w:t>
            </w:r>
          </w:p>
        </w:tc>
        <w:tc>
          <w:tcPr>
            <w:tcW w:w="1885" w:type="dxa"/>
          </w:tcPr>
          <w:p w14:paraId="464668BC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225" w:type="dxa"/>
          </w:tcPr>
          <w:p w14:paraId="162CCCA4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1C3F9694" w14:textId="77777777" w:rsidTr="00AA285D">
        <w:tc>
          <w:tcPr>
            <w:tcW w:w="568" w:type="dxa"/>
            <w:vAlign w:val="center"/>
          </w:tcPr>
          <w:p w14:paraId="30CEF78B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0EFB563B" w14:textId="77777777" w:rsidR="007314FF" w:rsidRPr="00AA285D" w:rsidRDefault="00F86CB5" w:rsidP="00C33AA1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 xml:space="preserve">Составление базы данных обучающихся, проживающих в общежитии. 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>Работа по адаптации студентов нового набора</w:t>
            </w:r>
            <w:r w:rsidR="007314FF"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 xml:space="preserve"> выявление досуговой сферы,</w:t>
            </w:r>
            <w:r w:rsidR="007314FF" w:rsidRPr="00AA285D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выявление лидеров в коллективе, 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>развити</w:t>
            </w:r>
            <w:r w:rsidR="00C33AA1" w:rsidRPr="00AA285D">
              <w:rPr>
                <w:rFonts w:ascii="Times New Roman" w:hAnsi="Times New Roman"/>
                <w:sz w:val="22"/>
                <w:szCs w:val="22"/>
              </w:rPr>
              <w:t>е</w:t>
            </w:r>
            <w:r w:rsidR="007314FF" w:rsidRPr="00AA285D">
              <w:rPr>
                <w:rFonts w:ascii="Times New Roman" w:hAnsi="Times New Roman"/>
                <w:sz w:val="22"/>
                <w:szCs w:val="22"/>
              </w:rPr>
              <w:t xml:space="preserve"> студенческого самоуправления в общежитии</w:t>
            </w:r>
          </w:p>
        </w:tc>
        <w:tc>
          <w:tcPr>
            <w:tcW w:w="1885" w:type="dxa"/>
          </w:tcPr>
          <w:p w14:paraId="5B27DAE4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</w:t>
            </w:r>
            <w:r w:rsidR="00C33AA1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-октябрь</w:t>
            </w:r>
          </w:p>
        </w:tc>
        <w:tc>
          <w:tcPr>
            <w:tcW w:w="2225" w:type="dxa"/>
          </w:tcPr>
          <w:p w14:paraId="23054548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C33AA1" w:rsidRPr="00AA285D" w14:paraId="1FA8788C" w14:textId="77777777" w:rsidTr="00AA285D">
        <w:tc>
          <w:tcPr>
            <w:tcW w:w="568" w:type="dxa"/>
            <w:vAlign w:val="center"/>
          </w:tcPr>
          <w:p w14:paraId="4E8060D0" w14:textId="77777777" w:rsidR="00C33AA1" w:rsidRPr="00AA285D" w:rsidRDefault="00C33AA1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E0EFC7B" w14:textId="77777777" w:rsidR="00C33AA1" w:rsidRPr="00AA285D" w:rsidRDefault="00C33AA1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Составление списков обучающихся, требующих особого внимания:</w:t>
            </w:r>
          </w:p>
          <w:p w14:paraId="0FF8CA43" w14:textId="77777777" w:rsidR="00C33AA1" w:rsidRPr="00AA285D" w:rsidRDefault="00C33AA1" w:rsidP="00C33A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дети-сироты, дети, оставшиеся без попечения родителей, лица из числа детей-сирот, детей, оставшиеся без попечения родителей; обучающиеся с ограниченными возможностями здоровья; обучающиеся, имеющие инвалидность обучающиеся, состоящие на внутреннем учете в техникуме, на учете в ПДН</w:t>
            </w:r>
          </w:p>
        </w:tc>
        <w:tc>
          <w:tcPr>
            <w:tcW w:w="1885" w:type="dxa"/>
            <w:vAlign w:val="center"/>
          </w:tcPr>
          <w:p w14:paraId="56741C11" w14:textId="77777777" w:rsidR="00C33AA1" w:rsidRPr="00AA285D" w:rsidRDefault="00C33AA1" w:rsidP="00AA285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br/>
              <w:t>сентябрь октябрь</w:t>
            </w:r>
          </w:p>
        </w:tc>
        <w:tc>
          <w:tcPr>
            <w:tcW w:w="2225" w:type="dxa"/>
          </w:tcPr>
          <w:p w14:paraId="3F65AD10" w14:textId="77777777" w:rsidR="00C33AA1" w:rsidRPr="00AA285D" w:rsidRDefault="00C33AA1" w:rsidP="00AA285D">
            <w:pPr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br/>
              <w:t>воспитатель социальный педагог</w:t>
            </w:r>
          </w:p>
          <w:p w14:paraId="3AAD2670" w14:textId="77777777" w:rsidR="00C33AA1" w:rsidRPr="00AA285D" w:rsidRDefault="00C33AA1" w:rsidP="00AA285D">
            <w:pPr>
              <w:spacing w:line="240" w:lineRule="auto"/>
              <w:ind w:left="-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7314FF" w:rsidRPr="00AA285D" w14:paraId="646F3CF9" w14:textId="77777777" w:rsidTr="00AA285D">
        <w:tc>
          <w:tcPr>
            <w:tcW w:w="568" w:type="dxa"/>
            <w:vAlign w:val="center"/>
          </w:tcPr>
          <w:p w14:paraId="1D254EE1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3B4FD42C" w14:textId="77777777" w:rsidR="007314FF" w:rsidRPr="00AA285D" w:rsidRDefault="00C33AA1" w:rsidP="00C33AA1">
            <w:pPr>
              <w:pStyle w:val="22"/>
              <w:shd w:val="clear" w:color="auto" w:fill="auto"/>
              <w:spacing w:line="240" w:lineRule="auto"/>
              <w:ind w:left="34" w:firstLine="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Организационная работа по благоустройству комнат,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о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рганизация </w:t>
            </w:r>
            <w:r w:rsidRPr="00AA285D">
              <w:rPr>
                <w:rFonts w:ascii="Times New Roman" w:hAnsi="Times New Roman"/>
                <w:sz w:val="22"/>
                <w:szCs w:val="22"/>
              </w:rPr>
              <w:t>самообслуживания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дежурства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помещени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ях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для приёма пищи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самоподготовки и в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жилых комната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х</w:t>
            </w:r>
          </w:p>
        </w:tc>
        <w:tc>
          <w:tcPr>
            <w:tcW w:w="1885" w:type="dxa"/>
          </w:tcPr>
          <w:p w14:paraId="008B6BF0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7FB88264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2950FC64" w14:textId="77777777" w:rsidTr="00AA285D">
        <w:tc>
          <w:tcPr>
            <w:tcW w:w="568" w:type="dxa"/>
            <w:vAlign w:val="center"/>
          </w:tcPr>
          <w:p w14:paraId="1A831193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3145E435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120" w:hanging="85"/>
              <w:jc w:val="left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Оформление журналов учета:</w:t>
            </w:r>
          </w:p>
          <w:p w14:paraId="61509ABF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120" w:hanging="85"/>
              <w:jc w:val="left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посещений; </w:t>
            </w:r>
          </w:p>
          <w:p w14:paraId="6C4D74E4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120" w:hanging="85"/>
              <w:jc w:val="left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прибытия студентов;</w:t>
            </w:r>
          </w:p>
          <w:p w14:paraId="728A310E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120" w:hanging="85"/>
              <w:jc w:val="left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убытия студентов;</w:t>
            </w:r>
          </w:p>
          <w:p w14:paraId="3A88EB62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120" w:hanging="8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замечаний</w:t>
            </w:r>
          </w:p>
        </w:tc>
        <w:tc>
          <w:tcPr>
            <w:tcW w:w="1885" w:type="dxa"/>
          </w:tcPr>
          <w:p w14:paraId="31BAEDD6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225" w:type="dxa"/>
          </w:tcPr>
          <w:p w14:paraId="6B42FF69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  <w:p w14:paraId="044D42BA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3059C7C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314FF" w:rsidRPr="00AA285D" w14:paraId="4888998D" w14:textId="77777777" w:rsidTr="00AA285D">
        <w:tc>
          <w:tcPr>
            <w:tcW w:w="568" w:type="dxa"/>
            <w:vAlign w:val="center"/>
          </w:tcPr>
          <w:p w14:paraId="22EF5CC6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53C6E69A" w14:textId="77777777" w:rsidR="00C33AA1" w:rsidRPr="00AA285D" w:rsidRDefault="00C33AA1" w:rsidP="00086BDE">
            <w:pPr>
              <w:pStyle w:val="c62"/>
              <w:shd w:val="clear" w:color="auto" w:fill="FFFFFF"/>
              <w:spacing w:before="0" w:beforeAutospacing="0" w:after="0" w:afterAutospacing="0"/>
              <w:ind w:left="34" w:right="96"/>
              <w:rPr>
                <w:rFonts w:eastAsiaTheme="minorEastAsia"/>
                <w:sz w:val="22"/>
                <w:szCs w:val="22"/>
                <w:lang w:eastAsia="en-US"/>
              </w:rPr>
            </w:pPr>
            <w:r w:rsidRPr="00AA285D">
              <w:rPr>
                <w:rFonts w:eastAsiaTheme="minorEastAsia"/>
                <w:sz w:val="22"/>
                <w:szCs w:val="22"/>
                <w:lang w:eastAsia="en-US"/>
              </w:rPr>
              <w:t>Психологические тренинги, направленные на формирование благоприятной психологической обстановки, развитие</w:t>
            </w:r>
          </w:p>
          <w:p w14:paraId="10899783" w14:textId="77777777" w:rsidR="007314FF" w:rsidRPr="00AA285D" w:rsidRDefault="00C33AA1" w:rsidP="00086BDE">
            <w:pPr>
              <w:pStyle w:val="22"/>
              <w:shd w:val="clear" w:color="auto" w:fill="auto"/>
              <w:spacing w:line="240" w:lineRule="auto"/>
              <w:ind w:left="34" w:firstLine="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коммуникативных навыков, выявление лидеров</w:t>
            </w:r>
          </w:p>
        </w:tc>
        <w:tc>
          <w:tcPr>
            <w:tcW w:w="1885" w:type="dxa"/>
          </w:tcPr>
          <w:p w14:paraId="09862FD8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7BE62E3B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750FBD65" w14:textId="77777777" w:rsidTr="00AA285D">
        <w:tc>
          <w:tcPr>
            <w:tcW w:w="568" w:type="dxa"/>
            <w:vAlign w:val="center"/>
          </w:tcPr>
          <w:p w14:paraId="3B778379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72FB9D35" w14:textId="77777777" w:rsidR="007314FF" w:rsidRPr="00AA285D" w:rsidRDefault="00086BDE" w:rsidP="00086BDE">
            <w:pPr>
              <w:pStyle w:val="22"/>
              <w:shd w:val="clear" w:color="auto" w:fill="auto"/>
              <w:spacing w:line="240" w:lineRule="auto"/>
              <w:ind w:left="34" w:firstLine="1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Проведение организационных мероприятий по формированию Совета общежития и его работы.</w:t>
            </w:r>
          </w:p>
          <w:p w14:paraId="39CAFBCE" w14:textId="77777777" w:rsidR="00086BDE" w:rsidRPr="00AA285D" w:rsidRDefault="00086BDE" w:rsidP="00086BDE">
            <w:pPr>
              <w:pStyle w:val="22"/>
              <w:shd w:val="clear" w:color="auto" w:fill="auto"/>
              <w:spacing w:line="240" w:lineRule="auto"/>
              <w:ind w:left="34" w:firstLine="1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Подготовка и проведение заседаний Совета общежития</w:t>
            </w:r>
          </w:p>
        </w:tc>
        <w:tc>
          <w:tcPr>
            <w:tcW w:w="1885" w:type="dxa"/>
          </w:tcPr>
          <w:p w14:paraId="3B2AE9EC" w14:textId="77777777" w:rsidR="007314FF" w:rsidRPr="00AA285D" w:rsidRDefault="00086BDE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ентябрь</w:t>
            </w:r>
          </w:p>
          <w:p w14:paraId="785CE5A3" w14:textId="77777777" w:rsidR="00086BDE" w:rsidRPr="00AA285D" w:rsidRDefault="00086BDE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2956E" w14:textId="77777777" w:rsidR="00086BDE" w:rsidRPr="00AA285D" w:rsidRDefault="00086BDE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58B5022" w14:textId="77777777" w:rsidR="00086BDE" w:rsidRPr="00AA285D" w:rsidRDefault="00086BDE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ежемесячно</w:t>
            </w:r>
          </w:p>
        </w:tc>
        <w:tc>
          <w:tcPr>
            <w:tcW w:w="2225" w:type="dxa"/>
          </w:tcPr>
          <w:p w14:paraId="7C8E2AE0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00F1BA55" w14:textId="77777777" w:rsidTr="00AA285D">
        <w:tc>
          <w:tcPr>
            <w:tcW w:w="568" w:type="dxa"/>
            <w:vAlign w:val="center"/>
          </w:tcPr>
          <w:p w14:paraId="77E1CCCA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C7A6063" w14:textId="77777777" w:rsidR="007314FF" w:rsidRPr="00AA285D" w:rsidRDefault="00086BDE" w:rsidP="00086BDE">
            <w:pPr>
              <w:pStyle w:val="22"/>
              <w:shd w:val="clear" w:color="auto" w:fill="auto"/>
              <w:spacing w:line="240" w:lineRule="auto"/>
              <w:ind w:left="34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eastAsiaTheme="minorEastAsia" w:hAnsi="Times New Roman"/>
                <w:sz w:val="22"/>
                <w:szCs w:val="22"/>
                <w:lang w:eastAsia="en-US"/>
              </w:rPr>
              <w:t>Проверка санитарного состояния жилых комнат и их освещения, сохранности имущества</w:t>
            </w:r>
          </w:p>
        </w:tc>
        <w:tc>
          <w:tcPr>
            <w:tcW w:w="1885" w:type="dxa"/>
          </w:tcPr>
          <w:p w14:paraId="6DD08B4E" w14:textId="77777777" w:rsidR="007314FF" w:rsidRPr="00AA285D" w:rsidRDefault="00086BDE" w:rsidP="00AA285D">
            <w:pPr>
              <w:pStyle w:val="22"/>
              <w:shd w:val="clear" w:color="auto" w:fill="auto"/>
              <w:spacing w:line="240" w:lineRule="auto"/>
              <w:ind w:left="119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еженедельно</w:t>
            </w:r>
          </w:p>
        </w:tc>
        <w:tc>
          <w:tcPr>
            <w:tcW w:w="2225" w:type="dxa"/>
          </w:tcPr>
          <w:p w14:paraId="747D2B44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F86CB5" w:rsidRPr="00AA285D" w14:paraId="698EDB58" w14:textId="77777777" w:rsidTr="00AA285D">
        <w:tc>
          <w:tcPr>
            <w:tcW w:w="568" w:type="dxa"/>
            <w:vAlign w:val="center"/>
          </w:tcPr>
          <w:p w14:paraId="5485EE46" w14:textId="77777777" w:rsidR="00F86CB5" w:rsidRPr="00AA285D" w:rsidRDefault="00F86CB5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112D164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Анкетирование обучающихся по вопросам удовлетворенности качеством условий проживания и воспитательной работы в общежитии</w:t>
            </w:r>
          </w:p>
        </w:tc>
        <w:tc>
          <w:tcPr>
            <w:tcW w:w="1885" w:type="dxa"/>
            <w:vAlign w:val="center"/>
          </w:tcPr>
          <w:p w14:paraId="39F7C617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январь</w:t>
            </w:r>
          </w:p>
          <w:p w14:paraId="7177353F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25" w:type="dxa"/>
          </w:tcPr>
          <w:p w14:paraId="0542AA60" w14:textId="77777777" w:rsidR="00F86CB5" w:rsidRPr="00AA285D" w:rsidRDefault="00F86CB5" w:rsidP="00AA285D">
            <w:pPr>
              <w:spacing w:after="0" w:line="240" w:lineRule="auto"/>
              <w:ind w:left="-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14FF" w:rsidRPr="00AA285D" w14:paraId="34A2CC95" w14:textId="77777777" w:rsidTr="00AA285D">
        <w:tc>
          <w:tcPr>
            <w:tcW w:w="568" w:type="dxa"/>
            <w:vAlign w:val="center"/>
          </w:tcPr>
          <w:p w14:paraId="2881C132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14DD692B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Вовлечение обучающихся </w:t>
            </w:r>
            <w:r w:rsidRPr="00AA285D">
              <w:rPr>
                <w:rFonts w:ascii="Times New Roman" w:hAnsi="Times New Roman"/>
                <w:sz w:val="22"/>
                <w:szCs w:val="22"/>
              </w:rPr>
              <w:t xml:space="preserve">в спортивные секции и объединения по интересам </w:t>
            </w:r>
          </w:p>
        </w:tc>
        <w:tc>
          <w:tcPr>
            <w:tcW w:w="1885" w:type="dxa"/>
          </w:tcPr>
          <w:p w14:paraId="0D184D79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сентябрь - октябрь</w:t>
            </w:r>
          </w:p>
        </w:tc>
        <w:tc>
          <w:tcPr>
            <w:tcW w:w="2225" w:type="dxa"/>
          </w:tcPr>
          <w:p w14:paraId="7860CCEE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9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384F0CBC" w14:textId="77777777" w:rsidTr="00AA285D">
        <w:tc>
          <w:tcPr>
            <w:tcW w:w="568" w:type="dxa"/>
            <w:vAlign w:val="center"/>
          </w:tcPr>
          <w:p w14:paraId="648F4F5C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68E47774" w14:textId="77777777" w:rsidR="007314FF" w:rsidRPr="00AA285D" w:rsidRDefault="00F86CB5" w:rsidP="00127919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Fonts w:ascii="Times New Roman" w:hAnsi="Times New Roman"/>
                <w:sz w:val="22"/>
                <w:szCs w:val="22"/>
              </w:rPr>
              <w:t>Обновление и</w:t>
            </w: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и</w:t>
            </w:r>
            <w:r w:rsidR="007314FF"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формление наглядной агитации в общежитии</w:t>
            </w:r>
          </w:p>
        </w:tc>
        <w:tc>
          <w:tcPr>
            <w:tcW w:w="1885" w:type="dxa"/>
          </w:tcPr>
          <w:p w14:paraId="1FC780B9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43A1FC0B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9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7314FF" w:rsidRPr="00AA285D" w14:paraId="517A3500" w14:textId="77777777" w:rsidTr="00AA285D">
        <w:tc>
          <w:tcPr>
            <w:tcW w:w="568" w:type="dxa"/>
            <w:vAlign w:val="center"/>
          </w:tcPr>
          <w:p w14:paraId="4BA860DD" w14:textId="77777777" w:rsidR="007314FF" w:rsidRPr="00AA285D" w:rsidRDefault="007314FF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Align w:val="center"/>
          </w:tcPr>
          <w:p w14:paraId="1598CC97" w14:textId="77777777" w:rsidR="007314FF" w:rsidRPr="00AA285D" w:rsidRDefault="007314FF" w:rsidP="00127919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Оказание помощи при подготовке домашних заданий и подготовка к государственным экзаменам</w:t>
            </w:r>
          </w:p>
        </w:tc>
        <w:tc>
          <w:tcPr>
            <w:tcW w:w="1885" w:type="dxa"/>
          </w:tcPr>
          <w:p w14:paraId="21ED6937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2BEA2AD7" w14:textId="77777777" w:rsidR="007314FF" w:rsidRPr="00AA285D" w:rsidRDefault="007314FF" w:rsidP="00AA285D">
            <w:pPr>
              <w:pStyle w:val="22"/>
              <w:shd w:val="clear" w:color="auto" w:fill="auto"/>
              <w:spacing w:line="240" w:lineRule="auto"/>
              <w:ind w:left="-9" w:firstLine="9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F86CB5" w:rsidRPr="00AA285D" w14:paraId="6939DB16" w14:textId="77777777" w:rsidTr="00AA285D">
        <w:tc>
          <w:tcPr>
            <w:tcW w:w="568" w:type="dxa"/>
            <w:vAlign w:val="center"/>
          </w:tcPr>
          <w:p w14:paraId="585011FF" w14:textId="77777777" w:rsidR="00F86CB5" w:rsidRPr="00AA285D" w:rsidRDefault="00F86CB5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2CF4B0A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Контроль за поведением и взаимоотношениями студентов </w:t>
            </w:r>
          </w:p>
          <w:p w14:paraId="357E8B96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в комнатах;</w:t>
            </w:r>
            <w:r w:rsidRPr="00AA285D">
              <w:rPr>
                <w:rFonts w:ascii="Times New Roman" w:hAnsi="Times New Roman" w:cs="Times New Roman"/>
              </w:rPr>
              <w:br/>
              <w:t xml:space="preserve"> в общежитии в целом;</w:t>
            </w:r>
            <w:r w:rsidRPr="00AA285D">
              <w:rPr>
                <w:rFonts w:ascii="Times New Roman" w:hAnsi="Times New Roman" w:cs="Times New Roman"/>
              </w:rPr>
              <w:br/>
              <w:t xml:space="preserve"> на общих мероприятиях</w:t>
            </w:r>
          </w:p>
        </w:tc>
        <w:tc>
          <w:tcPr>
            <w:tcW w:w="1885" w:type="dxa"/>
            <w:vAlign w:val="center"/>
          </w:tcPr>
          <w:p w14:paraId="52BDC1DF" w14:textId="77777777" w:rsidR="00F86CB5" w:rsidRPr="00AA285D" w:rsidRDefault="00F86CB5" w:rsidP="00AA2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br/>
              <w:t>в течение года</w:t>
            </w:r>
          </w:p>
        </w:tc>
        <w:tc>
          <w:tcPr>
            <w:tcW w:w="2225" w:type="dxa"/>
          </w:tcPr>
          <w:p w14:paraId="54C373AF" w14:textId="77777777" w:rsidR="00F86CB5" w:rsidRPr="00AA285D" w:rsidRDefault="00F86CB5" w:rsidP="00AA285D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br/>
              <w:t>воспитатель</w:t>
            </w:r>
          </w:p>
        </w:tc>
      </w:tr>
      <w:tr w:rsidR="00F86CB5" w:rsidRPr="00AA285D" w14:paraId="0A822F15" w14:textId="77777777" w:rsidTr="00AA285D">
        <w:tc>
          <w:tcPr>
            <w:tcW w:w="568" w:type="dxa"/>
            <w:vAlign w:val="center"/>
          </w:tcPr>
          <w:p w14:paraId="6B96C503" w14:textId="77777777" w:rsidR="00F86CB5" w:rsidRPr="00AA285D" w:rsidRDefault="00F86CB5" w:rsidP="009339C6">
            <w:pPr>
              <w:pStyle w:val="a7"/>
              <w:numPr>
                <w:ilvl w:val="0"/>
                <w:numId w:val="14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211051F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Конкурс «Лучшая комната»</w:t>
            </w:r>
          </w:p>
        </w:tc>
        <w:tc>
          <w:tcPr>
            <w:tcW w:w="1885" w:type="dxa"/>
            <w:vAlign w:val="center"/>
          </w:tcPr>
          <w:p w14:paraId="31FE21A5" w14:textId="77777777" w:rsidR="00F86CB5" w:rsidRPr="00AA285D" w:rsidRDefault="00F86CB5" w:rsidP="00AA28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7D5D974C" w14:textId="77777777" w:rsidR="00F86CB5" w:rsidRPr="00AA285D" w:rsidRDefault="00F86CB5" w:rsidP="00AA285D">
            <w:pPr>
              <w:spacing w:after="0"/>
              <w:ind w:left="-9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0AE794FA" w14:textId="77777777" w:rsidTr="00AA285D">
        <w:tc>
          <w:tcPr>
            <w:tcW w:w="9923" w:type="dxa"/>
            <w:gridSpan w:val="4"/>
            <w:vAlign w:val="center"/>
          </w:tcPr>
          <w:p w14:paraId="3F54DE78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E77105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080"/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285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AA285D">
              <w:rPr>
                <w:rFonts w:ascii="Times New Roman" w:hAnsi="Times New Roman"/>
                <w:b/>
                <w:sz w:val="22"/>
                <w:szCs w:val="22"/>
              </w:rPr>
              <w:t>. Гражданско-патриотическое воспитание</w:t>
            </w:r>
          </w:p>
        </w:tc>
      </w:tr>
      <w:tr w:rsidR="00F86CB5" w:rsidRPr="00AA285D" w14:paraId="32655A82" w14:textId="77777777" w:rsidTr="00AA285D">
        <w:tc>
          <w:tcPr>
            <w:tcW w:w="568" w:type="dxa"/>
            <w:vAlign w:val="center"/>
          </w:tcPr>
          <w:p w14:paraId="714AEB39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22ED095" w14:textId="77777777" w:rsidR="00F86CB5" w:rsidRPr="00AA285D" w:rsidRDefault="00F86CB5" w:rsidP="00BF007F">
            <w:pPr>
              <w:pStyle w:val="22"/>
              <w:shd w:val="clear" w:color="auto" w:fill="auto"/>
              <w:spacing w:line="240" w:lineRule="auto"/>
              <w:ind w:left="35" w:firstLine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Знакомство с историей и традициями техникума, воспитание обучающихся на примере исторической преемственности поколений</w:t>
            </w:r>
          </w:p>
        </w:tc>
        <w:tc>
          <w:tcPr>
            <w:tcW w:w="1885" w:type="dxa"/>
          </w:tcPr>
          <w:p w14:paraId="3904CD1B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 течение года</w:t>
            </w:r>
          </w:p>
        </w:tc>
        <w:tc>
          <w:tcPr>
            <w:tcW w:w="2225" w:type="dxa"/>
          </w:tcPr>
          <w:p w14:paraId="083D4AA5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firstLine="13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воспитатель</w:t>
            </w:r>
          </w:p>
        </w:tc>
      </w:tr>
      <w:tr w:rsidR="00F86CB5" w:rsidRPr="00AA285D" w14:paraId="1A2120C3" w14:textId="77777777" w:rsidTr="00AA285D">
        <w:tc>
          <w:tcPr>
            <w:tcW w:w="568" w:type="dxa"/>
            <w:vAlign w:val="center"/>
          </w:tcPr>
          <w:p w14:paraId="754DFA66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B8C1EB4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День памяти бесланской трагедии. </w:t>
            </w:r>
          </w:p>
          <w:p w14:paraId="5982BEC6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885" w:type="dxa"/>
          </w:tcPr>
          <w:p w14:paraId="07DD948A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225" w:type="dxa"/>
          </w:tcPr>
          <w:p w14:paraId="5A98271B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0280D347" w14:textId="77777777" w:rsidTr="00AA285D">
        <w:tc>
          <w:tcPr>
            <w:tcW w:w="568" w:type="dxa"/>
            <w:vAlign w:val="center"/>
          </w:tcPr>
          <w:p w14:paraId="03F2862D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A121BB5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Беседы «Государственные символы России», «Государственные символы РСО-Алании»</w:t>
            </w:r>
          </w:p>
        </w:tc>
        <w:tc>
          <w:tcPr>
            <w:tcW w:w="1885" w:type="dxa"/>
          </w:tcPr>
          <w:p w14:paraId="73BD9A6F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DA908E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1AE877B9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45A967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5517D852" w14:textId="77777777" w:rsidTr="00AA285D">
        <w:tc>
          <w:tcPr>
            <w:tcW w:w="568" w:type="dxa"/>
            <w:vAlign w:val="center"/>
          </w:tcPr>
          <w:p w14:paraId="2335EBC3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6A26EAF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Беседа «День Конституции»</w:t>
            </w:r>
          </w:p>
        </w:tc>
        <w:tc>
          <w:tcPr>
            <w:tcW w:w="1885" w:type="dxa"/>
          </w:tcPr>
          <w:p w14:paraId="007D0E10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25" w:type="dxa"/>
          </w:tcPr>
          <w:p w14:paraId="58913129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4D0641CA" w14:textId="77777777" w:rsidTr="00AA285D">
        <w:tc>
          <w:tcPr>
            <w:tcW w:w="568" w:type="dxa"/>
            <w:vAlign w:val="center"/>
          </w:tcPr>
          <w:p w14:paraId="0ED2B2B6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41E9954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Круглый стол ко дню народного единства «Вместе – целая страна»</w:t>
            </w:r>
          </w:p>
        </w:tc>
        <w:tc>
          <w:tcPr>
            <w:tcW w:w="1885" w:type="dxa"/>
          </w:tcPr>
          <w:p w14:paraId="64ED019B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 ноябрь</w:t>
            </w:r>
          </w:p>
        </w:tc>
        <w:tc>
          <w:tcPr>
            <w:tcW w:w="2225" w:type="dxa"/>
          </w:tcPr>
          <w:p w14:paraId="73638C32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641CA3F4" w14:textId="77777777" w:rsidTr="00AA285D">
        <w:tc>
          <w:tcPr>
            <w:tcW w:w="568" w:type="dxa"/>
            <w:vAlign w:val="center"/>
          </w:tcPr>
          <w:p w14:paraId="0416C451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8761A69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Беседа о культуре и традициях осетинского народа в быту. Кодекс аланской чести</w:t>
            </w:r>
          </w:p>
        </w:tc>
        <w:tc>
          <w:tcPr>
            <w:tcW w:w="1885" w:type="dxa"/>
          </w:tcPr>
          <w:p w14:paraId="65E016D1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60D846AF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3AFC1802" w14:textId="77777777" w:rsidTr="00AA285D">
        <w:tc>
          <w:tcPr>
            <w:tcW w:w="568" w:type="dxa"/>
            <w:vAlign w:val="center"/>
          </w:tcPr>
          <w:p w14:paraId="39CAB590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0A41AB3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Беседа «Уроки истории. История города Владикавказ»</w:t>
            </w:r>
          </w:p>
        </w:tc>
        <w:tc>
          <w:tcPr>
            <w:tcW w:w="1885" w:type="dxa"/>
          </w:tcPr>
          <w:p w14:paraId="22A10026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158F7159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1DD9AF0A" w14:textId="77777777" w:rsidTr="00AA285D">
        <w:tc>
          <w:tcPr>
            <w:tcW w:w="568" w:type="dxa"/>
            <w:vAlign w:val="center"/>
          </w:tcPr>
          <w:p w14:paraId="7431D2CD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670E6A7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Конкурс – выставка фотографий «Я люблю свой край»</w:t>
            </w:r>
          </w:p>
        </w:tc>
        <w:tc>
          <w:tcPr>
            <w:tcW w:w="1885" w:type="dxa"/>
          </w:tcPr>
          <w:p w14:paraId="244D68F7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48C08C78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36528725" w14:textId="77777777" w:rsidTr="00AA285D">
        <w:tc>
          <w:tcPr>
            <w:tcW w:w="568" w:type="dxa"/>
            <w:vAlign w:val="center"/>
          </w:tcPr>
          <w:p w14:paraId="431CC522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1C39386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Творческая мастерская «Герб семьи», «Моя родословная». Привить уважение к семейным ценностям</w:t>
            </w:r>
          </w:p>
        </w:tc>
        <w:tc>
          <w:tcPr>
            <w:tcW w:w="1885" w:type="dxa"/>
          </w:tcPr>
          <w:p w14:paraId="06FF6449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0EB6E784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DC5FC3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12E525E6" w14:textId="77777777" w:rsidTr="00AA285D">
        <w:tc>
          <w:tcPr>
            <w:tcW w:w="568" w:type="dxa"/>
            <w:vAlign w:val="center"/>
          </w:tcPr>
          <w:p w14:paraId="17175EFA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6A349B3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Воспитание патриотизма и уважения к подвигу соотечественников. </w:t>
            </w:r>
            <w:r w:rsidRPr="00AA285D">
              <w:rPr>
                <w:rFonts w:ascii="Times New Roman" w:hAnsi="Times New Roman" w:cs="Times New Roman"/>
              </w:rPr>
              <w:br/>
              <w:t>Круглый стол «Дорогами войны»</w:t>
            </w:r>
          </w:p>
        </w:tc>
        <w:tc>
          <w:tcPr>
            <w:tcW w:w="1885" w:type="dxa"/>
          </w:tcPr>
          <w:p w14:paraId="714F50A9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апрель</w:t>
            </w:r>
          </w:p>
          <w:p w14:paraId="0AD64E52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25" w:type="dxa"/>
          </w:tcPr>
          <w:p w14:paraId="5A875B0E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BD1BEE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7E7A45B0" w14:textId="77777777" w:rsidTr="00AA285D">
        <w:tc>
          <w:tcPr>
            <w:tcW w:w="568" w:type="dxa"/>
            <w:vAlign w:val="center"/>
          </w:tcPr>
          <w:p w14:paraId="7BEB9103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7272398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Тренинги «Умение жить среди людей», «Культура общения», «Простая наука -- услышать друг друга». Воспитание толерантности</w:t>
            </w:r>
          </w:p>
        </w:tc>
        <w:tc>
          <w:tcPr>
            <w:tcW w:w="1885" w:type="dxa"/>
          </w:tcPr>
          <w:p w14:paraId="538D294D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7659D1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7C60A7E0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152D5E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24190A5C" w14:textId="77777777" w:rsidTr="00AA285D">
        <w:tc>
          <w:tcPr>
            <w:tcW w:w="568" w:type="dxa"/>
            <w:vAlign w:val="center"/>
          </w:tcPr>
          <w:p w14:paraId="33D06946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D63717A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Беседа «Они защищали Родину» о выпускниках техникума, героически погибших при исполнении воинского долга</w:t>
            </w:r>
          </w:p>
        </w:tc>
        <w:tc>
          <w:tcPr>
            <w:tcW w:w="1885" w:type="dxa"/>
          </w:tcPr>
          <w:p w14:paraId="4B05475C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48F7FCC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25" w:type="dxa"/>
          </w:tcPr>
          <w:p w14:paraId="302673C0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E3360E5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0F654C8A" w14:textId="77777777" w:rsidTr="00AA285D">
        <w:tc>
          <w:tcPr>
            <w:tcW w:w="568" w:type="dxa"/>
            <w:vAlign w:val="center"/>
          </w:tcPr>
          <w:p w14:paraId="6FAF24BD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D216524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Ознакомление студентов с антифашистским движением и судьбой узников фашистских лагерей. Просмотр фильма «Помни имя своё»</w:t>
            </w:r>
          </w:p>
        </w:tc>
        <w:tc>
          <w:tcPr>
            <w:tcW w:w="1885" w:type="dxa"/>
          </w:tcPr>
          <w:p w14:paraId="7531E0EE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58EF5E9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25" w:type="dxa"/>
          </w:tcPr>
          <w:p w14:paraId="287CB168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AE9A61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60E4370E" w14:textId="77777777" w:rsidTr="00AA285D">
        <w:tc>
          <w:tcPr>
            <w:tcW w:w="568" w:type="dxa"/>
            <w:vAlign w:val="center"/>
          </w:tcPr>
          <w:p w14:paraId="3C3600AE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EC4F60A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Круглые столы «Дорогами войны», «Знай своих героев», «Вечная память погибшим землякам во время Великой Отечественной войне».</w:t>
            </w:r>
          </w:p>
          <w:p w14:paraId="651FCDE0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Воспитание патриотизма и уважения к землякам.</w:t>
            </w:r>
          </w:p>
          <w:p w14:paraId="1029E81D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885" w:type="dxa"/>
          </w:tcPr>
          <w:p w14:paraId="32BA5CEE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28BD960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25" w:type="dxa"/>
          </w:tcPr>
          <w:p w14:paraId="3A1EF338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657FCA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09882EB8" w14:textId="77777777" w:rsidTr="00AA285D">
        <w:tc>
          <w:tcPr>
            <w:tcW w:w="568" w:type="dxa"/>
            <w:vAlign w:val="center"/>
          </w:tcPr>
          <w:p w14:paraId="2E2109A6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47BFEEB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Посещение мемориала «Барбашово поле» с последующим просмотром фильма о войне</w:t>
            </w:r>
          </w:p>
        </w:tc>
        <w:tc>
          <w:tcPr>
            <w:tcW w:w="1885" w:type="dxa"/>
          </w:tcPr>
          <w:p w14:paraId="63EF6080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25" w:type="dxa"/>
          </w:tcPr>
          <w:p w14:paraId="7155F440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7A542259" w14:textId="77777777" w:rsidTr="00AA285D">
        <w:tc>
          <w:tcPr>
            <w:tcW w:w="568" w:type="dxa"/>
            <w:vAlign w:val="center"/>
          </w:tcPr>
          <w:p w14:paraId="4874F8DF" w14:textId="77777777" w:rsidR="00F86CB5" w:rsidRPr="00AA285D" w:rsidRDefault="00F86CB5" w:rsidP="009339C6">
            <w:pPr>
              <w:pStyle w:val="a7"/>
              <w:numPr>
                <w:ilvl w:val="0"/>
                <w:numId w:val="15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A7C6D69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Посещение музеев: </w:t>
            </w:r>
          </w:p>
          <w:p w14:paraId="227E2C4A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 - национальный музей;</w:t>
            </w:r>
          </w:p>
          <w:p w14:paraId="5D75CFDF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 - музей истории г. Владикавказ;</w:t>
            </w:r>
          </w:p>
          <w:p w14:paraId="0BB498AC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 - музей истории ОВД РСО-Алании;</w:t>
            </w:r>
          </w:p>
          <w:p w14:paraId="2A51BF39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 - дом – музей К. Л. Хетагурова;</w:t>
            </w:r>
          </w:p>
          <w:p w14:paraId="1D21C527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 - выставочный зал Союза художников</w:t>
            </w:r>
          </w:p>
        </w:tc>
        <w:tc>
          <w:tcPr>
            <w:tcW w:w="1885" w:type="dxa"/>
          </w:tcPr>
          <w:p w14:paraId="33951BAC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53594B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A957AD8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</w:tcPr>
          <w:p w14:paraId="0396A031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8C249C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653FF9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089FC6F0" w14:textId="77777777" w:rsidTr="00AA285D">
        <w:tc>
          <w:tcPr>
            <w:tcW w:w="9923" w:type="dxa"/>
            <w:gridSpan w:val="4"/>
          </w:tcPr>
          <w:p w14:paraId="08B6A9F2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3" w:firstLine="0"/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62A254E5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3" w:firstLine="0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III</w:t>
            </w:r>
            <w:r w:rsidRPr="00AA285D"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Pr="00AA285D">
              <w:rPr>
                <w:rFonts w:ascii="Times New Roman" w:hAnsi="Times New Roman"/>
                <w:b/>
                <w:sz w:val="22"/>
                <w:szCs w:val="22"/>
              </w:rPr>
              <w:t>Нравственно-правовое воспитание</w:t>
            </w:r>
          </w:p>
        </w:tc>
      </w:tr>
      <w:tr w:rsidR="00F86CB5" w:rsidRPr="00AA285D" w14:paraId="6FA5284D" w14:textId="77777777" w:rsidTr="00AA285D">
        <w:tc>
          <w:tcPr>
            <w:tcW w:w="568" w:type="dxa"/>
            <w:vAlign w:val="center"/>
          </w:tcPr>
          <w:p w14:paraId="749F8E52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823D547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Информационное собрание «Наше общежитие: </w:t>
            </w:r>
            <w:r w:rsidRPr="00AA285D">
              <w:rPr>
                <w:rFonts w:ascii="Times New Roman" w:hAnsi="Times New Roman" w:cs="Times New Roman"/>
              </w:rPr>
              <w:lastRenderedPageBreak/>
              <w:t>нормы и правила»</w:t>
            </w:r>
          </w:p>
        </w:tc>
        <w:tc>
          <w:tcPr>
            <w:tcW w:w="1885" w:type="dxa"/>
          </w:tcPr>
          <w:p w14:paraId="01B9D771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2225" w:type="dxa"/>
            <w:vAlign w:val="center"/>
          </w:tcPr>
          <w:p w14:paraId="518ACAF0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комендант,</w:t>
            </w:r>
          </w:p>
          <w:p w14:paraId="54983E91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</w:tc>
      </w:tr>
      <w:tr w:rsidR="00F86CB5" w:rsidRPr="00AA285D" w14:paraId="36B02298" w14:textId="77777777" w:rsidTr="00AA285D">
        <w:tc>
          <w:tcPr>
            <w:tcW w:w="568" w:type="dxa"/>
            <w:vAlign w:val="center"/>
          </w:tcPr>
          <w:p w14:paraId="2E07F3D5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221EE8D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Встречи с представителями прокуратуры, работниками РОВД, сотрудниками военкомата. Формирование правильного представления о необходимости, целях и задачах срочной службы в рядах ВС РФ</w:t>
            </w:r>
          </w:p>
        </w:tc>
        <w:tc>
          <w:tcPr>
            <w:tcW w:w="1885" w:type="dxa"/>
          </w:tcPr>
          <w:p w14:paraId="6AC9453A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71B024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127F3F68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заместитель директора по УВР воспитатель</w:t>
            </w:r>
          </w:p>
        </w:tc>
      </w:tr>
      <w:tr w:rsidR="00F86CB5" w:rsidRPr="00AA285D" w14:paraId="3A49AF53" w14:textId="77777777" w:rsidTr="00AA285D">
        <w:tc>
          <w:tcPr>
            <w:tcW w:w="568" w:type="dxa"/>
            <w:vAlign w:val="center"/>
          </w:tcPr>
          <w:p w14:paraId="1E2BE255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496AACD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Круглый стол «Правила поведения молодёжи в общественных местах»</w:t>
            </w:r>
          </w:p>
        </w:tc>
        <w:tc>
          <w:tcPr>
            <w:tcW w:w="1885" w:type="dxa"/>
          </w:tcPr>
          <w:p w14:paraId="73233EBB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25" w:type="dxa"/>
            <w:vAlign w:val="center"/>
          </w:tcPr>
          <w:p w14:paraId="2A2A77FB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33DD4546" w14:textId="77777777" w:rsidTr="00AA285D">
        <w:tc>
          <w:tcPr>
            <w:tcW w:w="568" w:type="dxa"/>
            <w:vAlign w:val="center"/>
          </w:tcPr>
          <w:p w14:paraId="37D7E682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0B2DD85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День борьбы со СПИДом. </w:t>
            </w:r>
          </w:p>
          <w:p w14:paraId="18E91E6C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Круглый стол «Тебе выбирать»</w:t>
            </w:r>
          </w:p>
        </w:tc>
        <w:tc>
          <w:tcPr>
            <w:tcW w:w="1885" w:type="dxa"/>
          </w:tcPr>
          <w:p w14:paraId="4240C650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25" w:type="dxa"/>
            <w:vAlign w:val="center"/>
          </w:tcPr>
          <w:p w14:paraId="4A04C3ED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74A0EE06" w14:textId="77777777" w:rsidTr="00AA285D">
        <w:tc>
          <w:tcPr>
            <w:tcW w:w="568" w:type="dxa"/>
            <w:vAlign w:val="center"/>
          </w:tcPr>
          <w:p w14:paraId="4AB750AA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59E7979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Ситуативный практикум «Пиво – не напиток»</w:t>
            </w:r>
          </w:p>
          <w:p w14:paraId="5BA7107D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Формирование негативного отношения к возможному употреблению алкоголя</w:t>
            </w:r>
          </w:p>
        </w:tc>
        <w:tc>
          <w:tcPr>
            <w:tcW w:w="1885" w:type="dxa"/>
          </w:tcPr>
          <w:p w14:paraId="33307D3A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640F089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6458A922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5D76BC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13965693" w14:textId="77777777" w:rsidTr="00AA285D">
        <w:tc>
          <w:tcPr>
            <w:tcW w:w="568" w:type="dxa"/>
            <w:vAlign w:val="center"/>
          </w:tcPr>
          <w:p w14:paraId="5CD85350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2011D12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Профилактические беседы на тему о вредных привычках: наркомания, табакокурение, алкоголь</w:t>
            </w:r>
          </w:p>
        </w:tc>
        <w:tc>
          <w:tcPr>
            <w:tcW w:w="1885" w:type="dxa"/>
          </w:tcPr>
          <w:p w14:paraId="2FC522CB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38D484E9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воспитатель </w:t>
            </w:r>
          </w:p>
          <w:p w14:paraId="4BFBBD34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6CB5" w:rsidRPr="00AA285D" w14:paraId="0FD4162A" w14:textId="77777777" w:rsidTr="00AA285D">
        <w:tc>
          <w:tcPr>
            <w:tcW w:w="568" w:type="dxa"/>
            <w:vAlign w:val="center"/>
          </w:tcPr>
          <w:p w14:paraId="09840159" w14:textId="77777777" w:rsidR="00F86CB5" w:rsidRPr="00AA285D" w:rsidRDefault="00F86CB5" w:rsidP="009339C6">
            <w:pPr>
              <w:pStyle w:val="a7"/>
              <w:numPr>
                <w:ilvl w:val="0"/>
                <w:numId w:val="16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83472CC" w14:textId="77777777" w:rsidR="00F86CB5" w:rsidRPr="00AA285D" w:rsidRDefault="00F86CB5" w:rsidP="00F86C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Организация и проведение круглого стола: «Закон и ты» </w:t>
            </w:r>
          </w:p>
        </w:tc>
        <w:tc>
          <w:tcPr>
            <w:tcW w:w="1885" w:type="dxa"/>
          </w:tcPr>
          <w:p w14:paraId="7F24D02D" w14:textId="77777777" w:rsidR="00F86CB5" w:rsidRPr="00AA285D" w:rsidRDefault="00F86CB5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425346E8" w14:textId="77777777" w:rsidR="00F86CB5" w:rsidRPr="00AA285D" w:rsidRDefault="00F86CB5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7A48AB60" w14:textId="77777777" w:rsidTr="00AA285D">
        <w:tc>
          <w:tcPr>
            <w:tcW w:w="9923" w:type="dxa"/>
            <w:gridSpan w:val="4"/>
          </w:tcPr>
          <w:p w14:paraId="5663019A" w14:textId="77777777" w:rsidR="00734722" w:rsidRPr="00AA285D" w:rsidRDefault="00734722" w:rsidP="00AA285D">
            <w:pPr>
              <w:pStyle w:val="22"/>
              <w:shd w:val="clear" w:color="auto" w:fill="auto"/>
              <w:spacing w:line="240" w:lineRule="auto"/>
              <w:ind w:left="13" w:firstLine="0"/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2F416190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left="13" w:firstLine="0"/>
              <w:rPr>
                <w:rStyle w:val="Calibri10pt0pt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AA285D"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IV</w:t>
            </w:r>
            <w:r w:rsidRPr="00AA285D">
              <w:rPr>
                <w:rStyle w:val="Calibri10pt0pt0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734722" w:rsidRPr="00AA285D">
              <w:rPr>
                <w:rFonts w:ascii="Times New Roman" w:hAnsi="Times New Roman"/>
                <w:b/>
                <w:sz w:val="22"/>
                <w:szCs w:val="22"/>
              </w:rPr>
              <w:t>Культурно-творческое воспитание</w:t>
            </w:r>
          </w:p>
        </w:tc>
      </w:tr>
      <w:tr w:rsidR="00734722" w:rsidRPr="00AA285D" w14:paraId="0854251C" w14:textId="77777777" w:rsidTr="00AA285D">
        <w:tc>
          <w:tcPr>
            <w:tcW w:w="568" w:type="dxa"/>
          </w:tcPr>
          <w:p w14:paraId="50E36873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F2AF73E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Вечер отдыха «Будем знакомы»</w:t>
            </w:r>
          </w:p>
        </w:tc>
        <w:tc>
          <w:tcPr>
            <w:tcW w:w="1885" w:type="dxa"/>
            <w:vAlign w:val="center"/>
          </w:tcPr>
          <w:p w14:paraId="6E5BDBD7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2225" w:type="dxa"/>
            <w:vAlign w:val="center"/>
          </w:tcPr>
          <w:p w14:paraId="550DAA89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556CB68E" w14:textId="77777777" w:rsidTr="00AA285D">
        <w:tc>
          <w:tcPr>
            <w:tcW w:w="568" w:type="dxa"/>
          </w:tcPr>
          <w:p w14:paraId="1F2066C2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912F42C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День памяти Коста Хетагурова</w:t>
            </w:r>
            <w:r w:rsidRPr="00AA285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85" w:type="dxa"/>
            <w:vAlign w:val="center"/>
          </w:tcPr>
          <w:p w14:paraId="272E11B4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25" w:type="dxa"/>
            <w:vAlign w:val="center"/>
          </w:tcPr>
          <w:p w14:paraId="2D69F870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5D95EDF1" w14:textId="77777777" w:rsidTr="00AA285D">
        <w:tc>
          <w:tcPr>
            <w:tcW w:w="568" w:type="dxa"/>
          </w:tcPr>
          <w:p w14:paraId="46A44592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70DBFAB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дискотеки «Осторожно, листопад»</w:t>
            </w:r>
          </w:p>
        </w:tc>
        <w:tc>
          <w:tcPr>
            <w:tcW w:w="1885" w:type="dxa"/>
            <w:vAlign w:val="center"/>
          </w:tcPr>
          <w:p w14:paraId="557EBD7D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25" w:type="dxa"/>
            <w:vAlign w:val="center"/>
          </w:tcPr>
          <w:p w14:paraId="7A38515A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45715B67" w14:textId="77777777" w:rsidTr="00AA285D">
        <w:tc>
          <w:tcPr>
            <w:tcW w:w="568" w:type="dxa"/>
          </w:tcPr>
          <w:p w14:paraId="5BD62751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1AF366D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День Матери. «Спасибо, Мама!»</w:t>
            </w:r>
          </w:p>
        </w:tc>
        <w:tc>
          <w:tcPr>
            <w:tcW w:w="1885" w:type="dxa"/>
            <w:vAlign w:val="center"/>
          </w:tcPr>
          <w:p w14:paraId="79C7D1EE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тематический вечер</w:t>
            </w:r>
          </w:p>
        </w:tc>
        <w:tc>
          <w:tcPr>
            <w:tcW w:w="2225" w:type="dxa"/>
            <w:vAlign w:val="center"/>
          </w:tcPr>
          <w:p w14:paraId="01CD8B9B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4722" w:rsidRPr="00AA285D" w14:paraId="7CBCF527" w14:textId="77777777" w:rsidTr="00AA285D">
        <w:tc>
          <w:tcPr>
            <w:tcW w:w="568" w:type="dxa"/>
          </w:tcPr>
          <w:p w14:paraId="28CC4AB3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05A7C0F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Уборка и благоустройство территории общежития и комнат.</w:t>
            </w:r>
          </w:p>
          <w:p w14:paraId="6A562CC7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«Сделаем будущее чистым» - участие в озеленении корпуса общежития и территории</w:t>
            </w:r>
          </w:p>
        </w:tc>
        <w:tc>
          <w:tcPr>
            <w:tcW w:w="1885" w:type="dxa"/>
            <w:vAlign w:val="center"/>
          </w:tcPr>
          <w:p w14:paraId="0700CCA0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4B6D30B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34CB1A53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BDA702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6A2BE28F" w14:textId="77777777" w:rsidTr="00AA285D">
        <w:tc>
          <w:tcPr>
            <w:tcW w:w="568" w:type="dxa"/>
          </w:tcPr>
          <w:p w14:paraId="7815DC11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9A85E99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«Искусство и творчество» - оформление различных мероприятий к праздникам, выпуск стенгазет и плакатов к памятным датам</w:t>
            </w:r>
          </w:p>
        </w:tc>
        <w:tc>
          <w:tcPr>
            <w:tcW w:w="1885" w:type="dxa"/>
            <w:vAlign w:val="center"/>
          </w:tcPr>
          <w:p w14:paraId="4B421F79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BE4397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1833E182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5EF00D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0CD4B5A8" w14:textId="77777777" w:rsidTr="00AA285D">
        <w:trPr>
          <w:trHeight w:val="56"/>
        </w:trPr>
        <w:tc>
          <w:tcPr>
            <w:tcW w:w="568" w:type="dxa"/>
          </w:tcPr>
          <w:p w14:paraId="309F7EDD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1D2A1E0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Вечер отдыха «Здравствуй, Новый год!»</w:t>
            </w:r>
          </w:p>
        </w:tc>
        <w:tc>
          <w:tcPr>
            <w:tcW w:w="1885" w:type="dxa"/>
            <w:vAlign w:val="center"/>
          </w:tcPr>
          <w:p w14:paraId="3898F40E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25" w:type="dxa"/>
            <w:vAlign w:val="center"/>
          </w:tcPr>
          <w:p w14:paraId="5ED7834B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734722" w:rsidRPr="00AA285D" w14:paraId="6765ACEC" w14:textId="77777777" w:rsidTr="00AA285D">
        <w:tc>
          <w:tcPr>
            <w:tcW w:w="568" w:type="dxa"/>
          </w:tcPr>
          <w:p w14:paraId="5749A69A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F89411B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Вечер отдыха «Татьянин День»</w:t>
            </w:r>
          </w:p>
        </w:tc>
        <w:tc>
          <w:tcPr>
            <w:tcW w:w="1885" w:type="dxa"/>
            <w:vAlign w:val="center"/>
          </w:tcPr>
          <w:p w14:paraId="0F937683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25" w:type="dxa"/>
            <w:vAlign w:val="center"/>
          </w:tcPr>
          <w:p w14:paraId="273640EE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0F6FB17C" w14:textId="77777777" w:rsidTr="00AA285D">
        <w:tc>
          <w:tcPr>
            <w:tcW w:w="568" w:type="dxa"/>
          </w:tcPr>
          <w:p w14:paraId="42A7B7FF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74A7872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Конкурсная программа «Весёлые зимние старты»</w:t>
            </w:r>
          </w:p>
        </w:tc>
        <w:tc>
          <w:tcPr>
            <w:tcW w:w="1885" w:type="dxa"/>
            <w:vAlign w:val="center"/>
          </w:tcPr>
          <w:p w14:paraId="3EFB79D7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25" w:type="dxa"/>
            <w:vAlign w:val="center"/>
          </w:tcPr>
          <w:p w14:paraId="507E116F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1FFDFE7F" w14:textId="77777777" w:rsidTr="00AA285D">
        <w:tc>
          <w:tcPr>
            <w:tcW w:w="568" w:type="dxa"/>
          </w:tcPr>
          <w:p w14:paraId="4AF89393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D424AB7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Информационный час «День памяти </w:t>
            </w:r>
          </w:p>
          <w:p w14:paraId="33391FEE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А.С. Пушкина»</w:t>
            </w:r>
          </w:p>
        </w:tc>
        <w:tc>
          <w:tcPr>
            <w:tcW w:w="1885" w:type="dxa"/>
            <w:vAlign w:val="center"/>
          </w:tcPr>
          <w:p w14:paraId="318AB1F2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25" w:type="dxa"/>
            <w:vAlign w:val="center"/>
          </w:tcPr>
          <w:p w14:paraId="30D96B81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056C9A6C" w14:textId="77777777" w:rsidTr="00AA285D">
        <w:tc>
          <w:tcPr>
            <w:tcW w:w="568" w:type="dxa"/>
          </w:tcPr>
          <w:p w14:paraId="6E18FE50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FE13B66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Международный день родного языка. Конкурс чтецов</w:t>
            </w:r>
          </w:p>
        </w:tc>
        <w:tc>
          <w:tcPr>
            <w:tcW w:w="1885" w:type="dxa"/>
            <w:vAlign w:val="center"/>
          </w:tcPr>
          <w:p w14:paraId="0EB0871B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21 февраля</w:t>
            </w:r>
          </w:p>
        </w:tc>
        <w:tc>
          <w:tcPr>
            <w:tcW w:w="2225" w:type="dxa"/>
            <w:vAlign w:val="center"/>
          </w:tcPr>
          <w:p w14:paraId="253BE27D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72208B43" w14:textId="77777777" w:rsidTr="00AA285D">
        <w:tc>
          <w:tcPr>
            <w:tcW w:w="568" w:type="dxa"/>
          </w:tcPr>
          <w:p w14:paraId="326CDFE0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5D56886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85D">
              <w:rPr>
                <w:rFonts w:ascii="Times New Roman" w:hAnsi="Times New Roman" w:cs="Times New Roman"/>
              </w:rPr>
              <w:t>Организация и проведение конкурса «Младший лейтенант</w:t>
            </w:r>
          </w:p>
        </w:tc>
        <w:tc>
          <w:tcPr>
            <w:tcW w:w="1885" w:type="dxa"/>
            <w:vAlign w:val="center"/>
          </w:tcPr>
          <w:p w14:paraId="37178F7B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25" w:type="dxa"/>
            <w:vAlign w:val="center"/>
          </w:tcPr>
          <w:p w14:paraId="1DE8415F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001A9496" w14:textId="77777777" w:rsidTr="00AA285D">
        <w:tc>
          <w:tcPr>
            <w:tcW w:w="568" w:type="dxa"/>
          </w:tcPr>
          <w:p w14:paraId="658B7A8E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2E9851C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Организация и проведение круглого стола «Загляните матери в глаза»</w:t>
            </w:r>
          </w:p>
        </w:tc>
        <w:tc>
          <w:tcPr>
            <w:tcW w:w="1885" w:type="dxa"/>
            <w:vAlign w:val="center"/>
          </w:tcPr>
          <w:p w14:paraId="43A44FC0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25" w:type="dxa"/>
            <w:vAlign w:val="center"/>
          </w:tcPr>
          <w:p w14:paraId="119444A8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4F07B4C4" w14:textId="77777777" w:rsidTr="00AA285D">
        <w:tc>
          <w:tcPr>
            <w:tcW w:w="568" w:type="dxa"/>
          </w:tcPr>
          <w:p w14:paraId="16C2F0C6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F9B8AD6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Вечер отдыха «1 апреля – день смеха»</w:t>
            </w:r>
          </w:p>
        </w:tc>
        <w:tc>
          <w:tcPr>
            <w:tcW w:w="1885" w:type="dxa"/>
            <w:vAlign w:val="center"/>
          </w:tcPr>
          <w:p w14:paraId="1D2A10B6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25" w:type="dxa"/>
            <w:vAlign w:val="center"/>
          </w:tcPr>
          <w:p w14:paraId="71CFE16B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224FEF78" w14:textId="77777777" w:rsidTr="00AA285D">
        <w:tc>
          <w:tcPr>
            <w:tcW w:w="568" w:type="dxa"/>
          </w:tcPr>
          <w:p w14:paraId="75AE9672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5CE8C0C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День космонавтики. Круглый стол «Достижения российской авиации и космонавтики»</w:t>
            </w:r>
          </w:p>
        </w:tc>
        <w:tc>
          <w:tcPr>
            <w:tcW w:w="1885" w:type="dxa"/>
            <w:vAlign w:val="center"/>
          </w:tcPr>
          <w:p w14:paraId="1FDF9349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2212B6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25" w:type="dxa"/>
            <w:vAlign w:val="center"/>
          </w:tcPr>
          <w:p w14:paraId="3934BCFD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7430CD4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6B08B5DC" w14:textId="77777777" w:rsidTr="00AA285D">
        <w:tc>
          <w:tcPr>
            <w:tcW w:w="568" w:type="dxa"/>
          </w:tcPr>
          <w:p w14:paraId="6FA288E3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96A5271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Организация и проведение вечера памяти «Песни военных лет»</w:t>
            </w:r>
          </w:p>
        </w:tc>
        <w:tc>
          <w:tcPr>
            <w:tcW w:w="1885" w:type="dxa"/>
            <w:vAlign w:val="center"/>
          </w:tcPr>
          <w:p w14:paraId="0EE99B23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май, июнь</w:t>
            </w:r>
          </w:p>
        </w:tc>
        <w:tc>
          <w:tcPr>
            <w:tcW w:w="2225" w:type="dxa"/>
            <w:vAlign w:val="center"/>
          </w:tcPr>
          <w:p w14:paraId="32F13846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5D6CD01C" w14:textId="77777777" w:rsidTr="00AA285D">
        <w:tc>
          <w:tcPr>
            <w:tcW w:w="568" w:type="dxa"/>
          </w:tcPr>
          <w:p w14:paraId="4835B05B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EBB8194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Подведение итогов конкурса «Лучшая комната»</w:t>
            </w:r>
          </w:p>
        </w:tc>
        <w:tc>
          <w:tcPr>
            <w:tcW w:w="1885" w:type="dxa"/>
            <w:vAlign w:val="center"/>
          </w:tcPr>
          <w:p w14:paraId="0A66E189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7E70549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25" w:type="dxa"/>
            <w:vAlign w:val="center"/>
          </w:tcPr>
          <w:p w14:paraId="64C2840E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50F251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65CD3CDE" w14:textId="77777777" w:rsidTr="00AA285D">
        <w:tc>
          <w:tcPr>
            <w:tcW w:w="568" w:type="dxa"/>
          </w:tcPr>
          <w:p w14:paraId="3278B556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BD1850C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Организация и проведение вечера отдыха «Здравствуй, лето!» </w:t>
            </w:r>
          </w:p>
        </w:tc>
        <w:tc>
          <w:tcPr>
            <w:tcW w:w="1885" w:type="dxa"/>
            <w:vAlign w:val="center"/>
          </w:tcPr>
          <w:p w14:paraId="0FEA1147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25" w:type="dxa"/>
            <w:vAlign w:val="center"/>
          </w:tcPr>
          <w:p w14:paraId="21A58432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293942D5" w14:textId="77777777" w:rsidTr="00AA285D">
        <w:tc>
          <w:tcPr>
            <w:tcW w:w="568" w:type="dxa"/>
          </w:tcPr>
          <w:p w14:paraId="0DA4EE2A" w14:textId="77777777" w:rsidR="00734722" w:rsidRPr="00AA285D" w:rsidRDefault="00734722" w:rsidP="00EB0C9F">
            <w:pPr>
              <w:pStyle w:val="a7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B5168C0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Вечер отдыха «Будем знакомы»</w:t>
            </w:r>
          </w:p>
        </w:tc>
        <w:tc>
          <w:tcPr>
            <w:tcW w:w="1885" w:type="dxa"/>
            <w:vAlign w:val="center"/>
          </w:tcPr>
          <w:p w14:paraId="4D2C36A9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сентябрь, октябрь</w:t>
            </w:r>
          </w:p>
        </w:tc>
        <w:tc>
          <w:tcPr>
            <w:tcW w:w="2225" w:type="dxa"/>
            <w:vAlign w:val="center"/>
          </w:tcPr>
          <w:p w14:paraId="3439D1FA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86CB5" w:rsidRPr="00AA285D" w14:paraId="7E5415E3" w14:textId="77777777" w:rsidTr="00AA285D">
        <w:trPr>
          <w:trHeight w:val="567"/>
        </w:trPr>
        <w:tc>
          <w:tcPr>
            <w:tcW w:w="9923" w:type="dxa"/>
            <w:gridSpan w:val="4"/>
          </w:tcPr>
          <w:p w14:paraId="14C5A525" w14:textId="77777777" w:rsidR="00734722" w:rsidRPr="00AA285D" w:rsidRDefault="00734722" w:rsidP="00AA285D">
            <w:pPr>
              <w:pStyle w:val="22"/>
              <w:shd w:val="clear" w:color="auto" w:fill="auto"/>
              <w:spacing w:line="240" w:lineRule="auto"/>
              <w:ind w:firstLine="0"/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7D5D4604" w14:textId="77777777" w:rsidR="00F86CB5" w:rsidRPr="00AA285D" w:rsidRDefault="00F86CB5" w:rsidP="00AA285D">
            <w:pPr>
              <w:pStyle w:val="22"/>
              <w:shd w:val="clear" w:color="auto" w:fill="auto"/>
              <w:spacing w:line="240" w:lineRule="auto"/>
              <w:ind w:firstLine="0"/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V</w:t>
            </w:r>
            <w:r w:rsidRPr="00AA285D">
              <w:rPr>
                <w:rStyle w:val="Calibri10pt0pt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</w:t>
            </w:r>
            <w:r w:rsidR="00734722" w:rsidRPr="00AA285D">
              <w:rPr>
                <w:rFonts w:ascii="Times New Roman" w:hAnsi="Times New Roman"/>
                <w:b/>
                <w:sz w:val="22"/>
                <w:szCs w:val="22"/>
              </w:rPr>
              <w:t>Физическое воспитание и формирование ЗОЖ</w:t>
            </w:r>
          </w:p>
        </w:tc>
      </w:tr>
      <w:tr w:rsidR="00734722" w:rsidRPr="00AA285D" w14:paraId="170FA53A" w14:textId="77777777" w:rsidTr="00AA285D">
        <w:tc>
          <w:tcPr>
            <w:tcW w:w="568" w:type="dxa"/>
            <w:vAlign w:val="center"/>
          </w:tcPr>
          <w:p w14:paraId="7AD8B134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6130EF3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Старт дням здоровья для студентов общежития</w:t>
            </w:r>
          </w:p>
        </w:tc>
        <w:tc>
          <w:tcPr>
            <w:tcW w:w="1885" w:type="dxa"/>
            <w:vAlign w:val="center"/>
          </w:tcPr>
          <w:p w14:paraId="0431723F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 сентября 1 раз в неделю</w:t>
            </w:r>
          </w:p>
        </w:tc>
        <w:tc>
          <w:tcPr>
            <w:tcW w:w="2225" w:type="dxa"/>
            <w:vAlign w:val="center"/>
          </w:tcPr>
          <w:p w14:paraId="77F898ED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734722" w:rsidRPr="00AA285D" w14:paraId="7AE15C0A" w14:textId="77777777" w:rsidTr="00AA285D">
        <w:tc>
          <w:tcPr>
            <w:tcW w:w="568" w:type="dxa"/>
            <w:vAlign w:val="center"/>
          </w:tcPr>
          <w:p w14:paraId="4E424F8D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0F2B7E0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Беседы о правилах личной гигиены и профилактике заболеваний:</w:t>
            </w:r>
          </w:p>
          <w:p w14:paraId="5A84FC8B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 значение здорового образа жизни в современном обществе;</w:t>
            </w:r>
          </w:p>
          <w:p w14:paraId="3AD9371D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дом, в котором я живу</w:t>
            </w:r>
          </w:p>
        </w:tc>
        <w:tc>
          <w:tcPr>
            <w:tcW w:w="1885" w:type="dxa"/>
            <w:vAlign w:val="center"/>
          </w:tcPr>
          <w:p w14:paraId="3A242C7A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  <w:p w14:paraId="18CB0F1A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25" w:type="dxa"/>
            <w:vAlign w:val="center"/>
          </w:tcPr>
          <w:p w14:paraId="410F1690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воспитатель, фельдшер</w:t>
            </w:r>
          </w:p>
        </w:tc>
      </w:tr>
      <w:tr w:rsidR="00734722" w:rsidRPr="00AA285D" w14:paraId="3A3EB029" w14:textId="77777777" w:rsidTr="00AA285D">
        <w:tc>
          <w:tcPr>
            <w:tcW w:w="568" w:type="dxa"/>
            <w:vAlign w:val="center"/>
          </w:tcPr>
          <w:p w14:paraId="3294E1A5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4A15415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Организация и проведение первенство общежития по: </w:t>
            </w:r>
          </w:p>
          <w:p w14:paraId="0C2354A4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- по мини футболу</w:t>
            </w:r>
          </w:p>
          <w:p w14:paraId="4272D518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- шахматам;</w:t>
            </w:r>
          </w:p>
          <w:p w14:paraId="4A65D86E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-  шашкам.</w:t>
            </w:r>
          </w:p>
          <w:p w14:paraId="402CBE37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 xml:space="preserve">- настольному теннису; </w:t>
            </w:r>
          </w:p>
          <w:p w14:paraId="0F8A1E0C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- по волейболу</w:t>
            </w:r>
          </w:p>
        </w:tc>
        <w:tc>
          <w:tcPr>
            <w:tcW w:w="1885" w:type="dxa"/>
            <w:vAlign w:val="center"/>
          </w:tcPr>
          <w:p w14:paraId="40AF7293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октябрь</w:t>
            </w:r>
          </w:p>
          <w:p w14:paraId="25CB3E6E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январь</w:t>
            </w:r>
          </w:p>
          <w:p w14:paraId="0126D150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февраль</w:t>
            </w:r>
          </w:p>
          <w:p w14:paraId="4938AB40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март</w:t>
            </w:r>
          </w:p>
          <w:p w14:paraId="1E0E9124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май</w:t>
            </w:r>
          </w:p>
          <w:p w14:paraId="2FE2DDAF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Align w:val="center"/>
          </w:tcPr>
          <w:p w14:paraId="2D5F409E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воспитатель, руководитель физвоспитания</w:t>
            </w:r>
          </w:p>
        </w:tc>
      </w:tr>
      <w:tr w:rsidR="00734722" w:rsidRPr="00AA285D" w14:paraId="3138B54B" w14:textId="77777777" w:rsidTr="00AA285D">
        <w:tc>
          <w:tcPr>
            <w:tcW w:w="568" w:type="dxa"/>
            <w:vAlign w:val="center"/>
          </w:tcPr>
          <w:p w14:paraId="11F8E8AB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5029E72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Инструктаж по ПДД</w:t>
            </w:r>
          </w:p>
        </w:tc>
        <w:tc>
          <w:tcPr>
            <w:tcW w:w="1885" w:type="dxa"/>
            <w:vAlign w:val="center"/>
          </w:tcPr>
          <w:p w14:paraId="20854957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 каждую пятницу</w:t>
            </w:r>
          </w:p>
        </w:tc>
        <w:tc>
          <w:tcPr>
            <w:tcW w:w="2225" w:type="dxa"/>
            <w:vAlign w:val="center"/>
          </w:tcPr>
          <w:p w14:paraId="345B64D9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734722" w:rsidRPr="00AA285D" w14:paraId="14F2D3F8" w14:textId="77777777" w:rsidTr="00AA285D">
        <w:tc>
          <w:tcPr>
            <w:tcW w:w="568" w:type="dxa"/>
            <w:vAlign w:val="center"/>
          </w:tcPr>
          <w:p w14:paraId="678FDDA1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5364C19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Проведение дней здоровья</w:t>
            </w:r>
          </w:p>
        </w:tc>
        <w:tc>
          <w:tcPr>
            <w:tcW w:w="1885" w:type="dxa"/>
            <w:vAlign w:val="center"/>
          </w:tcPr>
          <w:p w14:paraId="5F12100E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2225" w:type="dxa"/>
            <w:vAlign w:val="center"/>
          </w:tcPr>
          <w:p w14:paraId="52FED309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734722" w:rsidRPr="00AA285D" w14:paraId="44A302AC" w14:textId="77777777" w:rsidTr="00AA285D">
        <w:tc>
          <w:tcPr>
            <w:tcW w:w="568" w:type="dxa"/>
            <w:vAlign w:val="center"/>
          </w:tcPr>
          <w:p w14:paraId="42BA8073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7DE8DD4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Контроль за посещением секционных занятий и факультативов</w:t>
            </w:r>
          </w:p>
        </w:tc>
        <w:tc>
          <w:tcPr>
            <w:tcW w:w="1885" w:type="dxa"/>
            <w:vAlign w:val="center"/>
          </w:tcPr>
          <w:p w14:paraId="7FF3AD84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4254A74D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734722" w:rsidRPr="00AA285D" w14:paraId="37E0D48A" w14:textId="77777777" w:rsidTr="00AA285D">
        <w:tc>
          <w:tcPr>
            <w:tcW w:w="568" w:type="dxa"/>
            <w:vAlign w:val="center"/>
          </w:tcPr>
          <w:p w14:paraId="3CAA6830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06BBBE5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Настольные игры, спортивные командные игры</w:t>
            </w:r>
          </w:p>
        </w:tc>
        <w:tc>
          <w:tcPr>
            <w:tcW w:w="1885" w:type="dxa"/>
            <w:vAlign w:val="center"/>
          </w:tcPr>
          <w:p w14:paraId="701444D0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25" w:type="dxa"/>
            <w:vAlign w:val="center"/>
          </w:tcPr>
          <w:p w14:paraId="54A0CCE2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руководитель физвоспитания</w:t>
            </w:r>
          </w:p>
        </w:tc>
      </w:tr>
      <w:tr w:rsidR="00734722" w:rsidRPr="00AA285D" w14:paraId="36253E5F" w14:textId="77777777" w:rsidTr="00AA285D">
        <w:tc>
          <w:tcPr>
            <w:tcW w:w="568" w:type="dxa"/>
            <w:vAlign w:val="center"/>
          </w:tcPr>
          <w:p w14:paraId="47469530" w14:textId="77777777" w:rsidR="00734722" w:rsidRPr="00AA285D" w:rsidRDefault="00734722" w:rsidP="009339C6">
            <w:pPr>
              <w:pStyle w:val="a7"/>
              <w:numPr>
                <w:ilvl w:val="0"/>
                <w:numId w:val="17"/>
              </w:num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9D63138" w14:textId="77777777" w:rsidR="00734722" w:rsidRPr="00AA285D" w:rsidRDefault="00734722" w:rsidP="00734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Беседы «Формирование здорового образа жизни»</w:t>
            </w:r>
          </w:p>
        </w:tc>
        <w:tc>
          <w:tcPr>
            <w:tcW w:w="1885" w:type="dxa"/>
            <w:vAlign w:val="center"/>
          </w:tcPr>
          <w:p w14:paraId="292B28EE" w14:textId="77777777" w:rsidR="00734722" w:rsidRPr="00AA285D" w:rsidRDefault="00734722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77CE0867" w14:textId="77777777" w:rsidR="00734722" w:rsidRPr="00AA285D" w:rsidRDefault="00734722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E6601" w:rsidRPr="00AA285D" w14:paraId="42806928" w14:textId="77777777" w:rsidTr="00AA285D">
        <w:tc>
          <w:tcPr>
            <w:tcW w:w="9923" w:type="dxa"/>
            <w:gridSpan w:val="4"/>
            <w:vAlign w:val="center"/>
          </w:tcPr>
          <w:p w14:paraId="4DD68C2A" w14:textId="77777777" w:rsidR="002E6601" w:rsidRPr="00AA285D" w:rsidRDefault="002E6601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ACC164D" w14:textId="77777777" w:rsidR="002E6601" w:rsidRPr="00AA285D" w:rsidRDefault="002E6601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AA285D">
              <w:rPr>
                <w:rFonts w:ascii="Times New Roman" w:hAnsi="Times New Roman" w:cs="Times New Roman"/>
                <w:b/>
              </w:rPr>
              <w:t>. Работа с родителями</w:t>
            </w:r>
          </w:p>
        </w:tc>
      </w:tr>
      <w:tr w:rsidR="002E6601" w:rsidRPr="00AA285D" w14:paraId="28D724B2" w14:textId="77777777" w:rsidTr="00AA285D">
        <w:tc>
          <w:tcPr>
            <w:tcW w:w="568" w:type="dxa"/>
            <w:vAlign w:val="center"/>
          </w:tcPr>
          <w:p w14:paraId="534EED8F" w14:textId="77777777" w:rsidR="002E6601" w:rsidRPr="00AA285D" w:rsidRDefault="002E6601" w:rsidP="009339C6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14:paraId="15FC7279" w14:textId="77777777" w:rsidR="002E6601" w:rsidRPr="00AA285D" w:rsidRDefault="002E6601" w:rsidP="002E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Беседа с родителями при заселении в общежитие.</w:t>
            </w:r>
          </w:p>
        </w:tc>
        <w:tc>
          <w:tcPr>
            <w:tcW w:w="1885" w:type="dxa"/>
            <w:vAlign w:val="center"/>
          </w:tcPr>
          <w:p w14:paraId="10C05889" w14:textId="77777777" w:rsidR="002E6601" w:rsidRPr="00AA285D" w:rsidRDefault="002E6601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25" w:type="dxa"/>
            <w:vAlign w:val="center"/>
          </w:tcPr>
          <w:p w14:paraId="3E114BAC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комендант</w:t>
            </w:r>
          </w:p>
          <w:p w14:paraId="3890DF66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E6601" w:rsidRPr="00AA285D" w14:paraId="724FA901" w14:textId="77777777" w:rsidTr="00AA285D">
        <w:tc>
          <w:tcPr>
            <w:tcW w:w="568" w:type="dxa"/>
            <w:vAlign w:val="center"/>
          </w:tcPr>
          <w:p w14:paraId="60A795EE" w14:textId="77777777" w:rsidR="002E6601" w:rsidRPr="00AA285D" w:rsidRDefault="002E6601" w:rsidP="009339C6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14:paraId="182FC06D" w14:textId="77777777" w:rsidR="002E6601" w:rsidRPr="00AA285D" w:rsidRDefault="002E6601" w:rsidP="002E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Сбор данных о родителях студентов, родственниках.</w:t>
            </w:r>
          </w:p>
        </w:tc>
        <w:tc>
          <w:tcPr>
            <w:tcW w:w="1885" w:type="dxa"/>
            <w:vAlign w:val="center"/>
          </w:tcPr>
          <w:p w14:paraId="7AF5DDD3" w14:textId="77777777" w:rsidR="002E6601" w:rsidRPr="00AA285D" w:rsidRDefault="002E6601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25" w:type="dxa"/>
            <w:vAlign w:val="center"/>
          </w:tcPr>
          <w:p w14:paraId="454BEBC0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комендант</w:t>
            </w:r>
          </w:p>
          <w:p w14:paraId="0CA00795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E6601" w:rsidRPr="00AA285D" w14:paraId="638B1B67" w14:textId="77777777" w:rsidTr="00AA285D">
        <w:tc>
          <w:tcPr>
            <w:tcW w:w="568" w:type="dxa"/>
            <w:vAlign w:val="center"/>
          </w:tcPr>
          <w:p w14:paraId="75138F4F" w14:textId="77777777" w:rsidR="002E6601" w:rsidRPr="00AA285D" w:rsidRDefault="002E6601" w:rsidP="009339C6">
            <w:pPr>
              <w:spacing w:beforeLines="40" w:before="96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14:paraId="0A6DC4F6" w14:textId="77777777" w:rsidR="002E6601" w:rsidRPr="00AA285D" w:rsidRDefault="002E6601" w:rsidP="002E66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Индивидуальная работа с родителями обучающихся, имеющих</w:t>
            </w:r>
          </w:p>
          <w:p w14:paraId="3029BD34" w14:textId="77777777" w:rsidR="002E6601" w:rsidRPr="00AA285D" w:rsidRDefault="002E6601" w:rsidP="002E66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A285D">
              <w:rPr>
                <w:rFonts w:ascii="Times New Roman" w:hAnsi="Times New Roman" w:cs="Times New Roman"/>
              </w:rPr>
              <w:t>неудовлетворительные текущие и итоговые оценки по учебным дисциплинам, пропуски занятий по неуважительным причинам, нарушения дисциплины в техникуме и общежитии</w:t>
            </w:r>
          </w:p>
        </w:tc>
        <w:tc>
          <w:tcPr>
            <w:tcW w:w="1885" w:type="dxa"/>
            <w:vAlign w:val="center"/>
          </w:tcPr>
          <w:p w14:paraId="4C4C3155" w14:textId="77777777" w:rsidR="002E6601" w:rsidRPr="00AA285D" w:rsidRDefault="002E6601" w:rsidP="00AA28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14:paraId="220D619F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комендант</w:t>
            </w:r>
          </w:p>
          <w:p w14:paraId="7666DF22" w14:textId="77777777" w:rsidR="002E6601" w:rsidRPr="00AA285D" w:rsidRDefault="002E6601" w:rsidP="00AA2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285D">
              <w:rPr>
                <w:rFonts w:ascii="Times New Roman" w:hAnsi="Times New Roman" w:cs="Times New Roman"/>
              </w:rPr>
              <w:t>воспитатель</w:t>
            </w:r>
          </w:p>
        </w:tc>
      </w:tr>
    </w:tbl>
    <w:p w14:paraId="6AA72897" w14:textId="77777777" w:rsidR="00734722" w:rsidRDefault="00734722" w:rsidP="002E6601">
      <w:pPr>
        <w:pStyle w:val="210"/>
        <w:spacing w:beforeAutospacing="0" w:afterAutospacing="0"/>
        <w:jc w:val="center"/>
        <w:rPr>
          <w:sz w:val="24"/>
          <w:szCs w:val="24"/>
        </w:rPr>
      </w:pPr>
      <w:bookmarkStart w:id="25" w:name="_Toc115353594"/>
    </w:p>
    <w:p w14:paraId="29CD1175" w14:textId="77777777" w:rsidR="002E6601" w:rsidRDefault="002E6601" w:rsidP="00734722">
      <w:pPr>
        <w:pStyle w:val="210"/>
        <w:spacing w:beforeAutospacing="0" w:afterAutospacing="0"/>
        <w:jc w:val="center"/>
        <w:rPr>
          <w:sz w:val="24"/>
          <w:szCs w:val="24"/>
        </w:rPr>
      </w:pPr>
    </w:p>
    <w:p w14:paraId="3B237EDC" w14:textId="77777777" w:rsidR="00B60759" w:rsidRDefault="005C1625" w:rsidP="00734722">
      <w:pPr>
        <w:pStyle w:val="210"/>
        <w:spacing w:beforeAutospacing="0" w:afterAutospacing="0"/>
        <w:jc w:val="center"/>
        <w:rPr>
          <w:sz w:val="24"/>
          <w:szCs w:val="24"/>
        </w:rPr>
      </w:pPr>
      <w:r w:rsidRPr="005C1625">
        <w:rPr>
          <w:sz w:val="24"/>
          <w:szCs w:val="24"/>
        </w:rPr>
        <w:t>5.5</w:t>
      </w:r>
      <w:r w:rsidR="00B60759" w:rsidRPr="005C1625">
        <w:rPr>
          <w:sz w:val="24"/>
          <w:szCs w:val="24"/>
        </w:rPr>
        <w:t>. План работы Военно-патриотического клуба им. Ахсара Лолаева</w:t>
      </w:r>
      <w:bookmarkEnd w:id="25"/>
    </w:p>
    <w:p w14:paraId="5BC69117" w14:textId="77777777" w:rsidR="002E6601" w:rsidRPr="005C1625" w:rsidRDefault="002E6601" w:rsidP="00734722">
      <w:pPr>
        <w:pStyle w:val="210"/>
        <w:spacing w:beforeAutospacing="0" w:afterAutospacing="0"/>
        <w:jc w:val="center"/>
        <w:rPr>
          <w:sz w:val="24"/>
          <w:szCs w:val="24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5245"/>
        <w:gridCol w:w="1984"/>
        <w:gridCol w:w="2126"/>
      </w:tblGrid>
      <w:tr w:rsidR="00B60759" w:rsidRPr="0095590A" w14:paraId="29A665DC" w14:textId="77777777" w:rsidTr="0095590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91105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EDBB6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FA85C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7ACA0E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0759" w:rsidRPr="0095590A" w14:paraId="515A1B29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E7C8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2E1CAF3F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Открытое отчётно-выборное собрание членов Клуба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7BDA22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C0073" w14:textId="77777777" w:rsidR="00B60759" w:rsidRPr="0095590A" w:rsidRDefault="00B60759" w:rsidP="00B607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1295576F" w14:textId="77777777" w:rsidTr="0095590A">
        <w:trPr>
          <w:trHeight w:val="14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D0D681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EC1C7D6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День памяти</w:t>
            </w:r>
            <w:r w:rsidRPr="0095590A">
              <w:rPr>
                <w:rFonts w:ascii="Times New Roman" w:hAnsi="Times New Roman" w:cs="Times New Roman"/>
              </w:rPr>
              <w:t xml:space="preserve"> </w:t>
            </w:r>
            <w:r w:rsidR="005C1625" w:rsidRPr="0095590A">
              <w:rPr>
                <w:rFonts w:ascii="Times New Roman" w:eastAsia="Times New Roman" w:hAnsi="Times New Roman" w:cs="Times New Roman"/>
              </w:rPr>
              <w:t>Героя России</w:t>
            </w:r>
            <w:r w:rsidR="005C1625" w:rsidRPr="0095590A">
              <w:rPr>
                <w:rFonts w:ascii="Times New Roman" w:hAnsi="Times New Roman" w:cs="Times New Roman"/>
              </w:rPr>
              <w:t xml:space="preserve"> </w:t>
            </w:r>
            <w:r w:rsidRPr="0095590A">
              <w:rPr>
                <w:rFonts w:ascii="Times New Roman" w:hAnsi="Times New Roman" w:cs="Times New Roman"/>
              </w:rPr>
              <w:t>Вадима Ермакова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C46B0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20 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0C800" w14:textId="77777777" w:rsidR="00B60759" w:rsidRPr="0095590A" w:rsidRDefault="00B60759" w:rsidP="00B607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1EBD8ED2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47EFFB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10CE1B92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Организационная работа по формированию отделений Клуба. Собрания отделений первого курса по выборам командиров отделений и их заместителей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046A08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64A560" w14:textId="77777777" w:rsidR="00B60759" w:rsidRPr="0095590A" w:rsidRDefault="00B60759" w:rsidP="00B607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292001" w14:textId="77777777" w:rsidR="00B60759" w:rsidRPr="0095590A" w:rsidRDefault="00B60759" w:rsidP="00B607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0F3AD2DB" w14:textId="77777777" w:rsidTr="0095590A">
        <w:trPr>
          <w:trHeight w:val="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CDA9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12F9C312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Акция «Герои живут</w:t>
            </w:r>
            <w:r w:rsidRPr="0095590A">
              <w:rPr>
                <w:rFonts w:ascii="Times New Roman" w:hAnsi="Times New Roman" w:cs="Times New Roman"/>
              </w:rPr>
              <w:t xml:space="preserve"> рядом с нами: кавалер двух орденов Мужества Сослан Багаев»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D4D94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5D78C" w14:textId="77777777" w:rsidR="00B60759" w:rsidRPr="0095590A" w:rsidRDefault="00B60759" w:rsidP="005C16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3BD2B2BE" w14:textId="77777777" w:rsidTr="0095590A">
        <w:trPr>
          <w:trHeight w:val="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B7C97D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BB9A783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Акция «Лица</w:t>
            </w:r>
            <w:r w:rsidRPr="0095590A">
              <w:rPr>
                <w:rFonts w:ascii="Times New Roman" w:hAnsi="Times New Roman" w:cs="Times New Roman"/>
              </w:rPr>
              <w:t xml:space="preserve"> Победы: Герой Советского Союза Алихан Макоев» (общее собрание членов клуба, посвящённое Дню Героев Отечества)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C2408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F1FC5" w14:textId="77777777" w:rsidR="00B60759" w:rsidRPr="0095590A" w:rsidRDefault="00B60759" w:rsidP="005C16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606B68A1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FE54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6BAB04B1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Возложение цветов к могиле Неизвестного солдата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FF3D6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3 декабря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A2433" w14:textId="77777777" w:rsidR="00B60759" w:rsidRPr="0095590A" w:rsidRDefault="00B60759" w:rsidP="00B60759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73D3EB23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9D9DC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10477995" w14:textId="77777777" w:rsidR="00B60759" w:rsidRPr="0095590A" w:rsidRDefault="00B60759" w:rsidP="00276D13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15 феврал</w:t>
            </w:r>
            <w:r w:rsidRPr="0095590A">
              <w:rPr>
                <w:rFonts w:ascii="Times New Roman" w:hAnsi="Times New Roman" w:cs="Times New Roman"/>
              </w:rPr>
              <w:t>я — день вывода советских войск из Афганистана. День памяти Казбека Темирова, Азамата Дашиева, Льва Тедеева, Георгия Калоева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0067F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D606E8" w14:textId="77777777" w:rsidR="00B60759" w:rsidRPr="0095590A" w:rsidRDefault="00B60759" w:rsidP="005C16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5DB60C8A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09D7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60D5D2E4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Акция «Герои живут</w:t>
            </w:r>
            <w:r w:rsidRPr="0095590A">
              <w:rPr>
                <w:rFonts w:ascii="Times New Roman" w:hAnsi="Times New Roman" w:cs="Times New Roman"/>
              </w:rPr>
              <w:t xml:space="preserve"> рядом с нами: встреча членов Клуба с воинами-афганцами», с участниками военной спецоперации на Украине (общее собрание членов клуба)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86DEB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D71DE" w14:textId="77777777" w:rsidR="00B60759" w:rsidRPr="0095590A" w:rsidRDefault="00B60759" w:rsidP="005C162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65EE135E" w14:textId="77777777" w:rsidTr="0095590A">
        <w:trPr>
          <w:trHeight w:val="15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C017F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63A2262C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Первенство Клуба по сборке-разборке автомата АК-74, снаряжению магазина, стрельбе из пневматической винтовки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9F594C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31A75B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154D7A55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9D7A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6C83586A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Организация открытого первенства по настольному теннису учреждений СПО РСО-Алания памяти Георгия Калоева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3DB9D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5590A">
              <w:rPr>
                <w:rFonts w:ascii="Times New Roman" w:hAnsi="Times New Roman" w:cs="Times New Roman"/>
              </w:rPr>
              <w:t>декада марта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CC851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6597131F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ADD7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30EF7FEA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27 марта – День войск национальной гвардии России (День внутренних войск МВД России) – День памяти Ахсара Лолаева, Вадима Ермакова</w:t>
            </w:r>
          </w:p>
          <w:p w14:paraId="6F0B11BE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 xml:space="preserve">Направление писем </w:t>
            </w:r>
            <w:r w:rsidRPr="0095590A">
              <w:rPr>
                <w:rFonts w:ascii="Times New Roman" w:hAnsi="Times New Roman" w:cs="Times New Roman"/>
              </w:rPr>
              <w:t>в адрес родных Ахсара Лолаева (Кадгарон), мамы Вадима Ермакова (Брянская область)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88C8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5590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F023B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1826BFB2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C57ED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069F5A72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Акция «Лица</w:t>
            </w:r>
            <w:r w:rsidRPr="0095590A">
              <w:rPr>
                <w:rFonts w:ascii="Times New Roman" w:hAnsi="Times New Roman" w:cs="Times New Roman"/>
              </w:rPr>
              <w:t xml:space="preserve"> Победы: кавалер трёх орденов Славы Иван Кадомцев» (общее собрание членов клуба)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D6935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9ED0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клуба, отделение №1</w:t>
            </w:r>
          </w:p>
        </w:tc>
      </w:tr>
      <w:tr w:rsidR="00B60759" w:rsidRPr="0095590A" w14:paraId="34864304" w14:textId="77777777" w:rsidTr="0095590A">
        <w:trPr>
          <w:trHeight w:val="181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4D234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0D3C1" w14:textId="77777777" w:rsidR="00B60759" w:rsidRPr="0095590A" w:rsidRDefault="00B60759" w:rsidP="00276D13">
            <w:pPr>
              <w:pStyle w:val="a7"/>
              <w:widowControl w:val="0"/>
              <w:spacing w:after="0" w:line="240" w:lineRule="auto"/>
              <w:ind w:left="87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Посещение членами Клуба музеев</w:t>
            </w:r>
            <w:r w:rsidRPr="0095590A">
              <w:rPr>
                <w:rFonts w:ascii="Times New Roman" w:hAnsi="Times New Roman" w:cs="Times New Roman"/>
              </w:rPr>
              <w:t>:</w:t>
            </w:r>
          </w:p>
          <w:p w14:paraId="68D87C29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- музей МВД РСО – Алания</w:t>
            </w:r>
          </w:p>
          <w:p w14:paraId="5420240F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- музей защитников Суарского ущелья с. Дзуарикау</w:t>
            </w:r>
          </w:p>
          <w:p w14:paraId="70143441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- музей </w:t>
            </w:r>
            <w:proofErr w:type="gramStart"/>
            <w:r w:rsidRPr="0095590A">
              <w:rPr>
                <w:rFonts w:ascii="Times New Roman" w:hAnsi="Times New Roman" w:cs="Times New Roman"/>
              </w:rPr>
              <w:t>И.А</w:t>
            </w:r>
            <w:proofErr w:type="gramEnd"/>
            <w:r w:rsidRPr="0095590A">
              <w:rPr>
                <w:rFonts w:ascii="Times New Roman" w:hAnsi="Times New Roman" w:cs="Times New Roman"/>
              </w:rPr>
              <w:t xml:space="preserve"> Плиева</w:t>
            </w:r>
          </w:p>
          <w:p w14:paraId="52259587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 - музей Совета ветеранов Левобережного   МО г. Владикавказ</w:t>
            </w:r>
          </w:p>
          <w:p w14:paraId="06E635E3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- мемориал «Барбашово поле»</w:t>
            </w:r>
          </w:p>
          <w:p w14:paraId="48ADF0C6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- музей им. Цаголова г. Дигора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AB551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ноябрь</w:t>
            </w:r>
          </w:p>
          <w:p w14:paraId="540AD90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декабрь</w:t>
            </w:r>
          </w:p>
          <w:p w14:paraId="3F343A35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1A9CF3B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март</w:t>
            </w:r>
          </w:p>
          <w:p w14:paraId="7A7FEB5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октябрь</w:t>
            </w:r>
          </w:p>
          <w:p w14:paraId="187356F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BDB578F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апрель</w:t>
            </w:r>
          </w:p>
          <w:p w14:paraId="48BAD407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4EA8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79310C1F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5C19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6A0FFEB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Организация работы Почётного</w:t>
            </w:r>
            <w:r w:rsidRPr="0095590A">
              <w:rPr>
                <w:rFonts w:ascii="Times New Roman" w:hAnsi="Times New Roman" w:cs="Times New Roman"/>
              </w:rPr>
              <w:t xml:space="preserve"> караула из числа членов клуба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86C572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516F8C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Куратор, Совет Клуба</w:t>
            </w:r>
          </w:p>
        </w:tc>
      </w:tr>
      <w:tr w:rsidR="00B60759" w:rsidRPr="0095590A" w14:paraId="5550AE7E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AFF4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6010A7CD" w14:textId="77777777" w:rsidR="00B60759" w:rsidRPr="0095590A" w:rsidRDefault="00B60759" w:rsidP="005C1625">
            <w:pPr>
              <w:widowControl w:val="0"/>
              <w:spacing w:after="0" w:line="240" w:lineRule="auto"/>
              <w:ind w:left="39" w:firstLine="5"/>
              <w:contextualSpacing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Участие в акции «Цветы у обелиска» (возложение цветов у мемориалов и памятников в Дни воинской Славы России)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24F37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5A5F8D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79CA2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47CE1D92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3081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0D9A3EEA" w14:textId="77777777" w:rsidR="00B60759" w:rsidRPr="0095590A" w:rsidRDefault="00B60759" w:rsidP="005C1625">
            <w:pPr>
              <w:pStyle w:val="a7"/>
              <w:widowControl w:val="0"/>
              <w:spacing w:after="0" w:line="240" w:lineRule="auto"/>
              <w:ind w:left="0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 xml:space="preserve">Сбор материалов </w:t>
            </w:r>
            <w:r w:rsidRPr="0095590A">
              <w:rPr>
                <w:rFonts w:ascii="Times New Roman" w:hAnsi="Times New Roman" w:cs="Times New Roman"/>
              </w:rPr>
              <w:t>о выпускниках техникума, участвующих в военной Спецоперации на Украине. Оформление стенда «Служат наши выпускники»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C4157" w14:textId="77777777" w:rsidR="00B60759" w:rsidRPr="0095590A" w:rsidRDefault="00B60759" w:rsidP="005C16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январь-февраль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13987F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Клуба, отделение №2</w:t>
            </w:r>
          </w:p>
        </w:tc>
      </w:tr>
      <w:tr w:rsidR="00B60759" w:rsidRPr="0095590A" w14:paraId="675624F5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1574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508E5EEA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  <w:bCs/>
              </w:rPr>
              <w:t>Организация совместной работы</w:t>
            </w:r>
            <w:r w:rsidRPr="0095590A">
              <w:rPr>
                <w:rFonts w:ascii="Times New Roman" w:eastAsia="Times New Roman" w:hAnsi="Times New Roman" w:cs="Times New Roman"/>
              </w:rPr>
              <w:t xml:space="preserve"> с воинской частью 3724, в ряды которой навечно зачислен Ахсар Лолаев.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C173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37B84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 Клуба</w:t>
            </w:r>
          </w:p>
        </w:tc>
      </w:tr>
      <w:tr w:rsidR="00B60759" w:rsidRPr="0095590A" w14:paraId="736F05F2" w14:textId="77777777" w:rsidTr="0095590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4C49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73861D68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</w:rPr>
            </w:pPr>
            <w:r w:rsidRPr="0095590A">
              <w:rPr>
                <w:rFonts w:ascii="Times New Roman" w:eastAsia="Times New Roman" w:hAnsi="Times New Roman" w:cs="Times New Roman"/>
                <w:bCs/>
              </w:rPr>
              <w:t>Заседания Совета клуба:</w:t>
            </w:r>
          </w:p>
          <w:p w14:paraId="7B230F18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t>1</w:t>
            </w:r>
            <w:r w:rsidRPr="0095590A">
              <w:rPr>
                <w:rFonts w:ascii="Times New Roman" w:eastAsia="Times New Roman" w:hAnsi="Times New Roman" w:cs="Times New Roman"/>
                <w:bCs/>
              </w:rPr>
              <w:t xml:space="preserve">.а) О подготовке </w:t>
            </w:r>
            <w:r w:rsidRPr="0095590A">
              <w:rPr>
                <w:rFonts w:ascii="Times New Roman" w:eastAsia="Times New Roman" w:hAnsi="Times New Roman" w:cs="Times New Roman"/>
              </w:rPr>
              <w:t>и проведении открытого отчётно-выборного собрания;</w:t>
            </w:r>
          </w:p>
          <w:p w14:paraId="0B0716B7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t xml:space="preserve">б) Утверждение отчёта о работе Клуба </w:t>
            </w:r>
            <w:proofErr w:type="gramStart"/>
            <w:r w:rsidRPr="0095590A">
              <w:rPr>
                <w:rFonts w:ascii="Times New Roman" w:eastAsia="Times New Roman" w:hAnsi="Times New Roman" w:cs="Times New Roman"/>
              </w:rPr>
              <w:t>за  прошедший</w:t>
            </w:r>
            <w:proofErr w:type="gramEnd"/>
            <w:r w:rsidRPr="0095590A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  <w:p w14:paraId="29FF1BDC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t xml:space="preserve"> в) 20 октября — день рождения Героя России Вадима Ермакова. День памяти.</w:t>
            </w:r>
          </w:p>
          <w:p w14:paraId="3ADC954C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</w:p>
          <w:p w14:paraId="3B585E4D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95590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 w:rsidRPr="0095590A">
              <w:rPr>
                <w:rFonts w:ascii="Times New Roman" w:eastAsia="Times New Roman" w:hAnsi="Times New Roman" w:cs="Times New Roman"/>
              </w:rPr>
              <w:t>а)</w:t>
            </w:r>
            <w:r w:rsidRPr="0095590A">
              <w:rPr>
                <w:rFonts w:ascii="Times New Roman" w:eastAsia="Times New Roman" w:hAnsi="Times New Roman" w:cs="Times New Roman"/>
                <w:bCs/>
              </w:rPr>
              <w:t>Утверждение</w:t>
            </w:r>
            <w:proofErr w:type="gramEnd"/>
            <w:r w:rsidRPr="0095590A">
              <w:rPr>
                <w:rFonts w:ascii="Times New Roman" w:eastAsia="Times New Roman" w:hAnsi="Times New Roman" w:cs="Times New Roman"/>
                <w:bCs/>
              </w:rPr>
              <w:t xml:space="preserve"> план</w:t>
            </w:r>
            <w:r w:rsidRPr="0095590A">
              <w:rPr>
                <w:rFonts w:ascii="Times New Roman" w:eastAsia="Times New Roman" w:hAnsi="Times New Roman" w:cs="Times New Roman"/>
              </w:rPr>
              <w:t>а работы Клуба на 2022-2023 учебный год;</w:t>
            </w:r>
          </w:p>
          <w:p w14:paraId="482673B5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lastRenderedPageBreak/>
              <w:t>б) утверждение графика подготовки сообщений о Героях Советского Союза, участниках Великой Отечественной войны (приложение 1 к плану работы Клуба)</w:t>
            </w:r>
            <w:r w:rsidR="00276D13" w:rsidRPr="0095590A">
              <w:rPr>
                <w:rFonts w:ascii="Times New Roman" w:eastAsia="Times New Roman" w:hAnsi="Times New Roman" w:cs="Times New Roman"/>
              </w:rPr>
              <w:t>;</w:t>
            </w:r>
          </w:p>
          <w:p w14:paraId="0631C864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t>в) Об участии членов Клуба в мероприятиях: День памяти Героев России, уроженцев Осетии (14 ноября), День Неизвестного солдата (3 декабря), День Героев России (9 декабря)</w:t>
            </w:r>
          </w:p>
          <w:p w14:paraId="3EE14B71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14:paraId="641800D8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eastAsia="Times New Roman" w:hAnsi="Times New Roman" w:cs="Times New Roman"/>
              </w:rPr>
              <w:t>3.</w:t>
            </w:r>
            <w:r w:rsidRPr="0095590A">
              <w:rPr>
                <w:rFonts w:ascii="Times New Roman" w:eastAsia="Times New Roman" w:hAnsi="Times New Roman" w:cs="Times New Roman"/>
                <w:bCs/>
              </w:rPr>
              <w:t xml:space="preserve"> О подготовке и проведе</w:t>
            </w:r>
            <w:r w:rsidRPr="0095590A">
              <w:rPr>
                <w:rFonts w:ascii="Times New Roman" w:eastAsia="Times New Roman" w:hAnsi="Times New Roman" w:cs="Times New Roman"/>
              </w:rPr>
              <w:t>нии акции «Лица Победы», посвящённой Герою Советского Союза Алихану Макоеву</w:t>
            </w:r>
          </w:p>
          <w:p w14:paraId="07E553A9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14:paraId="03C7312C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 xml:space="preserve">4. Разработка и утверждение </w:t>
            </w:r>
            <w:r w:rsidRPr="0095590A">
              <w:rPr>
                <w:rFonts w:ascii="Times New Roman" w:hAnsi="Times New Roman" w:cs="Times New Roman"/>
              </w:rPr>
              <w:t>Положения о соревнованиях между отделениями Клуба (первенстве) по сборке-разборке автомата АК-74, снаряжению магазина, стрельбе из пневматической винтовки.</w:t>
            </w:r>
          </w:p>
          <w:p w14:paraId="0BB60FFF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14:paraId="62906727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 xml:space="preserve">5. </w:t>
            </w:r>
            <w:r w:rsidRPr="0095590A">
              <w:rPr>
                <w:rFonts w:ascii="Times New Roman" w:hAnsi="Times New Roman" w:cs="Times New Roman"/>
              </w:rPr>
              <w:t>а)</w:t>
            </w:r>
            <w:r w:rsidRPr="0095590A">
              <w:rPr>
                <w:rFonts w:ascii="Times New Roman" w:hAnsi="Times New Roman" w:cs="Times New Roman"/>
                <w:bCs/>
              </w:rPr>
              <w:t xml:space="preserve"> Об участии членов Клуба </w:t>
            </w:r>
            <w:r w:rsidRPr="0095590A">
              <w:rPr>
                <w:rFonts w:ascii="Times New Roman" w:hAnsi="Times New Roman" w:cs="Times New Roman"/>
              </w:rPr>
              <w:t xml:space="preserve">в Дне памяти Казбека Темирова, Азамата Дашиева, Льва Тедеева, Георгия Калоева (15 февраля 2023 года). </w:t>
            </w:r>
            <w:r w:rsidRPr="0095590A">
              <w:rPr>
                <w:rFonts w:ascii="Times New Roman" w:hAnsi="Times New Roman" w:cs="Times New Roman"/>
                <w:bCs/>
              </w:rPr>
              <w:t xml:space="preserve">О направлении писем </w:t>
            </w:r>
            <w:r w:rsidRPr="0095590A">
              <w:rPr>
                <w:rFonts w:ascii="Times New Roman" w:hAnsi="Times New Roman" w:cs="Times New Roman"/>
              </w:rPr>
              <w:t>в адрес родных героев.</w:t>
            </w:r>
          </w:p>
          <w:p w14:paraId="58D221E0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б) </w:t>
            </w:r>
            <w:r w:rsidRPr="0095590A">
              <w:rPr>
                <w:rFonts w:ascii="Times New Roman" w:hAnsi="Times New Roman" w:cs="Times New Roman"/>
                <w:bCs/>
              </w:rPr>
              <w:t>О подготовке акции «</w:t>
            </w:r>
            <w:r w:rsidRPr="0095590A">
              <w:rPr>
                <w:rFonts w:ascii="Times New Roman" w:hAnsi="Times New Roman" w:cs="Times New Roman"/>
              </w:rPr>
              <w:t>Герои живут рядом нами»</w:t>
            </w:r>
            <w:r w:rsidRPr="0095590A">
              <w:rPr>
                <w:rFonts w:ascii="Times New Roman" w:hAnsi="Times New Roman" w:cs="Times New Roman"/>
                <w:bCs/>
              </w:rPr>
              <w:t xml:space="preserve"> (</w:t>
            </w:r>
            <w:r w:rsidRPr="0095590A">
              <w:rPr>
                <w:rFonts w:ascii="Times New Roman" w:hAnsi="Times New Roman" w:cs="Times New Roman"/>
              </w:rPr>
              <w:t>общего собрания членов Клуба, посвящённого встрече с воинами-афганцами, участниками военной спецоперации на Украине)</w:t>
            </w:r>
          </w:p>
          <w:p w14:paraId="106A7EFF" w14:textId="77777777" w:rsidR="0095590A" w:rsidRDefault="0095590A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14:paraId="6096B056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6. Об организации Дня памяти Георгия Калоева (5 марта), открытого турнира по настольному теннису памяти Георгия Калоева.</w:t>
            </w:r>
          </w:p>
          <w:p w14:paraId="0FF7B9D3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  <w:p w14:paraId="2DA07A51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7. Об участии членов Клуба</w:t>
            </w:r>
            <w:r w:rsidRPr="0095590A">
              <w:rPr>
                <w:rFonts w:ascii="Times New Roman" w:hAnsi="Times New Roman" w:cs="Times New Roman"/>
              </w:rPr>
              <w:t xml:space="preserve"> в Дне памяти Ахсара Лолаева, Вадима Ермакова.</w:t>
            </w:r>
          </w:p>
          <w:p w14:paraId="008144C7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 xml:space="preserve">О направлении писем </w:t>
            </w:r>
            <w:r w:rsidRPr="0095590A">
              <w:rPr>
                <w:rFonts w:ascii="Times New Roman" w:hAnsi="Times New Roman" w:cs="Times New Roman"/>
              </w:rPr>
              <w:t>в адрес родных Ахсара Лолаева (Кадгарон), мамы Вадима Ермакова (Брянская обпасть)</w:t>
            </w:r>
            <w:r w:rsidR="00276D13" w:rsidRPr="0095590A">
              <w:rPr>
                <w:rFonts w:ascii="Times New Roman" w:hAnsi="Times New Roman" w:cs="Times New Roman"/>
              </w:rPr>
              <w:t>;</w:t>
            </w:r>
          </w:p>
          <w:p w14:paraId="7A38477A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б) о проведении акции «Герои живут рядом»</w:t>
            </w:r>
            <w:r w:rsidR="00276D13" w:rsidRPr="0095590A">
              <w:rPr>
                <w:rFonts w:ascii="Times New Roman" w:hAnsi="Times New Roman" w:cs="Times New Roman"/>
              </w:rPr>
              <w:t>;</w:t>
            </w:r>
          </w:p>
          <w:p w14:paraId="5C1B1492" w14:textId="77777777" w:rsidR="0095590A" w:rsidRDefault="0095590A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  <w:bCs/>
              </w:rPr>
            </w:pPr>
          </w:p>
          <w:p w14:paraId="15F11728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8</w:t>
            </w:r>
            <w:r w:rsidRPr="0095590A">
              <w:rPr>
                <w:rFonts w:ascii="Times New Roman" w:hAnsi="Times New Roman" w:cs="Times New Roman"/>
              </w:rPr>
              <w:t xml:space="preserve">. </w:t>
            </w:r>
            <w:r w:rsidRPr="0095590A">
              <w:rPr>
                <w:rFonts w:ascii="Times New Roman" w:hAnsi="Times New Roman" w:cs="Times New Roman"/>
                <w:bCs/>
              </w:rPr>
              <w:t>а) Об участии</w:t>
            </w:r>
            <w:r w:rsidRPr="0095590A">
              <w:rPr>
                <w:rFonts w:ascii="Times New Roman" w:hAnsi="Times New Roman" w:cs="Times New Roman"/>
              </w:rPr>
              <w:t xml:space="preserve"> членов Клуба в акциях: «Сирень Победы», «Георгиевская ленточка</w:t>
            </w:r>
            <w:proofErr w:type="gramStart"/>
            <w:r w:rsidRPr="0095590A">
              <w:rPr>
                <w:rFonts w:ascii="Times New Roman" w:hAnsi="Times New Roman" w:cs="Times New Roman"/>
              </w:rPr>
              <w:t>»,  «</w:t>
            </w:r>
            <w:proofErr w:type="gramEnd"/>
            <w:r w:rsidRPr="0095590A">
              <w:rPr>
                <w:rFonts w:ascii="Times New Roman" w:hAnsi="Times New Roman" w:cs="Times New Roman"/>
              </w:rPr>
              <w:t>Цветы у обелиска»</w:t>
            </w:r>
            <w:r w:rsidR="00276D13" w:rsidRPr="0095590A">
              <w:rPr>
                <w:rFonts w:ascii="Times New Roman" w:hAnsi="Times New Roman" w:cs="Times New Roman"/>
              </w:rPr>
              <w:t>;</w:t>
            </w:r>
          </w:p>
          <w:p w14:paraId="5D122582" w14:textId="77777777" w:rsidR="00B60759" w:rsidRPr="0095590A" w:rsidRDefault="00B60759" w:rsidP="005C1625">
            <w:pPr>
              <w:widowControl w:val="0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б) о подготовке акции «Лица Победы», посвящённой кавалеру трёх орденов Славы Кадомцеву </w:t>
            </w:r>
            <w:proofErr w:type="gramStart"/>
            <w:r w:rsidRPr="0095590A">
              <w:rPr>
                <w:rFonts w:ascii="Times New Roman" w:hAnsi="Times New Roman" w:cs="Times New Roman"/>
              </w:rPr>
              <w:t>И.И.(</w:t>
            </w:r>
            <w:proofErr w:type="gramEnd"/>
            <w:r w:rsidRPr="0095590A">
              <w:rPr>
                <w:rFonts w:ascii="Times New Roman" w:hAnsi="Times New Roman" w:cs="Times New Roman"/>
              </w:rPr>
              <w:t>общего собрания членов Клуба)</w:t>
            </w:r>
          </w:p>
          <w:p w14:paraId="1C35CD1D" w14:textId="77777777" w:rsidR="0095590A" w:rsidRDefault="0095590A" w:rsidP="005C1625">
            <w:pPr>
              <w:widowControl w:val="0"/>
              <w:shd w:val="clear" w:color="auto" w:fill="FFFFFF"/>
              <w:spacing w:after="0" w:line="240" w:lineRule="auto"/>
              <w:ind w:left="39" w:firstLine="5"/>
              <w:rPr>
                <w:rFonts w:ascii="Times New Roman" w:hAnsi="Times New Roman" w:cs="Times New Roman"/>
                <w:bCs/>
              </w:rPr>
            </w:pPr>
          </w:p>
          <w:p w14:paraId="570A7FB1" w14:textId="77777777" w:rsidR="00B60759" w:rsidRPr="0095590A" w:rsidRDefault="00B60759" w:rsidP="005C1625">
            <w:pPr>
              <w:widowControl w:val="0"/>
              <w:shd w:val="clear" w:color="auto" w:fill="FFFFFF"/>
              <w:spacing w:after="0" w:line="240" w:lineRule="auto"/>
              <w:ind w:left="39"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bCs/>
              </w:rPr>
              <w:t>9</w:t>
            </w:r>
            <w:r w:rsidRPr="0095590A">
              <w:rPr>
                <w:rFonts w:ascii="Times New Roman" w:hAnsi="Times New Roman" w:cs="Times New Roman"/>
              </w:rPr>
              <w:t xml:space="preserve">. </w:t>
            </w:r>
            <w:r w:rsidRPr="0095590A">
              <w:rPr>
                <w:rFonts w:ascii="Times New Roman" w:hAnsi="Times New Roman" w:cs="Times New Roman"/>
                <w:bCs/>
              </w:rPr>
              <w:t>Подведение итогов</w:t>
            </w:r>
            <w:r w:rsidRPr="0095590A">
              <w:rPr>
                <w:rFonts w:ascii="Times New Roman" w:hAnsi="Times New Roman" w:cs="Times New Roman"/>
              </w:rPr>
              <w:t xml:space="preserve"> работы Совета клуба</w:t>
            </w:r>
          </w:p>
          <w:p w14:paraId="48D17EF2" w14:textId="77777777" w:rsidR="00B60759" w:rsidRPr="0095590A" w:rsidRDefault="00B60759" w:rsidP="00276D13">
            <w:pPr>
              <w:widowControl w:val="0"/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 за учебный год.</w:t>
            </w:r>
            <w:r w:rsidRPr="0095590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FD4FE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C9AEE44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  <w:lang w:val="en-US"/>
              </w:rPr>
              <w:t>II</w:t>
            </w:r>
            <w:r w:rsidRPr="0095590A">
              <w:rPr>
                <w:rFonts w:ascii="Times New Roman" w:hAnsi="Times New Roman" w:cs="Times New Roman"/>
              </w:rPr>
              <w:t xml:space="preserve"> декада сентября</w:t>
            </w:r>
          </w:p>
          <w:p w14:paraId="7EB35FF2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74BE6D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BA2AA6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802EDFB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370A18E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2F2A997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60DA0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ноябрь</w:t>
            </w:r>
          </w:p>
          <w:p w14:paraId="68980B2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F129F1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E2DAAA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EB9CF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F1E7E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5A74E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431EDB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1036ABD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B228A75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269462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E1719F6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ноябрь</w:t>
            </w:r>
          </w:p>
          <w:p w14:paraId="074BF29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7A59CCA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7CAB6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C7725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 xml:space="preserve">январь </w:t>
            </w:r>
          </w:p>
          <w:p w14:paraId="727A662B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CAE7568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BDB054D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6731BE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EC0689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2C39EAC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февраль</w:t>
            </w:r>
          </w:p>
          <w:p w14:paraId="75AAEB5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9139E62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AFE28E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69329F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6BDD467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8A4DEE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3DC8D7D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2CA8C9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F53FF96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февраль</w:t>
            </w:r>
          </w:p>
          <w:p w14:paraId="4480EBCB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E29D78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BFCC74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133909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март</w:t>
            </w:r>
          </w:p>
          <w:p w14:paraId="017FDF45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1A51B1B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0DA7C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E9B7B8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53A082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E569E3F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01C302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апрель</w:t>
            </w:r>
          </w:p>
          <w:p w14:paraId="1AA301B0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A848E62" w14:textId="77777777" w:rsidR="00276D13" w:rsidRPr="0095590A" w:rsidRDefault="00276D13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A573073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DEA8685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9374E84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CC129D" w14:textId="77777777" w:rsidR="0095590A" w:rsidRDefault="0095590A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4F30A33" w14:textId="77777777" w:rsidR="00B60759" w:rsidRPr="0095590A" w:rsidRDefault="00B60759" w:rsidP="00B6075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май</w:t>
            </w:r>
          </w:p>
          <w:p w14:paraId="7ADAEEFC" w14:textId="77777777" w:rsidR="00B60759" w:rsidRPr="0095590A" w:rsidRDefault="00B60759" w:rsidP="00B60759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0F3D0C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A5C6CF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8B7B0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3B8F2B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F008E4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91C303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F30413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F02E1E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263BEC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58C80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BD416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84025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5AC63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2A9BC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Председатель</w:t>
            </w:r>
          </w:p>
          <w:p w14:paraId="00E659E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5590A">
              <w:rPr>
                <w:rFonts w:ascii="Times New Roman" w:hAnsi="Times New Roman" w:cs="Times New Roman"/>
              </w:rPr>
              <w:t>Совета Клуба</w:t>
            </w:r>
          </w:p>
          <w:p w14:paraId="2013CD22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B15F81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A9A826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A4988D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7D3A2E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2DD233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E5C00C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057E2D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C65AE4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99AECD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CD3BD60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14C99F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77FA6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38E78F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184B37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0A56E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467D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002BA6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974DE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948583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D2D054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8EE2E9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A3C78D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72B744B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91935B1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D95F9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DF670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80046E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36D318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34CFF1B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3A245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52DD3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4BBBC4" w14:textId="77777777" w:rsidR="00B60759" w:rsidRPr="0095590A" w:rsidRDefault="00B60759" w:rsidP="00471531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5441A84" w14:textId="77777777" w:rsidR="00B60759" w:rsidRPr="00031066" w:rsidRDefault="00276D13" w:rsidP="00B60759">
      <w:pPr>
        <w:pStyle w:val="210"/>
        <w:jc w:val="center"/>
        <w:rPr>
          <w:rStyle w:val="ListLabel100"/>
          <w:rFonts w:cs="Times New Roman"/>
          <w:sz w:val="24"/>
          <w:szCs w:val="24"/>
        </w:rPr>
      </w:pPr>
      <w:bookmarkStart w:id="26" w:name="_Toc115353595"/>
      <w:r>
        <w:rPr>
          <w:rStyle w:val="ListLabel100"/>
          <w:rFonts w:cs="Times New Roman"/>
          <w:sz w:val="24"/>
          <w:szCs w:val="24"/>
        </w:rPr>
        <w:lastRenderedPageBreak/>
        <w:t>5.6</w:t>
      </w:r>
      <w:r w:rsidR="00B60759" w:rsidRPr="00031066">
        <w:rPr>
          <w:rStyle w:val="ListLabel100"/>
          <w:rFonts w:cs="Times New Roman"/>
          <w:sz w:val="24"/>
          <w:szCs w:val="24"/>
        </w:rPr>
        <w:t>. План работы первичной организации Российского Союза молодежи (</w:t>
      </w:r>
      <w:r w:rsidR="00372966">
        <w:rPr>
          <w:rStyle w:val="ListLabel100"/>
          <w:rFonts w:cs="Times New Roman"/>
          <w:sz w:val="24"/>
          <w:szCs w:val="24"/>
        </w:rPr>
        <w:t xml:space="preserve">ПО </w:t>
      </w:r>
      <w:r w:rsidR="00B60759" w:rsidRPr="00031066">
        <w:rPr>
          <w:rStyle w:val="ListLabel100"/>
          <w:rFonts w:cs="Times New Roman"/>
          <w:sz w:val="24"/>
          <w:szCs w:val="24"/>
        </w:rPr>
        <w:t>РСМ)</w:t>
      </w:r>
      <w:bookmarkEnd w:id="26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984"/>
        <w:gridCol w:w="2126"/>
      </w:tblGrid>
      <w:tr w:rsidR="00B60759" w:rsidRPr="00C753A3" w14:paraId="18AD326A" w14:textId="77777777" w:rsidTr="0095590A">
        <w:trPr>
          <w:trHeight w:val="135"/>
        </w:trPr>
        <w:tc>
          <w:tcPr>
            <w:tcW w:w="568" w:type="dxa"/>
            <w:vAlign w:val="center"/>
          </w:tcPr>
          <w:p w14:paraId="20B9E856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14:paraId="1712EF6E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A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14:paraId="4C780DAD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A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14:paraId="34B180F6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A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60759" w:rsidRPr="00C753A3" w14:paraId="3F878D7C" w14:textId="77777777" w:rsidTr="0095590A">
        <w:trPr>
          <w:trHeight w:val="567"/>
        </w:trPr>
        <w:tc>
          <w:tcPr>
            <w:tcW w:w="9923" w:type="dxa"/>
            <w:gridSpan w:val="4"/>
            <w:vAlign w:val="center"/>
          </w:tcPr>
          <w:p w14:paraId="4773C634" w14:textId="77777777" w:rsidR="00B60759" w:rsidRPr="00C753A3" w:rsidRDefault="007502D3" w:rsidP="00276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53A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753A3">
              <w:rPr>
                <w:rFonts w:ascii="Times New Roman" w:hAnsi="Times New Roman" w:cs="Times New Roman"/>
                <w:b/>
              </w:rPr>
              <w:t xml:space="preserve">. </w:t>
            </w:r>
            <w:r w:rsidR="00B60759" w:rsidRPr="00C753A3">
              <w:rPr>
                <w:rFonts w:ascii="Times New Roman" w:hAnsi="Times New Roman" w:cs="Times New Roman"/>
                <w:b/>
              </w:rPr>
              <w:t>Собрания членов первичной организации Р</w:t>
            </w:r>
            <w:r w:rsidR="00276D13" w:rsidRPr="00C753A3">
              <w:rPr>
                <w:rFonts w:ascii="Times New Roman" w:hAnsi="Times New Roman" w:cs="Times New Roman"/>
                <w:b/>
              </w:rPr>
              <w:t xml:space="preserve">оссийского </w:t>
            </w:r>
            <w:r w:rsidR="00B60759" w:rsidRPr="00C753A3">
              <w:rPr>
                <w:rFonts w:ascii="Times New Roman" w:hAnsi="Times New Roman" w:cs="Times New Roman"/>
                <w:b/>
              </w:rPr>
              <w:t>С</w:t>
            </w:r>
            <w:r w:rsidR="00276D13" w:rsidRPr="00C753A3">
              <w:rPr>
                <w:rFonts w:ascii="Times New Roman" w:hAnsi="Times New Roman" w:cs="Times New Roman"/>
                <w:b/>
              </w:rPr>
              <w:t xml:space="preserve">оюза </w:t>
            </w:r>
            <w:r w:rsidR="00B60759" w:rsidRPr="00C753A3">
              <w:rPr>
                <w:rFonts w:ascii="Times New Roman" w:hAnsi="Times New Roman" w:cs="Times New Roman"/>
                <w:b/>
              </w:rPr>
              <w:t>М</w:t>
            </w:r>
            <w:r w:rsidR="00276D13" w:rsidRPr="00C753A3">
              <w:rPr>
                <w:rFonts w:ascii="Times New Roman" w:hAnsi="Times New Roman" w:cs="Times New Roman"/>
                <w:b/>
              </w:rPr>
              <w:t>олодёжи</w:t>
            </w:r>
          </w:p>
        </w:tc>
      </w:tr>
      <w:tr w:rsidR="00B60759" w:rsidRPr="00C753A3" w14:paraId="1EC2C1B3" w14:textId="77777777" w:rsidTr="0095590A">
        <w:tc>
          <w:tcPr>
            <w:tcW w:w="568" w:type="dxa"/>
            <w:vAlign w:val="center"/>
          </w:tcPr>
          <w:p w14:paraId="4E4BAAA8" w14:textId="77777777" w:rsidR="00B60759" w:rsidRPr="00C753A3" w:rsidRDefault="00B60759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7DEDC5A" w14:textId="77777777" w:rsidR="00B60759" w:rsidRPr="00C753A3" w:rsidRDefault="0095590A" w:rsidP="009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У</w:t>
            </w:r>
            <w:r w:rsidR="00B60759" w:rsidRPr="00C753A3">
              <w:rPr>
                <w:rFonts w:ascii="Times New Roman" w:hAnsi="Times New Roman" w:cs="Times New Roman"/>
              </w:rPr>
              <w:t>части</w:t>
            </w:r>
            <w:r w:rsidRPr="00C753A3">
              <w:rPr>
                <w:rFonts w:ascii="Times New Roman" w:hAnsi="Times New Roman" w:cs="Times New Roman"/>
              </w:rPr>
              <w:t>е</w:t>
            </w:r>
            <w:r w:rsidR="00B60759" w:rsidRPr="00C753A3">
              <w:rPr>
                <w:rFonts w:ascii="Times New Roman" w:hAnsi="Times New Roman" w:cs="Times New Roman"/>
              </w:rPr>
              <w:t xml:space="preserve"> в региональном этапе Национальной премии «Лучший студент года – 2022»</w:t>
            </w:r>
          </w:p>
        </w:tc>
        <w:tc>
          <w:tcPr>
            <w:tcW w:w="1984" w:type="dxa"/>
            <w:vAlign w:val="center"/>
          </w:tcPr>
          <w:p w14:paraId="4BB8430F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753A3">
              <w:rPr>
                <w:rFonts w:ascii="Times New Roman" w:hAnsi="Times New Roman" w:cs="Times New Roman"/>
              </w:rPr>
              <w:t>декада</w:t>
            </w:r>
          </w:p>
          <w:p w14:paraId="76F17288" w14:textId="77777777" w:rsidR="00B60759" w:rsidRPr="00C753A3" w:rsidRDefault="00B60759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vAlign w:val="center"/>
          </w:tcPr>
          <w:p w14:paraId="27C3D4AD" w14:textId="77777777" w:rsidR="00B60759" w:rsidRPr="00C753A3" w:rsidRDefault="00372966" w:rsidP="004715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B60759" w:rsidRPr="00C753A3">
              <w:rPr>
                <w:rFonts w:ascii="Times New Roman" w:hAnsi="Times New Roman" w:cs="Times New Roman"/>
              </w:rPr>
              <w:t xml:space="preserve"> РСМ</w:t>
            </w:r>
          </w:p>
        </w:tc>
      </w:tr>
      <w:tr w:rsidR="00372966" w:rsidRPr="00C753A3" w14:paraId="4D3DC0E6" w14:textId="77777777" w:rsidTr="009C3F1F">
        <w:tc>
          <w:tcPr>
            <w:tcW w:w="568" w:type="dxa"/>
            <w:vAlign w:val="center"/>
          </w:tcPr>
          <w:p w14:paraId="308DA321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4B7FE2F" w14:textId="77777777" w:rsidR="00372966" w:rsidRPr="00C753A3" w:rsidRDefault="00372966" w:rsidP="00031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Открытое отчетно-выборное собрание членов первичной организации РСМ </w:t>
            </w:r>
          </w:p>
        </w:tc>
        <w:tc>
          <w:tcPr>
            <w:tcW w:w="1984" w:type="dxa"/>
            <w:vAlign w:val="center"/>
          </w:tcPr>
          <w:p w14:paraId="619F18B4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753A3">
              <w:rPr>
                <w:rFonts w:ascii="Times New Roman" w:hAnsi="Times New Roman" w:cs="Times New Roman"/>
              </w:rPr>
              <w:t>декада</w:t>
            </w:r>
          </w:p>
          <w:p w14:paraId="2F83A41B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14:paraId="683B7D2B" w14:textId="77777777" w:rsidR="00372966" w:rsidRDefault="00372966">
            <w:r w:rsidRPr="00426F90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4ECBD50F" w14:textId="77777777" w:rsidTr="009C3F1F">
        <w:tc>
          <w:tcPr>
            <w:tcW w:w="568" w:type="dxa"/>
            <w:vAlign w:val="center"/>
          </w:tcPr>
          <w:p w14:paraId="551E0F12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D35055E" w14:textId="77777777" w:rsidR="00372966" w:rsidRPr="00C753A3" w:rsidRDefault="00372966" w:rsidP="009559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Формирование отряда волонтеров «Милосердие»</w:t>
            </w:r>
          </w:p>
        </w:tc>
        <w:tc>
          <w:tcPr>
            <w:tcW w:w="1984" w:type="dxa"/>
            <w:vAlign w:val="center"/>
          </w:tcPr>
          <w:p w14:paraId="761BF390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753A3">
              <w:rPr>
                <w:rFonts w:ascii="Times New Roman" w:hAnsi="Times New Roman" w:cs="Times New Roman"/>
              </w:rPr>
              <w:t>декада</w:t>
            </w:r>
          </w:p>
          <w:p w14:paraId="295BC470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14:paraId="408BD088" w14:textId="77777777" w:rsidR="00372966" w:rsidRDefault="00372966">
            <w:r w:rsidRPr="00426F90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29727EF2" w14:textId="77777777" w:rsidTr="009C3F1F">
        <w:tc>
          <w:tcPr>
            <w:tcW w:w="568" w:type="dxa"/>
            <w:vAlign w:val="center"/>
          </w:tcPr>
          <w:p w14:paraId="7CB9909D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5EDD403" w14:textId="77777777" w:rsidR="00372966" w:rsidRPr="00C753A3" w:rsidRDefault="00372966" w:rsidP="0075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Собрание членов РСМ: «РСМ – правопреемник ВЛКСМ»</w:t>
            </w:r>
          </w:p>
        </w:tc>
        <w:tc>
          <w:tcPr>
            <w:tcW w:w="1984" w:type="dxa"/>
            <w:vAlign w:val="center"/>
          </w:tcPr>
          <w:p w14:paraId="3FEB7665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14:paraId="4729CB8B" w14:textId="77777777" w:rsidR="00372966" w:rsidRDefault="00372966">
            <w:r w:rsidRPr="00426F90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60E9C0A2" w14:textId="77777777" w:rsidTr="009C3F1F">
        <w:tc>
          <w:tcPr>
            <w:tcW w:w="568" w:type="dxa"/>
            <w:vAlign w:val="center"/>
          </w:tcPr>
          <w:p w14:paraId="287CCF86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73217B4" w14:textId="77777777" w:rsidR="00372966" w:rsidRPr="00C753A3" w:rsidRDefault="00372966" w:rsidP="00031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Акция </w:t>
            </w:r>
            <w:proofErr w:type="gramStart"/>
            <w:r w:rsidRPr="00C753A3">
              <w:rPr>
                <w:rFonts w:ascii="Times New Roman" w:hAnsi="Times New Roman" w:cs="Times New Roman"/>
              </w:rPr>
              <w:t>« Сирень</w:t>
            </w:r>
            <w:proofErr w:type="gramEnd"/>
            <w:r w:rsidRPr="00C753A3">
              <w:rPr>
                <w:rFonts w:ascii="Times New Roman" w:hAnsi="Times New Roman" w:cs="Times New Roman"/>
              </w:rPr>
              <w:t xml:space="preserve"> Победы» (совместно с военно-патриотическим клубом)</w:t>
            </w:r>
          </w:p>
        </w:tc>
        <w:tc>
          <w:tcPr>
            <w:tcW w:w="1984" w:type="dxa"/>
            <w:vAlign w:val="center"/>
          </w:tcPr>
          <w:p w14:paraId="37C42DEE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14:paraId="7C22DF9F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65A0C938" w14:textId="77777777" w:rsidTr="009C3F1F">
        <w:tc>
          <w:tcPr>
            <w:tcW w:w="568" w:type="dxa"/>
            <w:vAlign w:val="center"/>
          </w:tcPr>
          <w:p w14:paraId="028FFA05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8774C42" w14:textId="77777777" w:rsidR="00372966" w:rsidRPr="00C753A3" w:rsidRDefault="00372966" w:rsidP="007502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Мероприятие «День матери в России»</w:t>
            </w:r>
          </w:p>
        </w:tc>
        <w:tc>
          <w:tcPr>
            <w:tcW w:w="1984" w:type="dxa"/>
            <w:vAlign w:val="center"/>
          </w:tcPr>
          <w:p w14:paraId="43B573E5" w14:textId="77777777" w:rsidR="00372966" w:rsidRPr="00C753A3" w:rsidRDefault="00372966" w:rsidP="000310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753A3">
              <w:rPr>
                <w:rFonts w:ascii="Times New Roman" w:hAnsi="Times New Roman" w:cs="Times New Roman"/>
              </w:rPr>
              <w:t>декада ноября</w:t>
            </w:r>
          </w:p>
        </w:tc>
        <w:tc>
          <w:tcPr>
            <w:tcW w:w="2126" w:type="dxa"/>
          </w:tcPr>
          <w:p w14:paraId="232BE299" w14:textId="77777777" w:rsidR="00372966" w:rsidRDefault="00372966" w:rsidP="00372966">
            <w:pPr>
              <w:spacing w:after="0"/>
            </w:pPr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63398B35" w14:textId="77777777" w:rsidTr="009C3F1F">
        <w:tc>
          <w:tcPr>
            <w:tcW w:w="568" w:type="dxa"/>
            <w:vAlign w:val="center"/>
          </w:tcPr>
          <w:p w14:paraId="645447AD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04EABFD" w14:textId="77777777" w:rsidR="00372966" w:rsidRPr="00C753A3" w:rsidRDefault="00372966" w:rsidP="00AD3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Брейн-ринг «День Государственного герба Российской Федерации»</w:t>
            </w:r>
          </w:p>
        </w:tc>
        <w:tc>
          <w:tcPr>
            <w:tcW w:w="1984" w:type="dxa"/>
            <w:vAlign w:val="center"/>
          </w:tcPr>
          <w:p w14:paraId="3528D138" w14:textId="77777777" w:rsidR="00372966" w:rsidRPr="00C753A3" w:rsidRDefault="00372966" w:rsidP="00AD3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14:paraId="79EF0FAE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5E90CE84" w14:textId="77777777" w:rsidTr="009C3F1F">
        <w:tc>
          <w:tcPr>
            <w:tcW w:w="568" w:type="dxa"/>
            <w:vAlign w:val="center"/>
          </w:tcPr>
          <w:p w14:paraId="319E59FB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2EEB0FA" w14:textId="77777777" w:rsidR="00372966" w:rsidRPr="00C753A3" w:rsidRDefault="00372966" w:rsidP="00AD3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Мероприятие, посвященное Дню добровольца (волонтера) - 5 декабря</w:t>
            </w:r>
          </w:p>
        </w:tc>
        <w:tc>
          <w:tcPr>
            <w:tcW w:w="1984" w:type="dxa"/>
            <w:vAlign w:val="center"/>
          </w:tcPr>
          <w:p w14:paraId="3A08228A" w14:textId="77777777" w:rsidR="00372966" w:rsidRPr="00C753A3" w:rsidRDefault="00372966" w:rsidP="00AD3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14:paraId="6521D90E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1DBA8113" w14:textId="77777777" w:rsidTr="009C3F1F">
        <w:tc>
          <w:tcPr>
            <w:tcW w:w="568" w:type="dxa"/>
            <w:vAlign w:val="center"/>
          </w:tcPr>
          <w:p w14:paraId="744F9563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C22E556" w14:textId="77777777" w:rsidR="00372966" w:rsidRPr="00C753A3" w:rsidRDefault="00372966" w:rsidP="00AD3A9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753A3">
              <w:rPr>
                <w:rFonts w:ascii="Times New Roman" w:hAnsi="Times New Roman" w:cs="Times New Roman"/>
                <w:color w:val="000000" w:themeColor="text1"/>
              </w:rPr>
              <w:t>Мероприятие, посвященное Дню памяти воинов-интернационалистов «Пока мы помним – мы живем»</w:t>
            </w:r>
          </w:p>
        </w:tc>
        <w:tc>
          <w:tcPr>
            <w:tcW w:w="1984" w:type="dxa"/>
            <w:vAlign w:val="center"/>
          </w:tcPr>
          <w:p w14:paraId="51C4DD26" w14:textId="77777777" w:rsidR="00372966" w:rsidRPr="00C753A3" w:rsidRDefault="00372966" w:rsidP="00AD3A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3A3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</w:p>
        </w:tc>
        <w:tc>
          <w:tcPr>
            <w:tcW w:w="2126" w:type="dxa"/>
          </w:tcPr>
          <w:p w14:paraId="0864CA88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78398794" w14:textId="77777777" w:rsidTr="009C3F1F">
        <w:tc>
          <w:tcPr>
            <w:tcW w:w="568" w:type="dxa"/>
            <w:vAlign w:val="center"/>
          </w:tcPr>
          <w:p w14:paraId="16F67C30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906FF74" w14:textId="77777777" w:rsidR="00372966" w:rsidRPr="00C753A3" w:rsidRDefault="00372966" w:rsidP="00AD3A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Участие в акции «цветы</w:t>
            </w:r>
            <w:r>
              <w:rPr>
                <w:rFonts w:ascii="Times New Roman" w:hAnsi="Times New Roman" w:cs="Times New Roman"/>
              </w:rPr>
              <w:t xml:space="preserve"> у обелиска» в Афганском сквере</w:t>
            </w:r>
          </w:p>
        </w:tc>
        <w:tc>
          <w:tcPr>
            <w:tcW w:w="1984" w:type="dxa"/>
            <w:vAlign w:val="center"/>
          </w:tcPr>
          <w:p w14:paraId="6C82B997" w14:textId="77777777" w:rsidR="00372966" w:rsidRPr="00C753A3" w:rsidRDefault="00372966" w:rsidP="00AD3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15 февраля</w:t>
            </w:r>
          </w:p>
        </w:tc>
        <w:tc>
          <w:tcPr>
            <w:tcW w:w="2126" w:type="dxa"/>
          </w:tcPr>
          <w:p w14:paraId="6E16B563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56C146D8" w14:textId="77777777" w:rsidTr="009C3F1F">
        <w:tc>
          <w:tcPr>
            <w:tcW w:w="568" w:type="dxa"/>
            <w:vAlign w:val="center"/>
          </w:tcPr>
          <w:p w14:paraId="52133944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688D353" w14:textId="77777777" w:rsidR="00372966" w:rsidRPr="00C753A3" w:rsidRDefault="00372966" w:rsidP="00C753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Участие в подготовке и проведении открытого турнира по настольному теннису памяти Г</w:t>
            </w:r>
            <w:r>
              <w:rPr>
                <w:rFonts w:ascii="Times New Roman" w:hAnsi="Times New Roman" w:cs="Times New Roman"/>
              </w:rPr>
              <w:t>.</w:t>
            </w:r>
            <w:r w:rsidRPr="00C753A3">
              <w:rPr>
                <w:rFonts w:ascii="Times New Roman" w:hAnsi="Times New Roman" w:cs="Times New Roman"/>
              </w:rPr>
              <w:t>Калоева</w:t>
            </w:r>
          </w:p>
        </w:tc>
        <w:tc>
          <w:tcPr>
            <w:tcW w:w="1984" w:type="dxa"/>
            <w:vAlign w:val="center"/>
          </w:tcPr>
          <w:p w14:paraId="0A1FE708" w14:textId="77777777" w:rsidR="00372966" w:rsidRPr="00C753A3" w:rsidRDefault="00372966" w:rsidP="00AD3A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14:paraId="04EEC326" w14:textId="77777777" w:rsidR="00372966" w:rsidRDefault="00372966"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37C87D78" w14:textId="77777777" w:rsidTr="009C3F1F">
        <w:trPr>
          <w:trHeight w:val="51"/>
        </w:trPr>
        <w:tc>
          <w:tcPr>
            <w:tcW w:w="568" w:type="dxa"/>
            <w:vAlign w:val="center"/>
          </w:tcPr>
          <w:p w14:paraId="4FC7B598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B8E5BFD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Экологический десант на аллею «Сирень </w:t>
            </w:r>
            <w:r>
              <w:rPr>
                <w:rFonts w:ascii="Times New Roman" w:hAnsi="Times New Roman" w:cs="Times New Roman"/>
              </w:rPr>
              <w:t>Победы»</w:t>
            </w:r>
          </w:p>
        </w:tc>
        <w:tc>
          <w:tcPr>
            <w:tcW w:w="1984" w:type="dxa"/>
            <w:vAlign w:val="center"/>
          </w:tcPr>
          <w:p w14:paraId="5F6BD598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14:paraId="46EE1C82" w14:textId="77777777" w:rsidR="00372966" w:rsidRDefault="00372966" w:rsidP="00372966">
            <w:pPr>
              <w:spacing w:after="0"/>
            </w:pPr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3825623C" w14:textId="77777777" w:rsidTr="009C3F1F">
        <w:tc>
          <w:tcPr>
            <w:tcW w:w="568" w:type="dxa"/>
            <w:vAlign w:val="center"/>
          </w:tcPr>
          <w:p w14:paraId="2182410F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D069579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1984" w:type="dxa"/>
            <w:vAlign w:val="center"/>
          </w:tcPr>
          <w:p w14:paraId="20A0FF34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14:paraId="5B6B22DD" w14:textId="77777777" w:rsidR="00372966" w:rsidRDefault="00372966" w:rsidP="00372966">
            <w:pPr>
              <w:spacing w:after="0"/>
            </w:pPr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7FDD8D62" w14:textId="77777777" w:rsidTr="009C3F1F">
        <w:tc>
          <w:tcPr>
            <w:tcW w:w="568" w:type="dxa"/>
            <w:vAlign w:val="center"/>
          </w:tcPr>
          <w:p w14:paraId="0D366B7F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BC6967D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Посещение членами РСМ мемориального комплекса «Барбашово поле»</w:t>
            </w:r>
          </w:p>
        </w:tc>
        <w:tc>
          <w:tcPr>
            <w:tcW w:w="1984" w:type="dxa"/>
            <w:vAlign w:val="center"/>
          </w:tcPr>
          <w:p w14:paraId="0C8831D3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6" w:type="dxa"/>
          </w:tcPr>
          <w:p w14:paraId="5FEC1B3B" w14:textId="77777777" w:rsidR="00372966" w:rsidRDefault="00372966" w:rsidP="00372966">
            <w:pPr>
              <w:spacing w:after="0"/>
            </w:pPr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4CAD9488" w14:textId="77777777" w:rsidTr="009C3F1F">
        <w:tc>
          <w:tcPr>
            <w:tcW w:w="568" w:type="dxa"/>
            <w:vAlign w:val="center"/>
          </w:tcPr>
          <w:p w14:paraId="7185D878" w14:textId="77777777" w:rsidR="00372966" w:rsidRPr="00C753A3" w:rsidRDefault="00372966" w:rsidP="00EB0C9F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6CE54C7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 День Государственного флага РФ (мероприятие)</w:t>
            </w:r>
          </w:p>
        </w:tc>
        <w:tc>
          <w:tcPr>
            <w:tcW w:w="1984" w:type="dxa"/>
            <w:vAlign w:val="center"/>
          </w:tcPr>
          <w:p w14:paraId="24972066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2126" w:type="dxa"/>
          </w:tcPr>
          <w:p w14:paraId="54C2B52E" w14:textId="77777777" w:rsidR="00372966" w:rsidRDefault="00372966" w:rsidP="00372966">
            <w:pPr>
              <w:spacing w:after="0"/>
            </w:pPr>
            <w:r w:rsidRPr="008A7C1D">
              <w:rPr>
                <w:rFonts w:ascii="Times New Roman" w:hAnsi="Times New Roman" w:cs="Times New Roman"/>
              </w:rPr>
              <w:t>ПО РСМ</w:t>
            </w:r>
          </w:p>
        </w:tc>
      </w:tr>
      <w:tr w:rsidR="00AD3A96" w:rsidRPr="00C753A3" w14:paraId="296F9CF8" w14:textId="77777777" w:rsidTr="0095590A">
        <w:trPr>
          <w:trHeight w:val="454"/>
        </w:trPr>
        <w:tc>
          <w:tcPr>
            <w:tcW w:w="9923" w:type="dxa"/>
            <w:gridSpan w:val="4"/>
            <w:vAlign w:val="center"/>
          </w:tcPr>
          <w:p w14:paraId="3A27F1AF" w14:textId="77777777" w:rsidR="00AD3A96" w:rsidRPr="00C753A3" w:rsidRDefault="00AD3A9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C753A3">
              <w:rPr>
                <w:rFonts w:ascii="Times New Roman" w:hAnsi="Times New Roman" w:cs="Times New Roman"/>
                <w:b/>
              </w:rPr>
              <w:t xml:space="preserve">. Заседания </w:t>
            </w:r>
            <w:r w:rsidR="00C753A3" w:rsidRPr="00C753A3">
              <w:rPr>
                <w:rFonts w:ascii="Times New Roman" w:hAnsi="Times New Roman" w:cs="Times New Roman"/>
                <w:b/>
              </w:rPr>
              <w:t>первичной организации</w:t>
            </w:r>
            <w:r w:rsidRPr="00C753A3">
              <w:rPr>
                <w:rFonts w:ascii="Times New Roman" w:hAnsi="Times New Roman" w:cs="Times New Roman"/>
                <w:b/>
              </w:rPr>
              <w:t xml:space="preserve"> РСМ</w:t>
            </w:r>
          </w:p>
        </w:tc>
      </w:tr>
      <w:tr w:rsidR="00372966" w:rsidRPr="00C753A3" w14:paraId="232D4985" w14:textId="77777777" w:rsidTr="009C3F1F">
        <w:trPr>
          <w:trHeight w:val="397"/>
        </w:trPr>
        <w:tc>
          <w:tcPr>
            <w:tcW w:w="568" w:type="dxa"/>
            <w:vAlign w:val="center"/>
          </w:tcPr>
          <w:p w14:paraId="39E59A21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856BB21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 подготовке отчетно-выборного собрания первичной организации РСМ</w:t>
            </w:r>
          </w:p>
        </w:tc>
        <w:tc>
          <w:tcPr>
            <w:tcW w:w="1984" w:type="dxa"/>
            <w:vAlign w:val="center"/>
          </w:tcPr>
          <w:p w14:paraId="7255C457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</w:tcPr>
          <w:p w14:paraId="5F5A3843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581E8B7E" w14:textId="77777777" w:rsidTr="009C3F1F">
        <w:tc>
          <w:tcPr>
            <w:tcW w:w="568" w:type="dxa"/>
            <w:vAlign w:val="center"/>
          </w:tcPr>
          <w:p w14:paraId="1B6A2B5E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30E6387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Распределение обязанностей между членами первичной организации.</w:t>
            </w:r>
          </w:p>
          <w:p w14:paraId="6A0D1C97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Разработка и утверждение плана </w:t>
            </w:r>
            <w:proofErr w:type="gramStart"/>
            <w:r w:rsidRPr="00C753A3">
              <w:rPr>
                <w:rFonts w:ascii="Times New Roman" w:hAnsi="Times New Roman" w:cs="Times New Roman"/>
              </w:rPr>
              <w:t>работы  первичной</w:t>
            </w:r>
            <w:proofErr w:type="gramEnd"/>
            <w:r w:rsidRPr="00C753A3">
              <w:rPr>
                <w:rFonts w:ascii="Times New Roman" w:hAnsi="Times New Roman" w:cs="Times New Roman"/>
              </w:rPr>
              <w:t xml:space="preserve"> организации РСМ на учебный год. </w:t>
            </w:r>
          </w:p>
          <w:p w14:paraId="140EB1F0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Прием студентов в ряды РСМ</w:t>
            </w:r>
          </w:p>
        </w:tc>
        <w:tc>
          <w:tcPr>
            <w:tcW w:w="1984" w:type="dxa"/>
            <w:vAlign w:val="center"/>
          </w:tcPr>
          <w:p w14:paraId="12CCF8F1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2126" w:type="dxa"/>
          </w:tcPr>
          <w:p w14:paraId="5C76E43B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3038700C" w14:textId="77777777" w:rsidTr="009C3F1F">
        <w:tc>
          <w:tcPr>
            <w:tcW w:w="568" w:type="dxa"/>
            <w:vAlign w:val="center"/>
          </w:tcPr>
          <w:p w14:paraId="26DA355F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C3E33C3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Об участии в акции «Сирень Победы» (совместно с военно-патриотическим клубом)</w:t>
            </w:r>
          </w:p>
        </w:tc>
        <w:tc>
          <w:tcPr>
            <w:tcW w:w="1984" w:type="dxa"/>
            <w:vAlign w:val="center"/>
          </w:tcPr>
          <w:p w14:paraId="195486CD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26" w:type="dxa"/>
          </w:tcPr>
          <w:p w14:paraId="5AC41A79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5D07293A" w14:textId="77777777" w:rsidTr="009C3F1F">
        <w:tc>
          <w:tcPr>
            <w:tcW w:w="568" w:type="dxa"/>
            <w:vAlign w:val="center"/>
          </w:tcPr>
          <w:p w14:paraId="002F38E8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EA6C6C4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Об итогах работы первичной организации РСМ за первое полугодие</w:t>
            </w:r>
          </w:p>
        </w:tc>
        <w:tc>
          <w:tcPr>
            <w:tcW w:w="1984" w:type="dxa"/>
            <w:vAlign w:val="center"/>
          </w:tcPr>
          <w:p w14:paraId="4F2426AB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</w:tcPr>
          <w:p w14:paraId="38EC51B4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7D425720" w14:textId="77777777" w:rsidTr="009C3F1F">
        <w:tc>
          <w:tcPr>
            <w:tcW w:w="568" w:type="dxa"/>
            <w:vAlign w:val="center"/>
          </w:tcPr>
          <w:p w14:paraId="76C570CE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F858DC5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Об организации и проведении мероприятий</w:t>
            </w:r>
            <w:r>
              <w:rPr>
                <w:rFonts w:ascii="Times New Roman" w:hAnsi="Times New Roman" w:cs="Times New Roman"/>
              </w:rPr>
              <w:t>,</w:t>
            </w:r>
            <w:r w:rsidRPr="00C753A3">
              <w:rPr>
                <w:rFonts w:ascii="Times New Roman" w:hAnsi="Times New Roman" w:cs="Times New Roman"/>
              </w:rPr>
              <w:t xml:space="preserve"> посвященных Дню матери в России и </w:t>
            </w:r>
            <w:proofErr w:type="gramStart"/>
            <w:r w:rsidRPr="00C753A3">
              <w:rPr>
                <w:rFonts w:ascii="Times New Roman" w:hAnsi="Times New Roman" w:cs="Times New Roman"/>
              </w:rPr>
              <w:t>Дню  волонтера</w:t>
            </w:r>
            <w:proofErr w:type="gramEnd"/>
            <w:r w:rsidRPr="00C753A3">
              <w:rPr>
                <w:rFonts w:ascii="Times New Roman" w:hAnsi="Times New Roman" w:cs="Times New Roman"/>
              </w:rPr>
              <w:t xml:space="preserve"> (5 декабря), акции, посвященной Дню Неизвестного солдата (1 декабря)</w:t>
            </w:r>
          </w:p>
        </w:tc>
        <w:tc>
          <w:tcPr>
            <w:tcW w:w="1984" w:type="dxa"/>
            <w:vAlign w:val="center"/>
          </w:tcPr>
          <w:p w14:paraId="119C66A8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</w:tcPr>
          <w:p w14:paraId="381AF554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386EAAE3" w14:textId="77777777" w:rsidTr="009C3F1F">
        <w:tc>
          <w:tcPr>
            <w:tcW w:w="568" w:type="dxa"/>
            <w:vAlign w:val="center"/>
          </w:tcPr>
          <w:p w14:paraId="75156EFE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24FF697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 проведении акции «Цветы у обелиска»</w:t>
            </w:r>
          </w:p>
        </w:tc>
        <w:tc>
          <w:tcPr>
            <w:tcW w:w="1984" w:type="dxa"/>
            <w:vAlign w:val="center"/>
          </w:tcPr>
          <w:p w14:paraId="60B3E37C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14:paraId="702AE3B6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6301FE4D" w14:textId="77777777" w:rsidTr="009C3F1F">
        <w:tc>
          <w:tcPr>
            <w:tcW w:w="568" w:type="dxa"/>
            <w:vAlign w:val="center"/>
          </w:tcPr>
          <w:p w14:paraId="089EA45B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913DB06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 подготовке и проведении литературно-музыкальной композиции «Они защищали Родину»</w:t>
            </w:r>
          </w:p>
        </w:tc>
        <w:tc>
          <w:tcPr>
            <w:tcW w:w="1984" w:type="dxa"/>
            <w:vAlign w:val="center"/>
          </w:tcPr>
          <w:p w14:paraId="19C65637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126" w:type="dxa"/>
          </w:tcPr>
          <w:p w14:paraId="68E63812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1EF80C83" w14:textId="77777777" w:rsidTr="009C3F1F">
        <w:tc>
          <w:tcPr>
            <w:tcW w:w="568" w:type="dxa"/>
            <w:vAlign w:val="center"/>
          </w:tcPr>
          <w:p w14:paraId="5E85C229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C769834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Об участии первичной организации РСМ в подготовке и проведении открытого турнира по настольному теннису памяти Г. Калоева</w:t>
            </w:r>
          </w:p>
        </w:tc>
        <w:tc>
          <w:tcPr>
            <w:tcW w:w="1984" w:type="dxa"/>
            <w:vAlign w:val="center"/>
          </w:tcPr>
          <w:p w14:paraId="7CB9DFA6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6" w:type="dxa"/>
          </w:tcPr>
          <w:p w14:paraId="01C5DE91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6D1AC6E6" w14:textId="77777777" w:rsidTr="009C3F1F">
        <w:tc>
          <w:tcPr>
            <w:tcW w:w="568" w:type="dxa"/>
            <w:vAlign w:val="center"/>
          </w:tcPr>
          <w:p w14:paraId="2D04BB09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98810A7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Об участии членов РСМ в экологическом десанте на Аллею Славы «Сирень Победы» и волонтерском десанте в Афганский сквер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53A3">
              <w:rPr>
                <w:rFonts w:ascii="Times New Roman" w:hAnsi="Times New Roman" w:cs="Times New Roman"/>
              </w:rPr>
              <w:t>(акция «Георгиевская ленточка»)</w:t>
            </w:r>
          </w:p>
        </w:tc>
        <w:tc>
          <w:tcPr>
            <w:tcW w:w="1984" w:type="dxa"/>
            <w:vAlign w:val="center"/>
          </w:tcPr>
          <w:p w14:paraId="63F39BFA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126" w:type="dxa"/>
          </w:tcPr>
          <w:p w14:paraId="13B3A056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  <w:tr w:rsidR="00372966" w:rsidRPr="00C753A3" w14:paraId="0337518D" w14:textId="77777777" w:rsidTr="009C3F1F">
        <w:tc>
          <w:tcPr>
            <w:tcW w:w="568" w:type="dxa"/>
            <w:vAlign w:val="center"/>
          </w:tcPr>
          <w:p w14:paraId="374D6695" w14:textId="77777777" w:rsidR="00372966" w:rsidRPr="00C753A3" w:rsidRDefault="00372966" w:rsidP="00EB0C9F">
            <w:pPr>
              <w:pStyle w:val="a7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F6533E1" w14:textId="77777777" w:rsidR="00372966" w:rsidRPr="00C753A3" w:rsidRDefault="00372966" w:rsidP="00372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</w:rPr>
              <w:t>Подведение итогов работы первичной организации РСМ за учебный год</w:t>
            </w:r>
          </w:p>
        </w:tc>
        <w:tc>
          <w:tcPr>
            <w:tcW w:w="1984" w:type="dxa"/>
            <w:vAlign w:val="center"/>
          </w:tcPr>
          <w:p w14:paraId="5883F8BB" w14:textId="77777777" w:rsidR="00372966" w:rsidRPr="00C753A3" w:rsidRDefault="00372966" w:rsidP="00372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53A3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753A3">
              <w:rPr>
                <w:rFonts w:ascii="Times New Roman" w:hAnsi="Times New Roman" w:cs="Times New Roman"/>
              </w:rPr>
              <w:t>декада мая</w:t>
            </w:r>
          </w:p>
        </w:tc>
        <w:tc>
          <w:tcPr>
            <w:tcW w:w="2126" w:type="dxa"/>
          </w:tcPr>
          <w:p w14:paraId="59EA0E66" w14:textId="77777777" w:rsidR="00372966" w:rsidRDefault="00372966" w:rsidP="00372966">
            <w:pPr>
              <w:spacing w:after="0" w:line="240" w:lineRule="auto"/>
            </w:pPr>
            <w:r w:rsidRPr="006D2789">
              <w:rPr>
                <w:rFonts w:ascii="Times New Roman" w:hAnsi="Times New Roman" w:cs="Times New Roman"/>
              </w:rPr>
              <w:t>ПО РСМ</w:t>
            </w:r>
          </w:p>
        </w:tc>
      </w:tr>
    </w:tbl>
    <w:p w14:paraId="7C403050" w14:textId="77777777" w:rsidR="00722A9C" w:rsidRDefault="00722A9C" w:rsidP="005D4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8A5FB5" w14:textId="77777777" w:rsidR="005D4BF3" w:rsidRDefault="005D4BF3" w:rsidP="005D4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D4BF3">
        <w:rPr>
          <w:rFonts w:ascii="Times New Roman" w:eastAsia="Calibri" w:hAnsi="Times New Roman" w:cs="Times New Roman"/>
          <w:b/>
          <w:sz w:val="24"/>
          <w:szCs w:val="24"/>
        </w:rPr>
        <w:t>.7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5D4BF3">
        <w:rPr>
          <w:rFonts w:ascii="Times New Roman" w:eastAsia="Calibri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4BF3">
        <w:rPr>
          <w:rFonts w:ascii="Times New Roman" w:eastAsia="Calibri" w:hAnsi="Times New Roman" w:cs="Times New Roman"/>
          <w:b/>
          <w:sz w:val="24"/>
          <w:szCs w:val="24"/>
        </w:rPr>
        <w:t>работы студенческого совета техникума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88669DC" w14:textId="77777777" w:rsidR="005D4BF3" w:rsidRPr="00FB3D5A" w:rsidRDefault="005D4BF3" w:rsidP="005D4B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843"/>
        <w:gridCol w:w="2126"/>
      </w:tblGrid>
      <w:tr w:rsidR="005D4BF3" w:rsidRPr="00281525" w14:paraId="78D556DA" w14:textId="77777777" w:rsidTr="00955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053A" w14:textId="77777777" w:rsidR="005D4BF3" w:rsidRPr="00281525" w:rsidRDefault="005D4BF3" w:rsidP="005D4BF3">
            <w:pPr>
              <w:jc w:val="center"/>
              <w:rPr>
                <w:b/>
                <w:sz w:val="22"/>
                <w:szCs w:val="22"/>
              </w:rPr>
            </w:pPr>
            <w:r w:rsidRPr="0028152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F8D" w14:textId="77777777" w:rsidR="005D4BF3" w:rsidRPr="00281525" w:rsidRDefault="005D4BF3" w:rsidP="00EF01E5">
            <w:pPr>
              <w:jc w:val="center"/>
              <w:rPr>
                <w:b/>
                <w:sz w:val="22"/>
                <w:szCs w:val="22"/>
              </w:rPr>
            </w:pPr>
            <w:r w:rsidRPr="00281525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17E2" w14:textId="77777777" w:rsidR="005D4BF3" w:rsidRPr="00281525" w:rsidRDefault="005D4BF3" w:rsidP="005D4BF3">
            <w:pPr>
              <w:jc w:val="center"/>
              <w:rPr>
                <w:b/>
                <w:sz w:val="22"/>
                <w:szCs w:val="22"/>
              </w:rPr>
            </w:pPr>
            <w:r w:rsidRPr="00281525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DCB1" w14:textId="77777777" w:rsidR="005D4BF3" w:rsidRPr="00281525" w:rsidRDefault="005D4BF3" w:rsidP="005D4BF3">
            <w:pPr>
              <w:jc w:val="center"/>
              <w:rPr>
                <w:b/>
                <w:sz w:val="22"/>
                <w:szCs w:val="22"/>
              </w:rPr>
            </w:pPr>
            <w:r w:rsidRPr="00281525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5D4BF3" w:rsidRPr="00281525" w14:paraId="4C70E538" w14:textId="77777777" w:rsidTr="0095590A">
        <w:trPr>
          <w:trHeight w:val="5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042" w14:textId="77777777" w:rsidR="005D4BF3" w:rsidRPr="00281525" w:rsidRDefault="005D4BF3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0F94" w14:textId="77777777" w:rsidR="005D4BF3" w:rsidRPr="00281525" w:rsidRDefault="005D4BF3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Организационная работа по формированию студенческого совета техникума (ССТ)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852C" w14:textId="77777777" w:rsidR="005D4BF3" w:rsidRPr="00281525" w:rsidRDefault="005D4BF3" w:rsidP="005D4BF3">
            <w:pPr>
              <w:jc w:val="center"/>
              <w:rPr>
                <w:b/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  <w:p w14:paraId="30B8ABBF" w14:textId="77777777" w:rsidR="005D4BF3" w:rsidRPr="00281525" w:rsidRDefault="005D4BF3" w:rsidP="005D4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9228" w14:textId="77777777" w:rsidR="005D4BF3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5D4BF3" w:rsidRPr="00281525">
              <w:rPr>
                <w:sz w:val="22"/>
                <w:szCs w:val="22"/>
              </w:rPr>
              <w:t>редседатель ССТ</w:t>
            </w:r>
          </w:p>
        </w:tc>
      </w:tr>
      <w:tr w:rsidR="0095590A" w:rsidRPr="00281525" w14:paraId="7FE1BB46" w14:textId="77777777" w:rsidTr="00BE4767">
        <w:trPr>
          <w:trHeight w:val="4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6345" w14:textId="77777777" w:rsidR="0095590A" w:rsidRPr="00281525" w:rsidRDefault="0095590A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244F" w14:textId="77777777" w:rsidR="0095590A" w:rsidRPr="00281525" w:rsidRDefault="0095590A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Организационная работа по участию в республиканском этапе Национальной премии «Лучший студент года -2023»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72A" w14:textId="77777777" w:rsidR="0095590A" w:rsidRPr="00281525" w:rsidRDefault="0095590A" w:rsidP="005D4BF3">
            <w:pPr>
              <w:jc w:val="center"/>
              <w:rPr>
                <w:sz w:val="22"/>
                <w:szCs w:val="22"/>
              </w:rPr>
            </w:pPr>
          </w:p>
          <w:p w14:paraId="52D14F47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  <w:p w14:paraId="42DB3966" w14:textId="77777777" w:rsidR="0095590A" w:rsidRPr="00281525" w:rsidRDefault="0095590A" w:rsidP="005D4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D964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5590A" w:rsidRPr="00281525" w14:paraId="1BA546A5" w14:textId="77777777" w:rsidTr="0095590A">
        <w:trPr>
          <w:trHeight w:val="2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6A4" w14:textId="77777777" w:rsidR="0095590A" w:rsidRPr="00281525" w:rsidRDefault="0095590A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5EF3" w14:textId="77777777" w:rsidR="0095590A" w:rsidRPr="00281525" w:rsidRDefault="0095590A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Оформление стенда ССТ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3AAF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46F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5590A" w:rsidRPr="00281525" w14:paraId="60A107AC" w14:textId="77777777" w:rsidTr="0095590A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622" w14:textId="77777777" w:rsidR="0095590A" w:rsidRPr="00281525" w:rsidRDefault="0095590A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770C" w14:textId="77777777" w:rsidR="0095590A" w:rsidRPr="00281525" w:rsidRDefault="0095590A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Проведение Дня самоуправления в техникуме.</w:t>
            </w:r>
          </w:p>
          <w:p w14:paraId="7613F93F" w14:textId="77777777" w:rsidR="00FB4621" w:rsidRPr="00281525" w:rsidRDefault="0095590A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  <w:r w:rsidR="00FB4621" w:rsidRPr="00281525">
              <w:rPr>
                <w:sz w:val="22"/>
                <w:szCs w:val="22"/>
              </w:rPr>
              <w:t xml:space="preserve"> </w:t>
            </w:r>
          </w:p>
          <w:p w14:paraId="774DE9AF" w14:textId="77777777" w:rsidR="0095590A" w:rsidRPr="00281525" w:rsidRDefault="00FB4621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распределение обязанностей среди членов Совета;</w:t>
            </w:r>
          </w:p>
          <w:p w14:paraId="030ACBE6" w14:textId="77777777" w:rsidR="00FB4621" w:rsidRPr="00281525" w:rsidRDefault="00FB4621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утверждение плана работы совета на 2023-2024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AA1" w14:textId="77777777" w:rsidR="0095590A" w:rsidRPr="00281525" w:rsidRDefault="0095590A" w:rsidP="005D4BF3">
            <w:pPr>
              <w:jc w:val="center"/>
              <w:rPr>
                <w:sz w:val="22"/>
                <w:szCs w:val="22"/>
              </w:rPr>
            </w:pPr>
          </w:p>
          <w:p w14:paraId="4C02058C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B9B4A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5590A" w:rsidRPr="00281525" w14:paraId="7B625141" w14:textId="77777777" w:rsidTr="0095590A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4E9E" w14:textId="77777777" w:rsidR="0095590A" w:rsidRPr="00281525" w:rsidRDefault="0095590A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C3EA" w14:textId="77777777" w:rsidR="0095590A" w:rsidRPr="00281525" w:rsidRDefault="00FB4621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 подготовке ко Дню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A8B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77BBA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5590A" w:rsidRPr="00281525" w14:paraId="1C5F4854" w14:textId="77777777" w:rsidTr="00BE4767">
        <w:trPr>
          <w:trHeight w:val="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DC8" w14:textId="77777777" w:rsidR="0095590A" w:rsidRPr="00281525" w:rsidRDefault="0095590A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3C2D" w14:textId="77777777" w:rsidR="0095590A" w:rsidRPr="00281525" w:rsidRDefault="0095590A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 Спартакиаде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EDE" w14:textId="77777777" w:rsidR="0095590A" w:rsidRPr="00281525" w:rsidRDefault="0095590A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404A" w14:textId="77777777" w:rsidR="0095590A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5D4BF3" w:rsidRPr="00281525" w14:paraId="612E02F7" w14:textId="77777777" w:rsidTr="00BE4767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724B" w14:textId="77777777" w:rsidR="005D4BF3" w:rsidRPr="00281525" w:rsidRDefault="005D4BF3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6E6E" w14:textId="77777777" w:rsidR="005D4BF3" w:rsidRPr="00281525" w:rsidRDefault="005D4BF3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Старт конкурсов «Лучшая группа года-2024», «Лучшая комната общежития- 2024», «Лучший студент года - 2024»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ADF" w14:textId="77777777" w:rsidR="005D4BF3" w:rsidRPr="00281525" w:rsidRDefault="005D4BF3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октябрь</w:t>
            </w:r>
          </w:p>
          <w:p w14:paraId="10C72660" w14:textId="77777777" w:rsidR="005D4BF3" w:rsidRPr="00281525" w:rsidRDefault="005D4BF3" w:rsidP="005D4BF3">
            <w:pPr>
              <w:rPr>
                <w:sz w:val="22"/>
                <w:szCs w:val="22"/>
              </w:rPr>
            </w:pPr>
          </w:p>
          <w:p w14:paraId="4317EE8B" w14:textId="77777777" w:rsidR="005D4BF3" w:rsidRPr="00281525" w:rsidRDefault="005D4BF3" w:rsidP="005D4B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27C9" w14:textId="77777777" w:rsidR="005D4BF3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5D4BF3" w:rsidRPr="00281525">
              <w:rPr>
                <w:sz w:val="22"/>
                <w:szCs w:val="22"/>
              </w:rPr>
              <w:t>редседатель ССТ</w:t>
            </w:r>
          </w:p>
        </w:tc>
      </w:tr>
      <w:tr w:rsidR="00935494" w:rsidRPr="00281525" w14:paraId="072DC4ED" w14:textId="77777777" w:rsidTr="00935494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95E" w14:textId="77777777" w:rsidR="00935494" w:rsidRPr="00281525" w:rsidRDefault="00935494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8A9C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и проведение Дня самоуправления в техникуме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45E1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октябрь</w:t>
            </w:r>
          </w:p>
          <w:p w14:paraId="331BC652" w14:textId="77777777" w:rsidR="00935494" w:rsidRPr="00281525" w:rsidRDefault="00935494" w:rsidP="005D4B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FBC0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BE4767" w:rsidRPr="00281525" w14:paraId="7898ED5E" w14:textId="77777777" w:rsidTr="00BE4767">
        <w:trPr>
          <w:trHeight w:val="4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7937" w14:textId="77777777" w:rsidR="00BE4767" w:rsidRPr="00281525" w:rsidRDefault="00BE4767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E089" w14:textId="77777777" w:rsidR="00BE4767" w:rsidRPr="00281525" w:rsidRDefault="00BE4767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мероприятия «Посвящение в первокурсники»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264" w14:textId="77777777" w:rsidR="00BE4767" w:rsidRPr="00281525" w:rsidRDefault="00BE4767" w:rsidP="00BE4767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октябрь</w:t>
            </w:r>
          </w:p>
          <w:p w14:paraId="5A2C4960" w14:textId="77777777" w:rsidR="00BE4767" w:rsidRPr="00281525" w:rsidRDefault="00BE4767" w:rsidP="005D4B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DC3C" w14:textId="77777777" w:rsidR="00BE4767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BE4767" w:rsidRPr="00281525" w14:paraId="180AAA00" w14:textId="77777777" w:rsidTr="00BE4767">
        <w:trPr>
          <w:trHeight w:val="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2DDB" w14:textId="77777777" w:rsidR="00BE4767" w:rsidRPr="00281525" w:rsidRDefault="00BE4767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E407" w14:textId="77777777" w:rsidR="00BE4767" w:rsidRPr="00281525" w:rsidRDefault="00BE4767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Проведение Фестиваля «Звездный дождь»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C699" w14:textId="77777777" w:rsidR="00BE4767" w:rsidRPr="00281525" w:rsidRDefault="00BE4767" w:rsidP="00BE4767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9E31" w14:textId="77777777" w:rsidR="00BE4767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BE4767" w:rsidRPr="00281525" w14:paraId="75D16D24" w14:textId="77777777" w:rsidTr="0095590A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090" w14:textId="77777777" w:rsidR="00BE4767" w:rsidRPr="00281525" w:rsidRDefault="00BE4767" w:rsidP="00EB0C9F">
            <w:pPr>
              <w:numPr>
                <w:ilvl w:val="0"/>
                <w:numId w:val="38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07DA" w14:textId="77777777" w:rsidR="00BE4767" w:rsidRPr="00281525" w:rsidRDefault="00BE4767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690F13A1" w14:textId="77777777" w:rsidR="00BE4767" w:rsidRPr="00281525" w:rsidRDefault="00BE4767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подведение итогов работы за сентябрь;</w:t>
            </w:r>
          </w:p>
          <w:p w14:paraId="0270F4BD" w14:textId="77777777" w:rsidR="00BE4767" w:rsidRPr="00281525" w:rsidRDefault="00BE4767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 мероприятиях в ноябре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3B1" w14:textId="77777777" w:rsidR="00BE4767" w:rsidRPr="00281525" w:rsidRDefault="00BE4767" w:rsidP="00BE4767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октябрь</w:t>
            </w:r>
          </w:p>
          <w:p w14:paraId="69B99D82" w14:textId="77777777" w:rsidR="00BE4767" w:rsidRPr="00281525" w:rsidRDefault="00BE4767" w:rsidP="005D4B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7DC3" w14:textId="77777777" w:rsidR="00BE4767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5D4BF3" w:rsidRPr="00281525" w14:paraId="162AF322" w14:textId="77777777" w:rsidTr="00BE4767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ECF8" w14:textId="77777777" w:rsidR="005D4BF3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FB4" w14:textId="77777777" w:rsidR="005D4BF3" w:rsidRPr="00281525" w:rsidRDefault="005D4BF3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мероприятий в рамках месячника профилактики вредных привычек: акции «Меняю сигарету на конфету», «Дерево полезных привычек»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CEBC" w14:textId="77777777" w:rsidR="005D4BF3" w:rsidRPr="00281525" w:rsidRDefault="005D4BF3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F40A" w14:textId="77777777" w:rsidR="005D4BF3" w:rsidRPr="00281525" w:rsidRDefault="00BE4767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5D4BF3" w:rsidRPr="00281525">
              <w:rPr>
                <w:sz w:val="22"/>
                <w:szCs w:val="22"/>
              </w:rPr>
              <w:t>редседатель ССТ</w:t>
            </w:r>
          </w:p>
        </w:tc>
      </w:tr>
      <w:tr w:rsidR="00935494" w:rsidRPr="00281525" w14:paraId="552D1487" w14:textId="77777777" w:rsidTr="0095590A">
        <w:trPr>
          <w:trHeight w:val="8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E7B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D0F8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2AA27AFC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подведение итогов работы за октябрь;</w:t>
            </w:r>
          </w:p>
          <w:p w14:paraId="3654D491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 мероприятиях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7FF0" w14:textId="77777777" w:rsidR="00935494" w:rsidRPr="00281525" w:rsidRDefault="00935494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FC0C" w14:textId="77777777" w:rsidR="00935494" w:rsidRPr="00281525" w:rsidRDefault="00935494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35494" w:rsidRPr="00281525" w14:paraId="7C8B6357" w14:textId="77777777" w:rsidTr="00935494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36A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D136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празднования Нового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FE4C" w14:textId="77777777" w:rsidR="00935494" w:rsidRPr="00281525" w:rsidRDefault="00935494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A936" w14:textId="77777777" w:rsidR="00935494" w:rsidRPr="00281525" w:rsidRDefault="00935494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35494" w:rsidRPr="00281525" w14:paraId="21AC7FA3" w14:textId="77777777" w:rsidTr="00935494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1EF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F514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конкурса на лучшие новогодние оформления кабинета.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F681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7E78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35494" w:rsidRPr="00281525" w14:paraId="10298D31" w14:textId="77777777" w:rsidTr="00935494"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52F9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1498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60DFC1B1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подведение итогов работы за ноябрь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7F2B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3C43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35494" w:rsidRPr="00281525" w14:paraId="3EF01091" w14:textId="77777777" w:rsidTr="0095590A">
        <w:trPr>
          <w:trHeight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59C8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2458" w14:textId="77777777" w:rsidR="00935494" w:rsidRPr="00281525" w:rsidRDefault="00935494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 подготовке к празднованию Нового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4A3D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F32E" w14:textId="77777777" w:rsidR="00935494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935494" w:rsidRPr="00281525" w14:paraId="0B330FCA" w14:textId="77777777" w:rsidTr="00EF01E5">
        <w:trPr>
          <w:trHeight w:val="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50E3" w14:textId="77777777" w:rsidR="00935494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CF83" w14:textId="77777777" w:rsidR="00935494" w:rsidRPr="00281525" w:rsidRDefault="00935494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Организационная работа ССТ по Месячни</w:t>
            </w:r>
            <w:r w:rsidR="00EF01E5" w:rsidRPr="00281525">
              <w:rPr>
                <w:sz w:val="22"/>
                <w:szCs w:val="22"/>
              </w:rPr>
              <w:t>ку военно-патриотической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8D2A" w14:textId="77777777" w:rsidR="00935494" w:rsidRPr="00281525" w:rsidRDefault="00935494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3D0E" w14:textId="77777777" w:rsidR="00935494" w:rsidRPr="00281525" w:rsidRDefault="00935494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165AE13B" w14:textId="77777777" w:rsidTr="00372966">
        <w:trPr>
          <w:trHeight w:val="7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9B8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19.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70AC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060A2E62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EF01E5" w:rsidRPr="00281525">
              <w:rPr>
                <w:sz w:val="22"/>
                <w:szCs w:val="22"/>
              </w:rPr>
              <w:t>одведение итогов работы ССТ за первое полугодие.</w:t>
            </w:r>
          </w:p>
          <w:p w14:paraId="4FA22C68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EF01E5" w:rsidRPr="00281525">
              <w:rPr>
                <w:sz w:val="22"/>
                <w:szCs w:val="22"/>
              </w:rPr>
              <w:t>одведение итогов Дня самоуправления.</w:t>
            </w:r>
          </w:p>
          <w:p w14:paraId="1B8E8493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 xml:space="preserve"> мероприятиях февраля.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B95E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2D4D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50295D77" w14:textId="77777777" w:rsidTr="00EF01E5">
        <w:trPr>
          <w:trHeight w:val="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4A75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2EC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Акция «Цветы у обелиска»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1819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520B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0A8BC8FB" w14:textId="77777777" w:rsidTr="00EF01E5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69B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C31F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День памяти Казбека Темирова, Азамата Дашиева, Льва Тедеева, Георгия Калоева в техникуме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5BCB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6B4A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64C5ED65" w14:textId="77777777" w:rsidTr="0095590A">
        <w:trPr>
          <w:trHeight w:val="10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985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FFF8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7DD79FF6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>б итогах работы ССТ в январе</w:t>
            </w:r>
            <w:r w:rsidRPr="00281525">
              <w:rPr>
                <w:sz w:val="22"/>
                <w:szCs w:val="22"/>
              </w:rPr>
              <w:t>;</w:t>
            </w:r>
          </w:p>
          <w:p w14:paraId="54209C86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>подготовке открытого турнира по настольному теннису памяти Георгия Калоева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99C6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F348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79266A5D" w14:textId="77777777" w:rsidTr="00EF01E5">
        <w:trPr>
          <w:trHeight w:val="4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D2D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06E3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Проведение открытого турнира по настольному</w:t>
            </w:r>
            <w:r w:rsidR="00372966" w:rsidRPr="00281525">
              <w:rPr>
                <w:sz w:val="22"/>
                <w:szCs w:val="22"/>
              </w:rPr>
              <w:t xml:space="preserve"> теннису памяти Георгия Калоева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A0D81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DBF1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474A10A6" w14:textId="77777777" w:rsidTr="00372966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C5E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3249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День самоуп</w:t>
            </w:r>
            <w:r w:rsidR="00372966" w:rsidRPr="00281525">
              <w:rPr>
                <w:sz w:val="22"/>
                <w:szCs w:val="22"/>
              </w:rPr>
              <w:t>равления к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CFB7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9E56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60E9356A" w14:textId="77777777" w:rsidTr="0095590A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8E1D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D843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61024134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об итогах работы ССТ в феврале;</w:t>
            </w:r>
          </w:p>
          <w:p w14:paraId="2E8C50F1" w14:textId="77777777" w:rsidR="00EF01E5" w:rsidRPr="00281525" w:rsidRDefault="00372966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 xml:space="preserve"> подготовке к проведению Дня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A5A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2F81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4AA985E1" w14:textId="77777777" w:rsidTr="00EF01E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FD45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3123" w14:textId="77777777" w:rsidR="00EF01E5" w:rsidRPr="00281525" w:rsidRDefault="00EF01E5" w:rsidP="00372966">
            <w:pPr>
              <w:contextualSpacing/>
              <w:rPr>
                <w:b/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Мероприятия в</w:t>
            </w:r>
            <w:r w:rsidR="00372966" w:rsidRPr="00281525">
              <w:rPr>
                <w:sz w:val="22"/>
                <w:szCs w:val="22"/>
              </w:rPr>
              <w:t xml:space="preserve"> рамках празднования Дня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C2EF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4602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62B7C194" w14:textId="77777777" w:rsidTr="00EF01E5">
        <w:trPr>
          <w:trHeight w:val="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E9B2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2D26" w14:textId="77777777" w:rsidR="00EF01E5" w:rsidRPr="00281525" w:rsidRDefault="00EF01E5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Участие волонтеров в проведении мастер-классов для учащихся школ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02B2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апрель-май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0BC1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4DBBACC0" w14:textId="77777777" w:rsidTr="00EF01E5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7A2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F38F" w14:textId="77777777" w:rsidR="00EF01E5" w:rsidRPr="00281525" w:rsidRDefault="00EF01E5" w:rsidP="00372966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258E8965" w14:textId="77777777" w:rsidR="00EF01E5" w:rsidRPr="00281525" w:rsidRDefault="00372966" w:rsidP="00EF01E5">
            <w:pPr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>б итогах работы ССТ в марте</w:t>
            </w:r>
            <w:r w:rsidRPr="00281525">
              <w:rPr>
                <w:sz w:val="22"/>
                <w:szCs w:val="22"/>
              </w:rPr>
              <w:t>;</w:t>
            </w:r>
            <w:r w:rsidR="00EF01E5" w:rsidRPr="00281525">
              <w:rPr>
                <w:sz w:val="22"/>
                <w:szCs w:val="22"/>
              </w:rPr>
              <w:t xml:space="preserve"> </w:t>
            </w:r>
          </w:p>
          <w:p w14:paraId="6839B65D" w14:textId="77777777" w:rsidR="00EF01E5" w:rsidRPr="00281525" w:rsidRDefault="00372966" w:rsidP="00EF01E5">
            <w:pPr>
              <w:ind w:left="34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</w:t>
            </w:r>
            <w:r w:rsidR="00EF01E5" w:rsidRPr="00281525">
              <w:rPr>
                <w:sz w:val="22"/>
                <w:szCs w:val="22"/>
              </w:rPr>
              <w:t>б акциях «Открытка ветерану», «Цветы у обелиска», «Георгиевская ленточка», «Сирень Победы», Почетный караул военно-патриотического клуба имени Ахсара Лолаева</w:t>
            </w:r>
            <w:r w:rsidRPr="00281525">
              <w:rPr>
                <w:sz w:val="22"/>
                <w:szCs w:val="22"/>
              </w:rPr>
              <w:t>;</w:t>
            </w:r>
          </w:p>
          <w:p w14:paraId="0916035A" w14:textId="77777777" w:rsidR="00EF01E5" w:rsidRPr="00281525" w:rsidRDefault="00372966" w:rsidP="00EF01E5">
            <w:pPr>
              <w:ind w:left="34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м</w:t>
            </w:r>
            <w:r w:rsidR="00EF01E5" w:rsidRPr="00281525">
              <w:rPr>
                <w:sz w:val="22"/>
                <w:szCs w:val="22"/>
              </w:rPr>
              <w:t>ероприятия мая –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46F3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950B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4A663FFC" w14:textId="77777777" w:rsidTr="00EF01E5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0F01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29.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5742" w14:textId="77777777" w:rsidR="00EF01E5" w:rsidRPr="00281525" w:rsidRDefault="00EF01E5" w:rsidP="00EF01E5">
            <w:pPr>
              <w:ind w:left="63"/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Меро</w:t>
            </w:r>
            <w:r w:rsidR="00372966" w:rsidRPr="00281525">
              <w:rPr>
                <w:sz w:val="22"/>
                <w:szCs w:val="22"/>
              </w:rPr>
              <w:t>приятия, посвященные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3CC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1B7C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71EF4589" w14:textId="77777777" w:rsidTr="0095590A">
        <w:trPr>
          <w:trHeight w:val="4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7B84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30.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00A" w14:textId="77777777" w:rsidR="00EF01E5" w:rsidRPr="00281525" w:rsidRDefault="00EF01E5" w:rsidP="00EF01E5">
            <w:pPr>
              <w:ind w:left="34"/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Организация работы студенческого строительного отряда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EB6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B85B" w14:textId="77777777" w:rsidR="00EF01E5" w:rsidRPr="00281525" w:rsidRDefault="00EF01E5" w:rsidP="00EF01E5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  <w:tr w:rsidR="00EF01E5" w:rsidRPr="00281525" w14:paraId="35815971" w14:textId="77777777" w:rsidTr="009559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87BE" w14:textId="77777777" w:rsidR="00EF01E5" w:rsidRPr="00281525" w:rsidRDefault="00C753A3" w:rsidP="00C753A3">
            <w:pPr>
              <w:contextualSpacing/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31.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37F4" w14:textId="77777777" w:rsidR="00EF01E5" w:rsidRPr="00281525" w:rsidRDefault="00EF01E5" w:rsidP="00EF01E5">
            <w:pPr>
              <w:ind w:left="34"/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Заседание ССТ:</w:t>
            </w:r>
          </w:p>
          <w:p w14:paraId="27A63A66" w14:textId="77777777" w:rsidR="00EF01E5" w:rsidRPr="00281525" w:rsidRDefault="00372966" w:rsidP="00EF01E5">
            <w:pPr>
              <w:ind w:left="34"/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EF01E5" w:rsidRPr="00281525">
              <w:rPr>
                <w:sz w:val="22"/>
                <w:szCs w:val="22"/>
              </w:rPr>
              <w:t>одведение итогов конкурсов «Лучшая группа года – 2024», «Лучшая комната общежития-2024», «Лучший студен</w:t>
            </w:r>
            <w:r w:rsidRPr="00281525">
              <w:rPr>
                <w:sz w:val="22"/>
                <w:szCs w:val="22"/>
              </w:rPr>
              <w:t>т года -2024» в учебных группах;</w:t>
            </w:r>
          </w:p>
          <w:p w14:paraId="2F1B32B6" w14:textId="77777777" w:rsidR="00EF01E5" w:rsidRPr="00281525" w:rsidRDefault="00372966" w:rsidP="00EF01E5">
            <w:pPr>
              <w:ind w:left="34"/>
              <w:contextualSpacing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</w:t>
            </w:r>
            <w:r w:rsidR="00EF01E5" w:rsidRPr="00281525">
              <w:rPr>
                <w:sz w:val="22"/>
                <w:szCs w:val="22"/>
              </w:rPr>
              <w:t>одведение итогов работы ССТ за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4EA4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B598" w14:textId="77777777" w:rsidR="00EF01E5" w:rsidRPr="00281525" w:rsidRDefault="00EF01E5" w:rsidP="005D4BF3">
            <w:pPr>
              <w:jc w:val="center"/>
              <w:rPr>
                <w:sz w:val="22"/>
                <w:szCs w:val="22"/>
              </w:rPr>
            </w:pPr>
            <w:r w:rsidRPr="00281525">
              <w:rPr>
                <w:sz w:val="22"/>
                <w:szCs w:val="22"/>
              </w:rPr>
              <w:t>председатель ССТ</w:t>
            </w:r>
          </w:p>
        </w:tc>
      </w:tr>
    </w:tbl>
    <w:p w14:paraId="3E5119FE" w14:textId="77777777" w:rsidR="00372966" w:rsidRDefault="00372966" w:rsidP="005D4BF3">
      <w:pPr>
        <w:spacing w:line="240" w:lineRule="auto"/>
        <w:jc w:val="center"/>
        <w:rPr>
          <w:rStyle w:val="ListLabel1"/>
          <w:rFonts w:ascii="Times New Roman" w:eastAsiaTheme="minorEastAsia" w:hAnsi="Times New Roman"/>
          <w:b/>
          <w:sz w:val="24"/>
          <w:szCs w:val="24"/>
        </w:rPr>
      </w:pPr>
    </w:p>
    <w:p w14:paraId="485F0C3A" w14:textId="77777777" w:rsidR="00031066" w:rsidRPr="005D4BF3" w:rsidRDefault="005C156E" w:rsidP="00031066">
      <w:pPr>
        <w:pStyle w:val="210"/>
        <w:jc w:val="center"/>
        <w:rPr>
          <w:rStyle w:val="ListLabel100"/>
          <w:rFonts w:cs="Times New Roman"/>
          <w:sz w:val="24"/>
          <w:szCs w:val="24"/>
        </w:rPr>
      </w:pPr>
      <w:bookmarkStart w:id="27" w:name="_Toc115353587"/>
      <w:r w:rsidRPr="005D4BF3">
        <w:rPr>
          <w:rStyle w:val="ListLabel100"/>
          <w:rFonts w:cs="Times New Roman"/>
          <w:sz w:val="24"/>
          <w:szCs w:val="24"/>
        </w:rPr>
        <w:t>6</w:t>
      </w:r>
      <w:r w:rsidR="00031066" w:rsidRPr="005D4BF3">
        <w:rPr>
          <w:rStyle w:val="ListLabel100"/>
          <w:rFonts w:cs="Times New Roman"/>
          <w:sz w:val="24"/>
          <w:szCs w:val="24"/>
        </w:rPr>
        <w:t>. План методической деятельности</w:t>
      </w:r>
      <w:bookmarkEnd w:id="27"/>
    </w:p>
    <w:p w14:paraId="0164D694" w14:textId="77777777" w:rsidR="007A6AD4" w:rsidRPr="005D4BF3" w:rsidRDefault="007A6AD4" w:rsidP="007A6AD4">
      <w:pPr>
        <w:spacing w:after="0" w:line="240" w:lineRule="auto"/>
        <w:ind w:firstLine="708"/>
        <w:jc w:val="both"/>
        <w:rPr>
          <w:rStyle w:val="ListLabel100"/>
          <w:rFonts w:ascii="Times New Roman" w:hAnsi="Times New Roman" w:cs="Times New Roman"/>
          <w:sz w:val="24"/>
          <w:szCs w:val="24"/>
        </w:rPr>
      </w:pPr>
      <w:r w:rsidRPr="005D4BF3">
        <w:rPr>
          <w:rStyle w:val="ListLabel100"/>
          <w:rFonts w:ascii="Times New Roman" w:hAnsi="Times New Roman" w:cs="Times New Roman"/>
          <w:b/>
          <w:sz w:val="24"/>
          <w:szCs w:val="24"/>
        </w:rPr>
        <w:t xml:space="preserve">Единая методическая тема техникума: </w:t>
      </w: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t>«Модернизация системы подготовки квалифицированных рабочих, служащих и специалистов среднего звена в соответствии с требованиями актуализированных ФГОС СПО, обновленных ФГОС СОО, посредством совершенствования учебно-методического обеспечения образовательного процесса и комплексного его сопровождения».</w:t>
      </w:r>
    </w:p>
    <w:p w14:paraId="1488A683" w14:textId="77777777" w:rsidR="00031066" w:rsidRPr="005D4BF3" w:rsidRDefault="00031066" w:rsidP="007502D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b/>
          <w:bCs/>
          <w:sz w:val="24"/>
          <w:szCs w:val="24"/>
        </w:rPr>
        <w:t>Цель методической работы</w:t>
      </w:r>
    </w:p>
    <w:p w14:paraId="5968B2A7" w14:textId="77777777" w:rsidR="007A6AD4" w:rsidRPr="005D4BF3" w:rsidRDefault="007A6AD4" w:rsidP="007A6AD4">
      <w:pPr>
        <w:spacing w:after="0" w:line="240" w:lineRule="auto"/>
        <w:ind w:firstLine="708"/>
        <w:jc w:val="both"/>
        <w:rPr>
          <w:rStyle w:val="ListLabel100"/>
          <w:rFonts w:ascii="Times New Roman" w:hAnsi="Times New Roman" w:cs="Times New Roman"/>
          <w:sz w:val="24"/>
          <w:szCs w:val="24"/>
        </w:rPr>
      </w:pP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t>Создание условий для реализации ФГОС СПО, ФГОС СОО; повышение качества подготовки квалифицированных рабочих, служащих, специалистов среднего звена, соответствующих требованиям развития экономики региона; координация усилий структурных подразделений, направленных на развитие и совершенствование учебно-методического обеспечения образовательного процесса и комплексного его сопровождения.</w:t>
      </w:r>
    </w:p>
    <w:p w14:paraId="209A8574" w14:textId="77777777" w:rsidR="00031066" w:rsidRPr="005D4BF3" w:rsidRDefault="00031066" w:rsidP="007502D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D4BF3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</w:p>
    <w:p w14:paraId="62FE6797" w14:textId="77777777" w:rsidR="007A6AD4" w:rsidRPr="005D4BF3" w:rsidRDefault="007A6AD4" w:rsidP="007A6A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t>1. Внедрение лучших практик методической системы преподавания общеобразовательных и специальных дисциплин в образовательный процесс.</w:t>
      </w:r>
    </w:p>
    <w:p w14:paraId="54D8EB63" w14:textId="77777777" w:rsidR="00031066" w:rsidRPr="005D4BF3" w:rsidRDefault="00031066" w:rsidP="007502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4BF3">
        <w:rPr>
          <w:rFonts w:ascii="Times New Roman" w:eastAsia="Times New Roman" w:hAnsi="Times New Roman" w:cs="Times New Roman"/>
          <w:sz w:val="24"/>
          <w:szCs w:val="24"/>
        </w:rPr>
        <w:t xml:space="preserve">2. Развитие системы социального партнерства по актуализации образовательных программ с работодателями. </w:t>
      </w:r>
    </w:p>
    <w:p w14:paraId="20CB2582" w14:textId="77777777" w:rsidR="007A6AD4" w:rsidRPr="005D4BF3" w:rsidRDefault="00031066" w:rsidP="007A6AD4">
      <w:pPr>
        <w:shd w:val="clear" w:color="auto" w:fill="FFFFFF"/>
        <w:spacing w:after="0" w:line="240" w:lineRule="auto"/>
        <w:ind w:firstLine="709"/>
        <w:jc w:val="both"/>
        <w:rPr>
          <w:rStyle w:val="ListLabel100"/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D4BF3">
        <w:rPr>
          <w:rFonts w:ascii="Times New Roman" w:hAnsi="Times New Roman" w:cs="Times New Roman"/>
          <w:sz w:val="24"/>
          <w:szCs w:val="24"/>
        </w:rPr>
        <w:t>.</w:t>
      </w:r>
      <w:r w:rsidR="007A6AD4" w:rsidRPr="005D4BF3">
        <w:rPr>
          <w:rStyle w:val="ListLabel97"/>
          <w:rFonts w:ascii="Times New Roman" w:hAnsi="Times New Roman" w:cs="Times New Roman"/>
          <w:sz w:val="24"/>
          <w:szCs w:val="24"/>
        </w:rPr>
        <w:t xml:space="preserve"> </w:t>
      </w:r>
      <w:r w:rsidR="007A6AD4" w:rsidRPr="005D4BF3">
        <w:rPr>
          <w:rStyle w:val="ListLabel100"/>
          <w:rFonts w:ascii="Times New Roman" w:hAnsi="Times New Roman" w:cs="Times New Roman"/>
          <w:sz w:val="24"/>
          <w:szCs w:val="24"/>
        </w:rPr>
        <w:t>Актуализация образовательных программ среднего профессионального образования по программам подготовки квалифицированных рабочих, служащих и программам подготовки специалистов среднего звена.</w:t>
      </w:r>
    </w:p>
    <w:p w14:paraId="2C6ABF53" w14:textId="77777777" w:rsidR="007A6AD4" w:rsidRPr="005D4BF3" w:rsidRDefault="007A6AD4" w:rsidP="007A6AD4">
      <w:pPr>
        <w:shd w:val="clear" w:color="auto" w:fill="FFFFFF"/>
        <w:spacing w:after="0" w:line="240" w:lineRule="auto"/>
        <w:ind w:firstLine="709"/>
        <w:jc w:val="both"/>
        <w:rPr>
          <w:rStyle w:val="ListLabel100"/>
          <w:rFonts w:ascii="Times New Roman" w:hAnsi="Times New Roman" w:cs="Times New Roman"/>
          <w:sz w:val="24"/>
          <w:szCs w:val="24"/>
        </w:rPr>
      </w:pP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t>4. Развитие кадрового потенциала техникума, системы работы цикловых методических комиссий по изучению, обобщению и распространению передового педагогического опыта.</w:t>
      </w:r>
    </w:p>
    <w:p w14:paraId="163A977D" w14:textId="77777777" w:rsidR="007A6AD4" w:rsidRPr="005D4BF3" w:rsidRDefault="007A6AD4" w:rsidP="007A6AD4">
      <w:pPr>
        <w:spacing w:after="0" w:line="240" w:lineRule="auto"/>
        <w:ind w:firstLine="708"/>
        <w:jc w:val="both"/>
        <w:rPr>
          <w:rStyle w:val="ListLabel100"/>
          <w:rFonts w:ascii="Times New Roman" w:hAnsi="Times New Roman" w:cs="Times New Roman"/>
          <w:sz w:val="24"/>
          <w:szCs w:val="24"/>
        </w:rPr>
      </w:pP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t xml:space="preserve">5. Совершенствование работы по подготовке обучающихся к участию в конкурсах профессионального мастерства, олимпиадах, научно-исследовательских проектах, </w:t>
      </w:r>
      <w:r w:rsidRPr="005D4BF3">
        <w:rPr>
          <w:rStyle w:val="ListLabel100"/>
          <w:rFonts w:ascii="Times New Roman" w:hAnsi="Times New Roman" w:cs="Times New Roman"/>
          <w:sz w:val="24"/>
          <w:szCs w:val="24"/>
        </w:rPr>
        <w:lastRenderedPageBreak/>
        <w:t xml:space="preserve">проектной деятельности, мероприятиях различных уровней, формирование ключевых компетенций педагогов, мастеров производственного обучения и обучающихся как условие повышения качества образования. </w:t>
      </w:r>
    </w:p>
    <w:p w14:paraId="60D2630F" w14:textId="77777777" w:rsidR="00031066" w:rsidRPr="005D4BF3" w:rsidRDefault="00031066" w:rsidP="007502D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D4BF3">
        <w:rPr>
          <w:rFonts w:ascii="Times New Roman" w:hAnsi="Times New Roman" w:cs="Times New Roman"/>
          <w:b/>
          <w:bCs/>
          <w:sz w:val="24"/>
          <w:szCs w:val="24"/>
        </w:rPr>
        <w:t>Направления методической работы</w:t>
      </w:r>
    </w:p>
    <w:p w14:paraId="022F2FB0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>Организационная и аналитическая деятельность.</w:t>
      </w:r>
    </w:p>
    <w:p w14:paraId="6745225D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 xml:space="preserve">Обновление содержания обучения и приведение его в соответствие с изменениями </w:t>
      </w:r>
      <w:r w:rsidR="007A6AD4" w:rsidRPr="005D4BF3">
        <w:rPr>
          <w:rFonts w:ascii="Times New Roman" w:hAnsi="Times New Roman" w:cs="Times New Roman"/>
          <w:sz w:val="24"/>
          <w:szCs w:val="24"/>
        </w:rPr>
        <w:t>ФГОС СПО</w:t>
      </w:r>
      <w:r w:rsidRPr="005D4BF3">
        <w:rPr>
          <w:rFonts w:ascii="Times New Roman" w:hAnsi="Times New Roman" w:cs="Times New Roman"/>
          <w:sz w:val="24"/>
          <w:szCs w:val="24"/>
        </w:rPr>
        <w:t>.</w:t>
      </w:r>
    </w:p>
    <w:p w14:paraId="6244492A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>Обобщение и распространение педагогического опыта.</w:t>
      </w:r>
    </w:p>
    <w:p w14:paraId="70B7B901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>Повышение профессиональных компетенций педагогических работников и мастеров производственного обучения.</w:t>
      </w:r>
    </w:p>
    <w:p w14:paraId="53415904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>Работа с молодыми преподавателями.</w:t>
      </w:r>
    </w:p>
    <w:p w14:paraId="0D00DFD3" w14:textId="77777777" w:rsidR="00031066" w:rsidRPr="005D4BF3" w:rsidRDefault="00031066" w:rsidP="009D686C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BF3">
        <w:rPr>
          <w:rFonts w:ascii="Times New Roman" w:hAnsi="Times New Roman" w:cs="Times New Roman"/>
          <w:sz w:val="24"/>
          <w:szCs w:val="24"/>
        </w:rPr>
        <w:t>Административный контроль.</w:t>
      </w:r>
    </w:p>
    <w:p w14:paraId="75974E4F" w14:textId="77777777" w:rsidR="00D9063D" w:rsidRDefault="00D9063D" w:rsidP="00D9063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8A4106E" w14:textId="77777777" w:rsidR="00931DAD" w:rsidRPr="006C0E2B" w:rsidRDefault="00931DAD" w:rsidP="00D9063D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9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276"/>
        <w:gridCol w:w="1984"/>
        <w:gridCol w:w="1730"/>
      </w:tblGrid>
      <w:tr w:rsidR="00D9063D" w:rsidRPr="00931DAD" w14:paraId="7B9336BA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9171CCF" w14:textId="77777777" w:rsidR="00D9063D" w:rsidRPr="00931DAD" w:rsidRDefault="00D9063D" w:rsidP="00372966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№</w:t>
            </w:r>
          </w:p>
        </w:tc>
        <w:tc>
          <w:tcPr>
            <w:tcW w:w="4394" w:type="dxa"/>
            <w:vAlign w:val="center"/>
          </w:tcPr>
          <w:p w14:paraId="66B90AA9" w14:textId="77777777" w:rsidR="00D9063D" w:rsidRPr="00931DAD" w:rsidRDefault="00D9063D" w:rsidP="00372966">
            <w:pPr>
              <w:ind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Содержание</w:t>
            </w:r>
          </w:p>
        </w:tc>
        <w:tc>
          <w:tcPr>
            <w:tcW w:w="1276" w:type="dxa"/>
            <w:vAlign w:val="center"/>
          </w:tcPr>
          <w:p w14:paraId="63DAF0F3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984" w:type="dxa"/>
            <w:vAlign w:val="center"/>
          </w:tcPr>
          <w:p w14:paraId="615A8845" w14:textId="77777777" w:rsidR="00D9063D" w:rsidRPr="00931DAD" w:rsidRDefault="00D9063D" w:rsidP="00372966">
            <w:pPr>
              <w:ind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1730" w:type="dxa"/>
            <w:vAlign w:val="center"/>
          </w:tcPr>
          <w:p w14:paraId="692AB1C8" w14:textId="77777777" w:rsidR="00D9063D" w:rsidRPr="00931DAD" w:rsidRDefault="00D9063D" w:rsidP="00372966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Результат/</w:t>
            </w:r>
          </w:p>
          <w:p w14:paraId="25F32305" w14:textId="77777777" w:rsidR="00D9063D" w:rsidRPr="00931DAD" w:rsidRDefault="00D9063D" w:rsidP="00372966">
            <w:pPr>
              <w:ind w:right="-79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подтверждение</w:t>
            </w:r>
          </w:p>
        </w:tc>
      </w:tr>
      <w:tr w:rsidR="00D9063D" w:rsidRPr="00931DAD" w14:paraId="0937CA9D" w14:textId="77777777" w:rsidTr="00395957">
        <w:trPr>
          <w:trHeight w:val="454"/>
        </w:trPr>
        <w:tc>
          <w:tcPr>
            <w:tcW w:w="9952" w:type="dxa"/>
            <w:gridSpan w:val="5"/>
            <w:vAlign w:val="center"/>
          </w:tcPr>
          <w:p w14:paraId="59A77B73" w14:textId="77777777" w:rsidR="00D9063D" w:rsidRPr="00931DAD" w:rsidRDefault="00D9063D" w:rsidP="00372966">
            <w:pPr>
              <w:pStyle w:val="af4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</w:pPr>
            <w:r w:rsidRPr="00931DAD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  <w:t>1. Организационная и аналитическая деятельность</w:t>
            </w:r>
          </w:p>
        </w:tc>
      </w:tr>
      <w:tr w:rsidR="00D9063D" w:rsidRPr="00931DAD" w14:paraId="6697A808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C64A8BA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CA9AA2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Разработка и утверждение плана работы цикловых методических комиссий (ЦМК) в 2023/24 учебном году в соответствии с методической темой Техникума</w:t>
            </w:r>
          </w:p>
        </w:tc>
        <w:tc>
          <w:tcPr>
            <w:tcW w:w="1276" w:type="dxa"/>
            <w:vAlign w:val="center"/>
          </w:tcPr>
          <w:p w14:paraId="13F292E9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5BFAB335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 председатели ЦМК</w:t>
            </w:r>
          </w:p>
        </w:tc>
        <w:tc>
          <w:tcPr>
            <w:tcW w:w="1730" w:type="dxa"/>
          </w:tcPr>
          <w:p w14:paraId="3BB9EBCB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proofErr w:type="gramStart"/>
            <w:r w:rsidRPr="00931DAD">
              <w:rPr>
                <w:sz w:val="22"/>
                <w:szCs w:val="22"/>
              </w:rPr>
              <w:t>планы  работы</w:t>
            </w:r>
            <w:proofErr w:type="gramEnd"/>
            <w:r w:rsidRPr="00931DAD">
              <w:rPr>
                <w:sz w:val="22"/>
                <w:szCs w:val="22"/>
              </w:rPr>
              <w:t xml:space="preserve"> ЦМК</w:t>
            </w:r>
          </w:p>
        </w:tc>
      </w:tr>
      <w:tr w:rsidR="00D9063D" w:rsidRPr="00931DAD" w14:paraId="0E048201" w14:textId="77777777" w:rsidTr="004F4243">
        <w:trPr>
          <w:trHeight w:val="601"/>
        </w:trPr>
        <w:tc>
          <w:tcPr>
            <w:tcW w:w="568" w:type="dxa"/>
            <w:vAlign w:val="center"/>
          </w:tcPr>
          <w:p w14:paraId="63161A37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1F88B9E" w14:textId="77777777" w:rsidR="00D9063D" w:rsidRPr="00931DAD" w:rsidRDefault="00D9063D" w:rsidP="00372966">
            <w:pPr>
              <w:ind w:left="1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Утверждение состава методических комиссий</w:t>
            </w:r>
          </w:p>
        </w:tc>
        <w:tc>
          <w:tcPr>
            <w:tcW w:w="1276" w:type="dxa"/>
            <w:vAlign w:val="center"/>
          </w:tcPr>
          <w:p w14:paraId="17110BDC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0400BA23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1730" w:type="dxa"/>
          </w:tcPr>
          <w:p w14:paraId="2AF18192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приказ</w:t>
            </w:r>
          </w:p>
        </w:tc>
      </w:tr>
      <w:tr w:rsidR="00D9063D" w:rsidRPr="00931DAD" w14:paraId="15E6801F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DFC0A2C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291F2176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Составление плана-графика проведения открытых уроков по производственному и теоретическому обучению </w:t>
            </w:r>
          </w:p>
        </w:tc>
        <w:tc>
          <w:tcPr>
            <w:tcW w:w="1276" w:type="dxa"/>
            <w:vAlign w:val="center"/>
          </w:tcPr>
          <w:p w14:paraId="2A537FCA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605A2CA4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председатели ЦМК, заместители </w:t>
            </w:r>
            <w:proofErr w:type="gramStart"/>
            <w:r w:rsidRPr="00931DAD">
              <w:rPr>
                <w:sz w:val="22"/>
                <w:szCs w:val="22"/>
              </w:rPr>
              <w:t>директора  по</w:t>
            </w:r>
            <w:proofErr w:type="gramEnd"/>
            <w:r w:rsidRPr="00931DAD">
              <w:rPr>
                <w:sz w:val="22"/>
                <w:szCs w:val="22"/>
              </w:rPr>
              <w:t xml:space="preserve"> УР, УПР</w:t>
            </w:r>
          </w:p>
        </w:tc>
        <w:tc>
          <w:tcPr>
            <w:tcW w:w="1730" w:type="dxa"/>
          </w:tcPr>
          <w:p w14:paraId="7E6F7B9F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план-график проведения открытых уроков</w:t>
            </w:r>
          </w:p>
        </w:tc>
      </w:tr>
      <w:tr w:rsidR="00D9063D" w:rsidRPr="00931DAD" w14:paraId="7B633F67" w14:textId="77777777" w:rsidTr="004F4243">
        <w:trPr>
          <w:trHeight w:val="20"/>
        </w:trPr>
        <w:tc>
          <w:tcPr>
            <w:tcW w:w="568" w:type="dxa"/>
            <w:vAlign w:val="center"/>
          </w:tcPr>
          <w:p w14:paraId="46CDD464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6159E3D5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931DAD">
              <w:rPr>
                <w:sz w:val="22"/>
                <w:szCs w:val="22"/>
              </w:rPr>
              <w:t>примерного  плана</w:t>
            </w:r>
            <w:proofErr w:type="gramEnd"/>
            <w:r w:rsidRPr="00931DAD">
              <w:rPr>
                <w:sz w:val="22"/>
                <w:szCs w:val="22"/>
              </w:rPr>
              <w:t>-графика проведения курсов повышения квалификации педагогических работников Техникума</w:t>
            </w:r>
          </w:p>
        </w:tc>
        <w:tc>
          <w:tcPr>
            <w:tcW w:w="1276" w:type="dxa"/>
            <w:vAlign w:val="center"/>
          </w:tcPr>
          <w:p w14:paraId="5086449C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4A02F388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инспектор отдела кадров</w:t>
            </w:r>
          </w:p>
        </w:tc>
        <w:tc>
          <w:tcPr>
            <w:tcW w:w="1730" w:type="dxa"/>
          </w:tcPr>
          <w:p w14:paraId="6E458098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план-график</w:t>
            </w:r>
          </w:p>
        </w:tc>
      </w:tr>
      <w:tr w:rsidR="00D9063D" w:rsidRPr="00931DAD" w14:paraId="229D48A3" w14:textId="77777777" w:rsidTr="004F4243">
        <w:trPr>
          <w:trHeight w:val="20"/>
        </w:trPr>
        <w:tc>
          <w:tcPr>
            <w:tcW w:w="568" w:type="dxa"/>
            <w:vAlign w:val="center"/>
          </w:tcPr>
          <w:p w14:paraId="298439BF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0A81A72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Разработка и утверждение плана внутреннего контроля в Техникуме</w:t>
            </w:r>
          </w:p>
        </w:tc>
        <w:tc>
          <w:tcPr>
            <w:tcW w:w="1276" w:type="dxa"/>
          </w:tcPr>
          <w:p w14:paraId="5C0B5AE2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3AAA7747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УВР, УПР, ст</w:t>
            </w:r>
            <w:r w:rsidR="00372966" w:rsidRPr="00931DAD">
              <w:rPr>
                <w:sz w:val="22"/>
                <w:szCs w:val="22"/>
              </w:rPr>
              <w:t>арший</w:t>
            </w:r>
            <w:r w:rsidRPr="00931DAD">
              <w:rPr>
                <w:sz w:val="22"/>
                <w:szCs w:val="22"/>
              </w:rPr>
              <w:t xml:space="preserve"> </w:t>
            </w:r>
            <w:proofErr w:type="gramStart"/>
            <w:r w:rsidRPr="00931DAD">
              <w:rPr>
                <w:sz w:val="22"/>
                <w:szCs w:val="22"/>
              </w:rPr>
              <w:t>мастер,  председатели</w:t>
            </w:r>
            <w:proofErr w:type="gramEnd"/>
            <w:r w:rsidRPr="00931DAD">
              <w:rPr>
                <w:sz w:val="22"/>
                <w:szCs w:val="22"/>
              </w:rPr>
              <w:t xml:space="preserve"> ЦМК</w:t>
            </w:r>
          </w:p>
        </w:tc>
        <w:tc>
          <w:tcPr>
            <w:tcW w:w="1730" w:type="dxa"/>
          </w:tcPr>
          <w:p w14:paraId="38AEBD34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план-график внутреннего контроля техникума</w:t>
            </w:r>
          </w:p>
        </w:tc>
      </w:tr>
      <w:tr w:rsidR="00D9063D" w:rsidRPr="00931DAD" w14:paraId="12B35138" w14:textId="77777777" w:rsidTr="004F4243">
        <w:trPr>
          <w:trHeight w:val="20"/>
        </w:trPr>
        <w:tc>
          <w:tcPr>
            <w:tcW w:w="568" w:type="dxa"/>
            <w:vAlign w:val="center"/>
          </w:tcPr>
          <w:p w14:paraId="06F85967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08A8323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Обновление ОПОП на официальном сайте Техникума </w:t>
            </w:r>
          </w:p>
        </w:tc>
        <w:tc>
          <w:tcPr>
            <w:tcW w:w="1276" w:type="dxa"/>
          </w:tcPr>
          <w:p w14:paraId="5CD58A77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072DCC47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rFonts w:eastAsia="Times New Roman"/>
                <w:color w:val="000000" w:themeColor="text1"/>
                <w:sz w:val="22"/>
                <w:szCs w:val="22"/>
              </w:rPr>
              <w:t>специалист технический и IT</w:t>
            </w:r>
          </w:p>
        </w:tc>
        <w:tc>
          <w:tcPr>
            <w:tcW w:w="1730" w:type="dxa"/>
          </w:tcPr>
          <w:p w14:paraId="030284F5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обновленные ОПОП на сайте</w:t>
            </w:r>
          </w:p>
        </w:tc>
      </w:tr>
      <w:tr w:rsidR="00D9063D" w:rsidRPr="00931DAD" w14:paraId="2F8B9D34" w14:textId="77777777" w:rsidTr="004F4243">
        <w:trPr>
          <w:trHeight w:val="20"/>
        </w:trPr>
        <w:tc>
          <w:tcPr>
            <w:tcW w:w="568" w:type="dxa"/>
            <w:vAlign w:val="center"/>
          </w:tcPr>
          <w:p w14:paraId="043F9D41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7806ACE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участия обучающихся техникума в республиканском конкурсе "Шаг в будущее Осетии"</w:t>
            </w:r>
          </w:p>
        </w:tc>
        <w:tc>
          <w:tcPr>
            <w:tcW w:w="1276" w:type="dxa"/>
          </w:tcPr>
          <w:p w14:paraId="348E3069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ноябрь</w:t>
            </w:r>
          </w:p>
        </w:tc>
        <w:tc>
          <w:tcPr>
            <w:tcW w:w="1984" w:type="dxa"/>
            <w:vAlign w:val="center"/>
          </w:tcPr>
          <w:p w14:paraId="4DE4023D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научного студенческого отряда, председатели ЦМК</w:t>
            </w:r>
          </w:p>
        </w:tc>
        <w:tc>
          <w:tcPr>
            <w:tcW w:w="1730" w:type="dxa"/>
          </w:tcPr>
          <w:p w14:paraId="3F36ACAF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конкурсные работы</w:t>
            </w:r>
          </w:p>
        </w:tc>
      </w:tr>
      <w:tr w:rsidR="00D9063D" w:rsidRPr="00931DAD" w14:paraId="26FD64AC" w14:textId="77777777" w:rsidTr="004F4243">
        <w:trPr>
          <w:trHeight w:val="274"/>
        </w:trPr>
        <w:tc>
          <w:tcPr>
            <w:tcW w:w="568" w:type="dxa"/>
            <w:vAlign w:val="center"/>
          </w:tcPr>
          <w:p w14:paraId="1A1A8F63" w14:textId="77777777" w:rsidR="00D9063D" w:rsidRPr="00931DAD" w:rsidRDefault="00D9063D" w:rsidP="00372966">
            <w:pPr>
              <w:pStyle w:val="a7"/>
              <w:numPr>
                <w:ilvl w:val="0"/>
                <w:numId w:val="1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7FB84FC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Подготовка и проведение аттестации на соответствие занимаемой должности</w:t>
            </w:r>
          </w:p>
        </w:tc>
        <w:tc>
          <w:tcPr>
            <w:tcW w:w="1276" w:type="dxa"/>
          </w:tcPr>
          <w:p w14:paraId="57297DFA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 графику аттестации</w:t>
            </w:r>
          </w:p>
        </w:tc>
        <w:tc>
          <w:tcPr>
            <w:tcW w:w="1984" w:type="dxa"/>
          </w:tcPr>
          <w:p w14:paraId="6DD2D621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аттестационная комиссия</w:t>
            </w:r>
          </w:p>
          <w:p w14:paraId="4C6DA8EC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</w:p>
          <w:p w14:paraId="25F6462B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14:paraId="73EEB0B1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приказ о проведении аттестации, приказ по итогам аттестации</w:t>
            </w:r>
          </w:p>
        </w:tc>
      </w:tr>
      <w:tr w:rsidR="00D9063D" w:rsidRPr="00931DAD" w14:paraId="7D1F430C" w14:textId="77777777" w:rsidTr="00395957">
        <w:trPr>
          <w:trHeight w:val="624"/>
        </w:trPr>
        <w:tc>
          <w:tcPr>
            <w:tcW w:w="9952" w:type="dxa"/>
            <w:gridSpan w:val="5"/>
            <w:vAlign w:val="center"/>
          </w:tcPr>
          <w:p w14:paraId="620BE363" w14:textId="77777777" w:rsidR="00D9063D" w:rsidRPr="00931DAD" w:rsidRDefault="00D9063D" w:rsidP="00372966">
            <w:pPr>
              <w:pStyle w:val="af4"/>
              <w:numPr>
                <w:ilvl w:val="0"/>
                <w:numId w:val="0"/>
              </w:numPr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</w:pPr>
            <w:r w:rsidRPr="00931DAD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  <w:t>2. Обновление содержания обучения и приведение его в соответствие с изменениями федеральных государственных образовательных стандартов</w:t>
            </w:r>
          </w:p>
        </w:tc>
      </w:tr>
      <w:tr w:rsidR="00D9063D" w:rsidRPr="00931DAD" w14:paraId="788C79A0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35C2DC1" w14:textId="77777777" w:rsidR="00D9063D" w:rsidRPr="00931DAD" w:rsidRDefault="00D9063D" w:rsidP="00372966">
            <w:pPr>
              <w:pStyle w:val="a7"/>
              <w:numPr>
                <w:ilvl w:val="0"/>
                <w:numId w:val="3"/>
              </w:numPr>
              <w:ind w:left="584" w:right="-108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2540B78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Корректировка и совершенствование учебно-программной документации по реализации </w:t>
            </w:r>
            <w:r w:rsidRPr="00931DAD">
              <w:rPr>
                <w:sz w:val="22"/>
                <w:szCs w:val="22"/>
              </w:rPr>
              <w:lastRenderedPageBreak/>
              <w:t>обновленных ФГОС 2023 года</w:t>
            </w:r>
          </w:p>
        </w:tc>
        <w:tc>
          <w:tcPr>
            <w:tcW w:w="1276" w:type="dxa"/>
            <w:vAlign w:val="center"/>
          </w:tcPr>
          <w:p w14:paraId="1D48E9F1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>сентябрь-</w:t>
            </w:r>
          </w:p>
          <w:p w14:paraId="11437308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октябрь</w:t>
            </w:r>
          </w:p>
        </w:tc>
        <w:tc>
          <w:tcPr>
            <w:tcW w:w="1984" w:type="dxa"/>
            <w:vAlign w:val="center"/>
          </w:tcPr>
          <w:p w14:paraId="63A0C163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заместитель директора по УР </w:t>
            </w:r>
            <w:r w:rsidRPr="00931DAD">
              <w:rPr>
                <w:sz w:val="22"/>
                <w:szCs w:val="22"/>
              </w:rPr>
              <w:lastRenderedPageBreak/>
              <w:t>председатели ЦМК</w:t>
            </w:r>
          </w:p>
        </w:tc>
        <w:tc>
          <w:tcPr>
            <w:tcW w:w="1730" w:type="dxa"/>
            <w:vAlign w:val="center"/>
          </w:tcPr>
          <w:p w14:paraId="2927D7BF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 xml:space="preserve">служебная записка о </w:t>
            </w:r>
            <w:r w:rsidRPr="00931DAD">
              <w:rPr>
                <w:sz w:val="22"/>
                <w:szCs w:val="22"/>
              </w:rPr>
              <w:lastRenderedPageBreak/>
              <w:t>соответствии ФГОС СПО</w:t>
            </w:r>
          </w:p>
        </w:tc>
      </w:tr>
      <w:tr w:rsidR="00D9063D" w:rsidRPr="00931DAD" w14:paraId="3CF90272" w14:textId="77777777" w:rsidTr="004F4243">
        <w:trPr>
          <w:trHeight w:val="20"/>
        </w:trPr>
        <w:tc>
          <w:tcPr>
            <w:tcW w:w="568" w:type="dxa"/>
            <w:vAlign w:val="center"/>
          </w:tcPr>
          <w:p w14:paraId="4022D4A7" w14:textId="77777777" w:rsidR="00D9063D" w:rsidRPr="00931DAD" w:rsidRDefault="00D9063D" w:rsidP="00372966">
            <w:pPr>
              <w:pStyle w:val="a7"/>
              <w:numPr>
                <w:ilvl w:val="0"/>
                <w:numId w:val="3"/>
              </w:numPr>
              <w:ind w:left="584" w:right="-108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344E94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Разработка программ проведения государственной итоговой аттестации </w:t>
            </w:r>
          </w:p>
        </w:tc>
        <w:tc>
          <w:tcPr>
            <w:tcW w:w="1276" w:type="dxa"/>
            <w:vAlign w:val="center"/>
          </w:tcPr>
          <w:p w14:paraId="55B7189F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декабрь</w:t>
            </w:r>
          </w:p>
        </w:tc>
        <w:tc>
          <w:tcPr>
            <w:tcW w:w="1984" w:type="dxa"/>
            <w:vAlign w:val="center"/>
          </w:tcPr>
          <w:p w14:paraId="6C3869F2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УПР, председатели ЦМК</w:t>
            </w:r>
          </w:p>
        </w:tc>
        <w:tc>
          <w:tcPr>
            <w:tcW w:w="1730" w:type="dxa"/>
            <w:vAlign w:val="center"/>
          </w:tcPr>
          <w:p w14:paraId="4B454F1E" w14:textId="77777777" w:rsidR="00D9063D" w:rsidRPr="00931DAD" w:rsidRDefault="00D9063D" w:rsidP="00931DAD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программы проведения ГИА по профессии</w:t>
            </w:r>
          </w:p>
        </w:tc>
      </w:tr>
      <w:tr w:rsidR="00D9063D" w:rsidRPr="00931DAD" w14:paraId="7CEB742F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7DFB35F" w14:textId="77777777" w:rsidR="00D9063D" w:rsidRPr="00931DAD" w:rsidRDefault="00D9063D" w:rsidP="00372966">
            <w:pPr>
              <w:pStyle w:val="a7"/>
              <w:numPr>
                <w:ilvl w:val="0"/>
                <w:numId w:val="3"/>
              </w:numPr>
              <w:ind w:left="584" w:right="-108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1BF102D4" w14:textId="77777777" w:rsidR="00D9063D" w:rsidRPr="00931DAD" w:rsidRDefault="00D9063D" w:rsidP="00372966">
            <w:pPr>
              <w:pStyle w:val="TableParagraph"/>
              <w:ind w:left="33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содержания</w:t>
            </w:r>
            <w:r w:rsidRPr="00931DAD">
              <w:rPr>
                <w:spacing w:val="21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контрольно-оценочных средств</w:t>
            </w:r>
            <w:r w:rsidRPr="00931DAD">
              <w:rPr>
                <w:spacing w:val="43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для</w:t>
            </w:r>
            <w:r w:rsidRPr="00931DAD">
              <w:rPr>
                <w:spacing w:val="47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профессиональных</w:t>
            </w:r>
            <w:r w:rsidRPr="00931DAD">
              <w:rPr>
                <w:spacing w:val="45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модулей (внедрение новых ФГОС)</w:t>
            </w:r>
          </w:p>
        </w:tc>
        <w:tc>
          <w:tcPr>
            <w:tcW w:w="1276" w:type="dxa"/>
          </w:tcPr>
          <w:p w14:paraId="08064527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март-</w:t>
            </w:r>
          </w:p>
          <w:p w14:paraId="73979D3E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апрель</w:t>
            </w:r>
          </w:p>
        </w:tc>
        <w:tc>
          <w:tcPr>
            <w:tcW w:w="1984" w:type="dxa"/>
          </w:tcPr>
          <w:p w14:paraId="1A783695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 ЦМК, члены ЦМК</w:t>
            </w:r>
          </w:p>
        </w:tc>
        <w:tc>
          <w:tcPr>
            <w:tcW w:w="1730" w:type="dxa"/>
          </w:tcPr>
          <w:p w14:paraId="10D2AAB4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аналитическая справка</w:t>
            </w:r>
          </w:p>
        </w:tc>
      </w:tr>
      <w:tr w:rsidR="00D9063D" w:rsidRPr="00931DAD" w14:paraId="56E9AE76" w14:textId="77777777" w:rsidTr="004F4243">
        <w:trPr>
          <w:trHeight w:val="20"/>
        </w:trPr>
        <w:tc>
          <w:tcPr>
            <w:tcW w:w="568" w:type="dxa"/>
            <w:vAlign w:val="center"/>
          </w:tcPr>
          <w:p w14:paraId="6FD52323" w14:textId="77777777" w:rsidR="00D9063D" w:rsidRPr="00931DAD" w:rsidRDefault="00D9063D" w:rsidP="00372966">
            <w:pPr>
              <w:pStyle w:val="a7"/>
              <w:numPr>
                <w:ilvl w:val="0"/>
                <w:numId w:val="3"/>
              </w:numPr>
              <w:ind w:left="584" w:right="-108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EB1DD7D" w14:textId="77777777" w:rsidR="00D9063D" w:rsidRPr="00931DAD" w:rsidRDefault="00D9063D" w:rsidP="00372966">
            <w:pPr>
              <w:pStyle w:val="TableParagraph"/>
              <w:ind w:left="33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ОПОП в соответствии с требованиями ФГОС, профессиональных стандартов, запросами работодателей</w:t>
            </w:r>
          </w:p>
        </w:tc>
        <w:tc>
          <w:tcPr>
            <w:tcW w:w="1276" w:type="dxa"/>
          </w:tcPr>
          <w:p w14:paraId="688AF447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35CA28E7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УПР, УР</w:t>
            </w:r>
          </w:p>
        </w:tc>
        <w:tc>
          <w:tcPr>
            <w:tcW w:w="1730" w:type="dxa"/>
          </w:tcPr>
          <w:p w14:paraId="278FE8FB" w14:textId="77777777" w:rsidR="00D9063D" w:rsidRPr="00931DAD" w:rsidRDefault="00D9063D" w:rsidP="00372966">
            <w:pPr>
              <w:pStyle w:val="TableParagraph"/>
              <w:ind w:left="34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отчет на заседании Совета техникума</w:t>
            </w:r>
          </w:p>
        </w:tc>
      </w:tr>
      <w:tr w:rsidR="00D9063D" w:rsidRPr="00931DAD" w14:paraId="49876AE4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DD6D76E" w14:textId="77777777" w:rsidR="00D9063D" w:rsidRPr="00931DAD" w:rsidRDefault="004F4243" w:rsidP="00372966">
            <w:pPr>
              <w:pStyle w:val="Default"/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931DAD">
              <w:rPr>
                <w:color w:val="auto"/>
                <w:sz w:val="22"/>
                <w:szCs w:val="22"/>
              </w:rPr>
              <w:t>5</w:t>
            </w:r>
            <w:r w:rsidR="00D9063D" w:rsidRPr="00931DA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16138CC0" w14:textId="77777777" w:rsidR="00D9063D" w:rsidRPr="00931DAD" w:rsidRDefault="00D9063D" w:rsidP="00372966">
            <w:pPr>
              <w:pStyle w:val="TableParagraph"/>
              <w:ind w:left="33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Внедрение современных образовательных</w:t>
            </w:r>
          </w:p>
          <w:p w14:paraId="070B69E9" w14:textId="77777777" w:rsidR="00D9063D" w:rsidRPr="00931DAD" w:rsidRDefault="00D9063D" w:rsidP="00372966">
            <w:pPr>
              <w:pStyle w:val="TableParagraph"/>
              <w:ind w:left="33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технологий в рамках личностно-ориентированного, профессионально-ориентированного подходов к обучению, в т.ч. дистанционных образовательных технологий и электронного обучения</w:t>
            </w:r>
          </w:p>
        </w:tc>
        <w:tc>
          <w:tcPr>
            <w:tcW w:w="1276" w:type="dxa"/>
          </w:tcPr>
          <w:p w14:paraId="5BEAC00C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57D6733C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УПР, УР</w:t>
            </w:r>
          </w:p>
        </w:tc>
        <w:tc>
          <w:tcPr>
            <w:tcW w:w="1730" w:type="dxa"/>
          </w:tcPr>
          <w:p w14:paraId="590FADB2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59479386" w14:textId="77777777" w:rsidTr="004F4243">
        <w:trPr>
          <w:trHeight w:val="20"/>
        </w:trPr>
        <w:tc>
          <w:tcPr>
            <w:tcW w:w="568" w:type="dxa"/>
            <w:vAlign w:val="center"/>
          </w:tcPr>
          <w:p w14:paraId="6B1C95E0" w14:textId="77777777" w:rsidR="00D9063D" w:rsidRPr="00931DAD" w:rsidRDefault="004F4243" w:rsidP="00372966">
            <w:pPr>
              <w:pStyle w:val="Default"/>
              <w:ind w:right="-108"/>
              <w:jc w:val="center"/>
              <w:rPr>
                <w:color w:val="auto"/>
                <w:sz w:val="22"/>
                <w:szCs w:val="22"/>
              </w:rPr>
            </w:pPr>
            <w:r w:rsidRPr="00931DAD">
              <w:rPr>
                <w:color w:val="auto"/>
                <w:sz w:val="22"/>
                <w:szCs w:val="22"/>
              </w:rPr>
              <w:t>6</w:t>
            </w:r>
            <w:r w:rsidR="00D9063D" w:rsidRPr="00931DA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42AEA58A" w14:textId="77777777" w:rsidR="00D9063D" w:rsidRPr="00931DAD" w:rsidRDefault="00D9063D" w:rsidP="00372966">
            <w:pPr>
              <w:pStyle w:val="af4"/>
              <w:ind w:left="105" w:right="-108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 w:rsidRPr="00931DAD">
              <w:rPr>
                <w:rFonts w:ascii="Times New Roman" w:hAnsi="Times New Roman" w:cs="Times New Roman"/>
                <w:i w:val="0"/>
                <w:color w:val="auto"/>
                <w:spacing w:val="0"/>
                <w:sz w:val="22"/>
                <w:szCs w:val="22"/>
              </w:rPr>
              <w:t>Использование в образовательном процессе ресурсов ЭБС: ЭОС «Юрайт»,</w:t>
            </w:r>
            <w:r w:rsidRPr="00931DAD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</w:t>
            </w:r>
            <w:r w:rsidRPr="00931DAD">
              <w:rPr>
                <w:rFonts w:ascii="Times New Roman" w:hAnsi="Times New Roman" w:cs="Times New Roman"/>
                <w:i w:val="0"/>
                <w:color w:val="auto"/>
                <w:spacing w:val="0"/>
                <w:sz w:val="22"/>
                <w:szCs w:val="22"/>
              </w:rPr>
              <w:t>«Лань», «Знаниум»</w:t>
            </w:r>
            <w:r w:rsidRPr="00931DAD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 xml:space="preserve"> и др.</w:t>
            </w:r>
          </w:p>
        </w:tc>
        <w:tc>
          <w:tcPr>
            <w:tcW w:w="1276" w:type="dxa"/>
          </w:tcPr>
          <w:p w14:paraId="41118004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5768EDF9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УПР, УР</w:t>
            </w:r>
          </w:p>
        </w:tc>
        <w:tc>
          <w:tcPr>
            <w:tcW w:w="1730" w:type="dxa"/>
          </w:tcPr>
          <w:p w14:paraId="6F7E3F19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77302078" w14:textId="77777777" w:rsidTr="00395957">
        <w:trPr>
          <w:trHeight w:val="397"/>
        </w:trPr>
        <w:tc>
          <w:tcPr>
            <w:tcW w:w="9952" w:type="dxa"/>
            <w:gridSpan w:val="5"/>
            <w:vAlign w:val="center"/>
          </w:tcPr>
          <w:p w14:paraId="29F355D2" w14:textId="77777777" w:rsidR="00D9063D" w:rsidRPr="00931DAD" w:rsidRDefault="00D9063D" w:rsidP="00372966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</w:pPr>
            <w:r w:rsidRPr="00931DAD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  <w:t>3. Обобщение и распространение педагогического опыта</w:t>
            </w:r>
          </w:p>
        </w:tc>
      </w:tr>
      <w:tr w:rsidR="00D9063D" w:rsidRPr="00931DAD" w14:paraId="24A9C761" w14:textId="77777777" w:rsidTr="004F4243">
        <w:trPr>
          <w:trHeight w:val="20"/>
        </w:trPr>
        <w:tc>
          <w:tcPr>
            <w:tcW w:w="568" w:type="dxa"/>
            <w:vAlign w:val="center"/>
          </w:tcPr>
          <w:p w14:paraId="0C5A8ADE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088E1016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Проведение открытых мероприятий</w:t>
            </w:r>
          </w:p>
        </w:tc>
        <w:tc>
          <w:tcPr>
            <w:tcW w:w="1276" w:type="dxa"/>
          </w:tcPr>
          <w:p w14:paraId="4D0BE0A0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 графику ЦМК</w:t>
            </w:r>
          </w:p>
        </w:tc>
        <w:tc>
          <w:tcPr>
            <w:tcW w:w="1984" w:type="dxa"/>
          </w:tcPr>
          <w:p w14:paraId="5BB542A6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 ЦМК, заместители директора по УР, УВР, УПР</w:t>
            </w:r>
          </w:p>
        </w:tc>
        <w:tc>
          <w:tcPr>
            <w:tcW w:w="1730" w:type="dxa"/>
          </w:tcPr>
          <w:p w14:paraId="53CAC30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методические разработки, дидактические материалы, приказы </w:t>
            </w:r>
          </w:p>
        </w:tc>
      </w:tr>
      <w:tr w:rsidR="00D9063D" w:rsidRPr="00931DAD" w14:paraId="69413559" w14:textId="77777777" w:rsidTr="004F4243">
        <w:trPr>
          <w:trHeight w:val="20"/>
        </w:trPr>
        <w:tc>
          <w:tcPr>
            <w:tcW w:w="568" w:type="dxa"/>
            <w:vAlign w:val="center"/>
          </w:tcPr>
          <w:p w14:paraId="20529F2B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1CB100AD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Изучение передового педагогического опыта:</w:t>
            </w:r>
          </w:p>
          <w:p w14:paraId="4D73AE56" w14:textId="77777777" w:rsidR="00D9063D" w:rsidRPr="00931DAD" w:rsidRDefault="00D9063D" w:rsidP="00372966">
            <w:pPr>
              <w:pStyle w:val="a5"/>
              <w:shd w:val="clear" w:color="auto" w:fill="auto"/>
              <w:tabs>
                <w:tab w:val="left" w:pos="370"/>
              </w:tabs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участие в мероприятиях по распространению передового педагогического опыта различного уровня;</w:t>
            </w:r>
          </w:p>
          <w:p w14:paraId="69F3E9A3" w14:textId="77777777" w:rsidR="00D9063D" w:rsidRPr="00931DAD" w:rsidRDefault="00D9063D" w:rsidP="00372966">
            <w:pPr>
              <w:pStyle w:val="a5"/>
              <w:shd w:val="clear" w:color="auto" w:fill="auto"/>
              <w:tabs>
                <w:tab w:val="left" w:pos="274"/>
              </w:tabs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изучение материалов, публикуемых в методлитературе, на методсайтах</w:t>
            </w:r>
          </w:p>
        </w:tc>
        <w:tc>
          <w:tcPr>
            <w:tcW w:w="1276" w:type="dxa"/>
          </w:tcPr>
          <w:p w14:paraId="4D570E98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1FD7CB24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УР, председатели ЦМК</w:t>
            </w:r>
          </w:p>
        </w:tc>
        <w:tc>
          <w:tcPr>
            <w:tcW w:w="1730" w:type="dxa"/>
          </w:tcPr>
          <w:p w14:paraId="3498E976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6DA11EAC" w14:textId="77777777" w:rsidTr="004F4243">
        <w:trPr>
          <w:trHeight w:val="20"/>
        </w:trPr>
        <w:tc>
          <w:tcPr>
            <w:tcW w:w="568" w:type="dxa"/>
            <w:vAlign w:val="center"/>
          </w:tcPr>
          <w:p w14:paraId="05A87D3D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2BD941D6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Организация взаимопосещения преподавателями открытых занятий с целью обмена и обобщения опытом</w:t>
            </w:r>
          </w:p>
        </w:tc>
        <w:tc>
          <w:tcPr>
            <w:tcW w:w="1276" w:type="dxa"/>
          </w:tcPr>
          <w:p w14:paraId="48BF7CD1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7524421A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1730" w:type="dxa"/>
          </w:tcPr>
          <w:p w14:paraId="0B08DA08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анализы уроков и открытых мероприятий</w:t>
            </w:r>
          </w:p>
        </w:tc>
      </w:tr>
      <w:tr w:rsidR="00D9063D" w:rsidRPr="00931DAD" w14:paraId="239EAECD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922AE69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2289CAC9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Организация и проведение смотра-конкурса УМК по учебным дисциплинам, междисциплинарным курсам </w:t>
            </w:r>
          </w:p>
        </w:tc>
        <w:tc>
          <w:tcPr>
            <w:tcW w:w="1276" w:type="dxa"/>
          </w:tcPr>
          <w:p w14:paraId="1B35564A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февраль</w:t>
            </w:r>
          </w:p>
        </w:tc>
        <w:tc>
          <w:tcPr>
            <w:tcW w:w="1984" w:type="dxa"/>
          </w:tcPr>
          <w:p w14:paraId="683C237B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УПР, председатели</w:t>
            </w:r>
          </w:p>
          <w:p w14:paraId="662A1447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ЦМК</w:t>
            </w:r>
          </w:p>
        </w:tc>
        <w:tc>
          <w:tcPr>
            <w:tcW w:w="1730" w:type="dxa"/>
          </w:tcPr>
          <w:p w14:paraId="7758C586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приказ</w:t>
            </w:r>
          </w:p>
        </w:tc>
      </w:tr>
      <w:tr w:rsidR="00D9063D" w:rsidRPr="00931DAD" w14:paraId="3897801B" w14:textId="77777777" w:rsidTr="004F4243">
        <w:trPr>
          <w:trHeight w:val="20"/>
        </w:trPr>
        <w:tc>
          <w:tcPr>
            <w:tcW w:w="568" w:type="dxa"/>
            <w:vAlign w:val="center"/>
          </w:tcPr>
          <w:p w14:paraId="19A4B189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5E3B9E0C" w14:textId="77777777" w:rsidR="00D9063D" w:rsidRPr="00931DAD" w:rsidRDefault="00D9063D" w:rsidP="00372966">
            <w:pPr>
              <w:pStyle w:val="TableParagraph"/>
              <w:tabs>
                <w:tab w:val="left" w:pos="0"/>
              </w:tabs>
              <w:ind w:left="0" w:right="-108" w:firstLine="31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Участие в республиканских и Всероссийских конкурсах «Мастер года» и «Учитель года»</w:t>
            </w:r>
          </w:p>
        </w:tc>
        <w:tc>
          <w:tcPr>
            <w:tcW w:w="1276" w:type="dxa"/>
          </w:tcPr>
          <w:p w14:paraId="302B24ED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02346787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УПР, УР,</w:t>
            </w:r>
          </w:p>
          <w:p w14:paraId="2F7447D6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старший мастер</w:t>
            </w:r>
          </w:p>
        </w:tc>
        <w:tc>
          <w:tcPr>
            <w:tcW w:w="1730" w:type="dxa"/>
          </w:tcPr>
          <w:p w14:paraId="1AF4B384" w14:textId="77777777" w:rsidR="00D9063D" w:rsidRPr="00931DAD" w:rsidRDefault="00D9063D" w:rsidP="00372966">
            <w:pPr>
              <w:ind w:right="-79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7DB7E1CF" w14:textId="77777777" w:rsidTr="004F4243">
        <w:trPr>
          <w:trHeight w:val="20"/>
        </w:trPr>
        <w:tc>
          <w:tcPr>
            <w:tcW w:w="568" w:type="dxa"/>
            <w:vAlign w:val="center"/>
          </w:tcPr>
          <w:p w14:paraId="271A6BA5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14:paraId="3BA058A2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Участие во Всероссийском фестивале науки </w:t>
            </w:r>
            <w:r w:rsidRPr="00931DAD">
              <w:rPr>
                <w:sz w:val="22"/>
                <w:szCs w:val="22"/>
                <w:lang w:eastAsia="ar-SA"/>
              </w:rPr>
              <w:t>«Наука 0+»</w:t>
            </w:r>
          </w:p>
        </w:tc>
        <w:tc>
          <w:tcPr>
            <w:tcW w:w="1276" w:type="dxa"/>
          </w:tcPr>
          <w:p w14:paraId="11750177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ежегодно октябрь</w:t>
            </w:r>
          </w:p>
          <w:p w14:paraId="50C5F810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5CA62BD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УПР, УР</w:t>
            </w:r>
          </w:p>
        </w:tc>
        <w:tc>
          <w:tcPr>
            <w:tcW w:w="1730" w:type="dxa"/>
          </w:tcPr>
          <w:p w14:paraId="503AE033" w14:textId="77777777" w:rsidR="00D9063D" w:rsidRPr="00931DAD" w:rsidRDefault="00D9063D" w:rsidP="00372966">
            <w:pPr>
              <w:ind w:right="-79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592691A6" w14:textId="77777777" w:rsidTr="00395957">
        <w:trPr>
          <w:trHeight w:val="624"/>
        </w:trPr>
        <w:tc>
          <w:tcPr>
            <w:tcW w:w="9952" w:type="dxa"/>
            <w:gridSpan w:val="5"/>
            <w:vAlign w:val="center"/>
          </w:tcPr>
          <w:p w14:paraId="125EC7E0" w14:textId="77777777" w:rsidR="00D9063D" w:rsidRPr="00931DAD" w:rsidRDefault="00D9063D" w:rsidP="00372966">
            <w:pPr>
              <w:pStyle w:val="af4"/>
              <w:ind w:left="-108" w:right="-108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931DAD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4</w:t>
            </w:r>
            <w:r w:rsidRPr="00931DAD">
              <w:rPr>
                <w:rFonts w:ascii="Times New Roman" w:hAnsi="Times New Roman" w:cs="Times New Roman"/>
                <w:b/>
                <w:i w:val="0"/>
                <w:color w:val="auto"/>
                <w:spacing w:val="0"/>
                <w:sz w:val="22"/>
                <w:szCs w:val="22"/>
              </w:rPr>
              <w:t>. Повышение профессиональных компетенций педагогических работников</w:t>
            </w:r>
          </w:p>
        </w:tc>
      </w:tr>
      <w:tr w:rsidR="00D9063D" w:rsidRPr="00931DAD" w14:paraId="70F67671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7AE6CC4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14:paraId="398F5E6A" w14:textId="77777777" w:rsidR="00D9063D" w:rsidRPr="00931DAD" w:rsidRDefault="00D9063D" w:rsidP="00372966">
            <w:pPr>
              <w:pStyle w:val="a5"/>
              <w:shd w:val="clear" w:color="auto" w:fill="auto"/>
              <w:spacing w:after="0"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Дистанционные курсы, вебинары, дистанционные круглогодичные и тематические семинары</w:t>
            </w:r>
          </w:p>
        </w:tc>
        <w:tc>
          <w:tcPr>
            <w:tcW w:w="1276" w:type="dxa"/>
          </w:tcPr>
          <w:p w14:paraId="4C25DFB9" w14:textId="77777777" w:rsidR="00D9063D" w:rsidRPr="00931DAD" w:rsidRDefault="00D9063D" w:rsidP="0037296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6404A687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</w:t>
            </w:r>
          </w:p>
          <w:p w14:paraId="21757F95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ЦМК</w:t>
            </w:r>
          </w:p>
        </w:tc>
        <w:tc>
          <w:tcPr>
            <w:tcW w:w="1730" w:type="dxa"/>
          </w:tcPr>
          <w:p w14:paraId="33AC383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сертификаты, свидетельства</w:t>
            </w:r>
          </w:p>
        </w:tc>
      </w:tr>
      <w:tr w:rsidR="00D9063D" w:rsidRPr="00931DAD" w14:paraId="4EDF63E8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A2AB7AD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394" w:type="dxa"/>
            <w:vAlign w:val="center"/>
          </w:tcPr>
          <w:p w14:paraId="13D52D9C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Повышение квалификации преподавателей (мастеров производственного обучения), в т.ч. стажировка в профильных организациях, профессиональная переподготовка</w:t>
            </w:r>
          </w:p>
        </w:tc>
        <w:tc>
          <w:tcPr>
            <w:tcW w:w="1276" w:type="dxa"/>
            <w:vAlign w:val="center"/>
          </w:tcPr>
          <w:p w14:paraId="74437144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5A5D355D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УПР,</w:t>
            </w:r>
          </w:p>
          <w:p w14:paraId="44D50DC5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старший мастер</w:t>
            </w:r>
          </w:p>
        </w:tc>
        <w:tc>
          <w:tcPr>
            <w:tcW w:w="1730" w:type="dxa"/>
          </w:tcPr>
          <w:p w14:paraId="3C7E285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сертификаты, свидетельства</w:t>
            </w:r>
          </w:p>
        </w:tc>
      </w:tr>
      <w:tr w:rsidR="00D9063D" w:rsidRPr="00931DAD" w14:paraId="3E03E84A" w14:textId="77777777" w:rsidTr="004F4243">
        <w:trPr>
          <w:trHeight w:val="20"/>
        </w:trPr>
        <w:tc>
          <w:tcPr>
            <w:tcW w:w="568" w:type="dxa"/>
            <w:vAlign w:val="center"/>
          </w:tcPr>
          <w:p w14:paraId="6B08993D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Align w:val="center"/>
          </w:tcPr>
          <w:p w14:paraId="43EBB0D2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Аттестация педагогических работников на первую и высшую квалификационные категории, на соответствие занимаемой должности</w:t>
            </w:r>
          </w:p>
        </w:tc>
        <w:tc>
          <w:tcPr>
            <w:tcW w:w="1276" w:type="dxa"/>
            <w:vAlign w:val="center"/>
          </w:tcPr>
          <w:p w14:paraId="43EB4546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33CD783B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  <w:p w14:paraId="6C8A3530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0D2776C4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приказ о присвоении категории</w:t>
            </w:r>
          </w:p>
        </w:tc>
      </w:tr>
      <w:tr w:rsidR="00D9063D" w:rsidRPr="00931DAD" w14:paraId="5771687F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6F3235E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28A0A7BD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Организация и проведение педагогических чтений,</w:t>
            </w:r>
          </w:p>
          <w:p w14:paraId="364FC84A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т.ч. методических конференций, мастер-классов на уровне Техникума</w:t>
            </w:r>
          </w:p>
        </w:tc>
        <w:tc>
          <w:tcPr>
            <w:tcW w:w="1276" w:type="dxa"/>
            <w:vAlign w:val="center"/>
          </w:tcPr>
          <w:p w14:paraId="2DC3956D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43484892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</w:t>
            </w:r>
          </w:p>
          <w:p w14:paraId="4714D7F0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ЦМК</w:t>
            </w:r>
          </w:p>
        </w:tc>
        <w:tc>
          <w:tcPr>
            <w:tcW w:w="1730" w:type="dxa"/>
          </w:tcPr>
          <w:p w14:paraId="05ACF64C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58171721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4C2B464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2C8F3B84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Организация и проведение педагогами открытых уроков, мастер-классов, семинаров на уровне техникума, выступлений на ЦМК</w:t>
            </w:r>
          </w:p>
        </w:tc>
        <w:tc>
          <w:tcPr>
            <w:tcW w:w="1276" w:type="dxa"/>
            <w:vAlign w:val="center"/>
          </w:tcPr>
          <w:p w14:paraId="0DEB12F8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0E4369AC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</w:t>
            </w:r>
          </w:p>
          <w:p w14:paraId="4B399A17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ЦМК</w:t>
            </w:r>
          </w:p>
        </w:tc>
        <w:tc>
          <w:tcPr>
            <w:tcW w:w="1730" w:type="dxa"/>
          </w:tcPr>
          <w:p w14:paraId="7BD93D71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4978D1FC" w14:textId="77777777" w:rsidTr="004F4243">
        <w:trPr>
          <w:trHeight w:val="20"/>
        </w:trPr>
        <w:tc>
          <w:tcPr>
            <w:tcW w:w="568" w:type="dxa"/>
            <w:vAlign w:val="center"/>
          </w:tcPr>
          <w:p w14:paraId="08DF293B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6.</w:t>
            </w:r>
          </w:p>
        </w:tc>
        <w:tc>
          <w:tcPr>
            <w:tcW w:w="4394" w:type="dxa"/>
          </w:tcPr>
          <w:p w14:paraId="743D608C" w14:textId="77777777" w:rsidR="00D9063D" w:rsidRPr="00931DAD" w:rsidRDefault="00D9063D" w:rsidP="00372966">
            <w:pPr>
              <w:pStyle w:val="TableParagraph"/>
              <w:ind w:left="0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Участие педагогов в семинарах, научно-практических конференциях разного уровня, деловой программе регионального чемпионата Профессионалы, Абилимпикс </w:t>
            </w:r>
          </w:p>
        </w:tc>
        <w:tc>
          <w:tcPr>
            <w:tcW w:w="1276" w:type="dxa"/>
            <w:vAlign w:val="center"/>
          </w:tcPr>
          <w:p w14:paraId="71ADC9D3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3324A44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председатели</w:t>
            </w:r>
          </w:p>
          <w:p w14:paraId="1FC01988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ЦМК</w:t>
            </w:r>
          </w:p>
        </w:tc>
        <w:tc>
          <w:tcPr>
            <w:tcW w:w="1730" w:type="dxa"/>
          </w:tcPr>
          <w:p w14:paraId="27A03E0A" w14:textId="77777777" w:rsidR="00D9063D" w:rsidRPr="00931DAD" w:rsidRDefault="00D9063D" w:rsidP="00372966">
            <w:pPr>
              <w:ind w:right="-79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044B432D" w14:textId="77777777" w:rsidTr="004F4243">
        <w:trPr>
          <w:trHeight w:val="20"/>
        </w:trPr>
        <w:tc>
          <w:tcPr>
            <w:tcW w:w="568" w:type="dxa"/>
            <w:vAlign w:val="center"/>
          </w:tcPr>
          <w:p w14:paraId="3B1C8DE8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7.</w:t>
            </w:r>
          </w:p>
        </w:tc>
        <w:tc>
          <w:tcPr>
            <w:tcW w:w="4394" w:type="dxa"/>
            <w:vAlign w:val="center"/>
          </w:tcPr>
          <w:p w14:paraId="517CE38F" w14:textId="77777777" w:rsidR="00D9063D" w:rsidRPr="00931DAD" w:rsidRDefault="00D9063D" w:rsidP="00372966">
            <w:pPr>
              <w:pStyle w:val="TableParagraph"/>
              <w:ind w:left="34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Развитие профессиональных компетенций педагогических работников, в том числе по реализации инклюзивного образования лиц с ОВЗ, за счет повышения квалификации, участия в семинарах, научных и научно-практических конференциях, конкурсах</w:t>
            </w:r>
          </w:p>
        </w:tc>
        <w:tc>
          <w:tcPr>
            <w:tcW w:w="1276" w:type="dxa"/>
            <w:vAlign w:val="center"/>
          </w:tcPr>
          <w:p w14:paraId="3F32BC77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18750111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УПР,</w:t>
            </w:r>
          </w:p>
          <w:p w14:paraId="5BB6A8DD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proofErr w:type="gramStart"/>
            <w:r w:rsidRPr="00931DAD">
              <w:rPr>
                <w:sz w:val="22"/>
                <w:szCs w:val="22"/>
              </w:rPr>
              <w:t>руководитель  РУМЦ</w:t>
            </w:r>
            <w:proofErr w:type="gramEnd"/>
          </w:p>
        </w:tc>
        <w:tc>
          <w:tcPr>
            <w:tcW w:w="1730" w:type="dxa"/>
          </w:tcPr>
          <w:p w14:paraId="09790F43" w14:textId="77777777" w:rsidR="00D9063D" w:rsidRPr="00931DAD" w:rsidRDefault="00D9063D" w:rsidP="00372966">
            <w:pPr>
              <w:ind w:right="-79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актуализация профессиональных компетенций педработников</w:t>
            </w:r>
          </w:p>
        </w:tc>
      </w:tr>
      <w:tr w:rsidR="00D9063D" w:rsidRPr="00931DAD" w14:paraId="1FAC2BB7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65CD3E9" w14:textId="77777777" w:rsidR="00D9063D" w:rsidRPr="00931DAD" w:rsidRDefault="00D9063D" w:rsidP="00372966">
            <w:pPr>
              <w:ind w:lef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8.</w:t>
            </w:r>
          </w:p>
        </w:tc>
        <w:tc>
          <w:tcPr>
            <w:tcW w:w="4394" w:type="dxa"/>
          </w:tcPr>
          <w:p w14:paraId="423A852F" w14:textId="77777777" w:rsidR="00D9063D" w:rsidRPr="00931DAD" w:rsidRDefault="00D9063D" w:rsidP="00372966">
            <w:pPr>
              <w:pStyle w:val="TableParagraph"/>
              <w:ind w:left="34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Участие в программах Центра опережающей профессиональной подготовки Республики Северная Осетия-Алания (ЦОПП)</w:t>
            </w:r>
          </w:p>
        </w:tc>
        <w:tc>
          <w:tcPr>
            <w:tcW w:w="1276" w:type="dxa"/>
            <w:vAlign w:val="center"/>
          </w:tcPr>
          <w:p w14:paraId="5A14395C" w14:textId="77777777" w:rsidR="00D9063D" w:rsidRPr="00931DAD" w:rsidRDefault="00D9063D" w:rsidP="00372966">
            <w:pPr>
              <w:pStyle w:val="TableParagraph"/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54E95DBB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</w:t>
            </w:r>
            <w:r w:rsidRPr="00931DAD">
              <w:rPr>
                <w:spacing w:val="-1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УПР,</w:t>
            </w:r>
          </w:p>
          <w:p w14:paraId="17BDAA93" w14:textId="77777777" w:rsidR="00D9063D" w:rsidRPr="00931DAD" w:rsidRDefault="004F4243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старший мастер</w:t>
            </w:r>
          </w:p>
        </w:tc>
        <w:tc>
          <w:tcPr>
            <w:tcW w:w="1730" w:type="dxa"/>
          </w:tcPr>
          <w:p w14:paraId="6245827F" w14:textId="77777777" w:rsidR="00D9063D" w:rsidRPr="00931DAD" w:rsidRDefault="004F4243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сертификаты, свидетельства</w:t>
            </w:r>
          </w:p>
        </w:tc>
      </w:tr>
      <w:tr w:rsidR="00D9063D" w:rsidRPr="00931DAD" w14:paraId="7BE6F333" w14:textId="77777777" w:rsidTr="00395957">
        <w:trPr>
          <w:trHeight w:val="454"/>
        </w:trPr>
        <w:tc>
          <w:tcPr>
            <w:tcW w:w="9952" w:type="dxa"/>
            <w:gridSpan w:val="5"/>
          </w:tcPr>
          <w:p w14:paraId="2B15BC56" w14:textId="77777777" w:rsidR="00D9063D" w:rsidRPr="00931DAD" w:rsidRDefault="00D9063D" w:rsidP="00372966">
            <w:pPr>
              <w:pStyle w:val="Default"/>
              <w:ind w:left="-108" w:right="-108"/>
              <w:jc w:val="center"/>
              <w:rPr>
                <w:b/>
                <w:color w:val="auto"/>
                <w:sz w:val="22"/>
                <w:szCs w:val="22"/>
              </w:rPr>
            </w:pPr>
            <w:r w:rsidRPr="00931DAD">
              <w:rPr>
                <w:b/>
                <w:color w:val="auto"/>
                <w:sz w:val="22"/>
                <w:szCs w:val="22"/>
              </w:rPr>
              <w:t>5. Реализация целевой модели наставничества</w:t>
            </w:r>
          </w:p>
        </w:tc>
      </w:tr>
      <w:tr w:rsidR="00D9063D" w:rsidRPr="00931DAD" w14:paraId="1A465CCE" w14:textId="77777777" w:rsidTr="004F4243">
        <w:trPr>
          <w:trHeight w:val="20"/>
        </w:trPr>
        <w:tc>
          <w:tcPr>
            <w:tcW w:w="568" w:type="dxa"/>
            <w:vAlign w:val="center"/>
          </w:tcPr>
          <w:p w14:paraId="660CE210" w14:textId="77777777" w:rsidR="00D9063D" w:rsidRPr="00931DAD" w:rsidRDefault="00D9063D" w:rsidP="00372966">
            <w:pPr>
              <w:pStyle w:val="a7"/>
              <w:ind w:left="57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17496771" w14:textId="77777777" w:rsidR="00D9063D" w:rsidRPr="00931DAD" w:rsidRDefault="00D9063D" w:rsidP="00372966">
            <w:pPr>
              <w:pStyle w:val="TableParagraph"/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Определение наставнических пар</w:t>
            </w:r>
          </w:p>
        </w:tc>
        <w:tc>
          <w:tcPr>
            <w:tcW w:w="1276" w:type="dxa"/>
            <w:vAlign w:val="center"/>
          </w:tcPr>
          <w:p w14:paraId="7612158A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сентябрь, оетябрь</w:t>
            </w:r>
          </w:p>
        </w:tc>
        <w:tc>
          <w:tcPr>
            <w:tcW w:w="1984" w:type="dxa"/>
          </w:tcPr>
          <w:p w14:paraId="2ED157E1" w14:textId="77777777" w:rsidR="00D9063D" w:rsidRPr="00931DAD" w:rsidRDefault="00D9063D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1730" w:type="dxa"/>
          </w:tcPr>
          <w:p w14:paraId="3025193F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реализация модели наставничества</w:t>
            </w:r>
          </w:p>
        </w:tc>
      </w:tr>
      <w:tr w:rsidR="00D9063D" w:rsidRPr="00931DAD" w14:paraId="1DF23B63" w14:textId="77777777" w:rsidTr="004F4243">
        <w:trPr>
          <w:trHeight w:val="20"/>
        </w:trPr>
        <w:tc>
          <w:tcPr>
            <w:tcW w:w="568" w:type="dxa"/>
            <w:vAlign w:val="center"/>
          </w:tcPr>
          <w:p w14:paraId="1863194A" w14:textId="77777777" w:rsidR="00D9063D" w:rsidRPr="00931DAD" w:rsidRDefault="00D9063D" w:rsidP="00372966">
            <w:pPr>
              <w:pStyle w:val="a7"/>
              <w:ind w:left="57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14:paraId="2CCDE62E" w14:textId="77777777" w:rsidR="00D9063D" w:rsidRPr="00931DAD" w:rsidRDefault="00D9063D" w:rsidP="00372966">
            <w:pPr>
              <w:pStyle w:val="TableParagraph"/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Анкетирование наставников и наставляемых на входе и выходе реализации программы наставничества</w:t>
            </w:r>
          </w:p>
        </w:tc>
        <w:tc>
          <w:tcPr>
            <w:tcW w:w="1276" w:type="dxa"/>
            <w:vAlign w:val="center"/>
          </w:tcPr>
          <w:p w14:paraId="72043253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260B7C29" w14:textId="77777777" w:rsidR="00D9063D" w:rsidRPr="00931DAD" w:rsidRDefault="00D9063D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1730" w:type="dxa"/>
          </w:tcPr>
          <w:p w14:paraId="21A6FADA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аналитическая справка</w:t>
            </w:r>
          </w:p>
        </w:tc>
      </w:tr>
      <w:tr w:rsidR="00D9063D" w:rsidRPr="00931DAD" w14:paraId="5EE127B8" w14:textId="77777777" w:rsidTr="004F4243">
        <w:trPr>
          <w:trHeight w:val="20"/>
        </w:trPr>
        <w:tc>
          <w:tcPr>
            <w:tcW w:w="568" w:type="dxa"/>
            <w:vAlign w:val="center"/>
          </w:tcPr>
          <w:p w14:paraId="70DD15A9" w14:textId="77777777" w:rsidR="00D9063D" w:rsidRPr="00931DAD" w:rsidRDefault="00D9063D" w:rsidP="00372966">
            <w:pPr>
              <w:pStyle w:val="a7"/>
              <w:ind w:left="57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</w:tcPr>
          <w:p w14:paraId="6C94E648" w14:textId="77777777" w:rsidR="00D9063D" w:rsidRPr="00931DAD" w:rsidRDefault="00D9063D" w:rsidP="00372966">
            <w:pPr>
              <w:pStyle w:val="TableParagraph"/>
              <w:tabs>
                <w:tab w:val="left" w:pos="2295"/>
                <w:tab w:val="left" w:pos="2878"/>
                <w:tab w:val="left" w:pos="4760"/>
              </w:tabs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Количественный и качественный анализ</w:t>
            </w:r>
          </w:p>
          <w:p w14:paraId="27535BF5" w14:textId="77777777" w:rsidR="00D9063D" w:rsidRPr="00931DAD" w:rsidRDefault="00D9063D" w:rsidP="00372966">
            <w:pPr>
              <w:pStyle w:val="TableParagraph"/>
              <w:tabs>
                <w:tab w:val="left" w:pos="1887"/>
                <w:tab w:val="left" w:pos="3576"/>
                <w:tab w:val="left" w:pos="5317"/>
              </w:tabs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достигнутых результатов наставников и наставляемых</w:t>
            </w:r>
          </w:p>
        </w:tc>
        <w:tc>
          <w:tcPr>
            <w:tcW w:w="1276" w:type="dxa"/>
            <w:vAlign w:val="center"/>
          </w:tcPr>
          <w:p w14:paraId="43FB8CF6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245B93BC" w14:textId="77777777" w:rsidR="00D9063D" w:rsidRPr="00931DAD" w:rsidRDefault="00D9063D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1730" w:type="dxa"/>
          </w:tcPr>
          <w:p w14:paraId="683F4905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годовой отчет</w:t>
            </w:r>
          </w:p>
        </w:tc>
      </w:tr>
      <w:tr w:rsidR="00D9063D" w:rsidRPr="00931DAD" w14:paraId="5966F9BF" w14:textId="77777777" w:rsidTr="004F4243">
        <w:trPr>
          <w:trHeight w:val="20"/>
        </w:trPr>
        <w:tc>
          <w:tcPr>
            <w:tcW w:w="568" w:type="dxa"/>
            <w:vAlign w:val="center"/>
          </w:tcPr>
          <w:p w14:paraId="7EBDB50D" w14:textId="77777777" w:rsidR="00D9063D" w:rsidRPr="00931DAD" w:rsidRDefault="00D9063D" w:rsidP="00372966">
            <w:pPr>
              <w:pStyle w:val="a7"/>
              <w:ind w:left="57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14:paraId="4ED7B38D" w14:textId="77777777" w:rsidR="00D9063D" w:rsidRPr="00931DAD" w:rsidRDefault="00D9063D" w:rsidP="00372966">
            <w:pPr>
              <w:pStyle w:val="TableParagraph"/>
              <w:tabs>
                <w:tab w:val="left" w:pos="1660"/>
                <w:tab w:val="left" w:pos="2591"/>
                <w:tab w:val="left" w:pos="2965"/>
                <w:tab w:val="left" w:pos="4258"/>
              </w:tabs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276" w:type="dxa"/>
            <w:vAlign w:val="center"/>
          </w:tcPr>
          <w:p w14:paraId="440FFD91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347F793F" w14:textId="77777777" w:rsidR="00D9063D" w:rsidRPr="00931DAD" w:rsidRDefault="00D9063D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1730" w:type="dxa"/>
          </w:tcPr>
          <w:p w14:paraId="195B2A00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кейсы наставников</w:t>
            </w:r>
          </w:p>
        </w:tc>
      </w:tr>
      <w:tr w:rsidR="00D9063D" w:rsidRPr="00931DAD" w14:paraId="72A07707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E87F39E" w14:textId="77777777" w:rsidR="00D9063D" w:rsidRPr="00931DAD" w:rsidRDefault="00D9063D" w:rsidP="00372966">
            <w:pPr>
              <w:pStyle w:val="a7"/>
              <w:ind w:left="57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4394" w:type="dxa"/>
          </w:tcPr>
          <w:p w14:paraId="2099EF6F" w14:textId="77777777" w:rsidR="00D9063D" w:rsidRPr="00931DAD" w:rsidRDefault="00D9063D" w:rsidP="00372966">
            <w:pPr>
              <w:pStyle w:val="TableParagraph"/>
              <w:tabs>
                <w:tab w:val="left" w:pos="2214"/>
                <w:tab w:val="left" w:pos="4286"/>
              </w:tabs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Публикация результатов программы</w:t>
            </w:r>
          </w:p>
          <w:p w14:paraId="4C83328A" w14:textId="77777777" w:rsidR="00D9063D" w:rsidRPr="00931DAD" w:rsidRDefault="00D9063D" w:rsidP="00372966">
            <w:pPr>
              <w:pStyle w:val="TableParagraph"/>
              <w:ind w:left="105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наставничества, лучших наставников, кейсов на сайте</w:t>
            </w:r>
          </w:p>
        </w:tc>
        <w:tc>
          <w:tcPr>
            <w:tcW w:w="1276" w:type="dxa"/>
            <w:vAlign w:val="center"/>
          </w:tcPr>
          <w:p w14:paraId="6036C155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14:paraId="2FA3B49E" w14:textId="77777777" w:rsidR="00D9063D" w:rsidRPr="00931DAD" w:rsidRDefault="00D9063D" w:rsidP="00372966">
            <w:pPr>
              <w:pStyle w:val="TableParagraph"/>
              <w:ind w:left="106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заместитель директора по УПР</w:t>
            </w:r>
          </w:p>
        </w:tc>
        <w:tc>
          <w:tcPr>
            <w:tcW w:w="1730" w:type="dxa"/>
          </w:tcPr>
          <w:p w14:paraId="3654E9F7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размещение информации на сайте</w:t>
            </w:r>
          </w:p>
        </w:tc>
      </w:tr>
      <w:tr w:rsidR="00D9063D" w:rsidRPr="00931DAD" w14:paraId="44D32858" w14:textId="77777777" w:rsidTr="00395957">
        <w:trPr>
          <w:trHeight w:val="510"/>
        </w:trPr>
        <w:tc>
          <w:tcPr>
            <w:tcW w:w="9952" w:type="dxa"/>
            <w:gridSpan w:val="5"/>
          </w:tcPr>
          <w:p w14:paraId="110340A1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</w:rPr>
              <w:t>6. Административный контроль</w:t>
            </w:r>
          </w:p>
        </w:tc>
      </w:tr>
      <w:tr w:rsidR="00D9063D" w:rsidRPr="00931DAD" w14:paraId="74357BFD" w14:textId="77777777" w:rsidTr="004F4243">
        <w:trPr>
          <w:trHeight w:val="20"/>
        </w:trPr>
        <w:tc>
          <w:tcPr>
            <w:tcW w:w="568" w:type="dxa"/>
            <w:vAlign w:val="center"/>
          </w:tcPr>
          <w:p w14:paraId="73BF9939" w14:textId="77777777" w:rsidR="00D9063D" w:rsidRPr="00931DAD" w:rsidRDefault="004F4243" w:rsidP="004F4243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14:paraId="18661712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Контроль планирующей документации методических комиссий</w:t>
            </w:r>
          </w:p>
        </w:tc>
        <w:tc>
          <w:tcPr>
            <w:tcW w:w="1276" w:type="dxa"/>
            <w:vAlign w:val="center"/>
          </w:tcPr>
          <w:p w14:paraId="1F8FCEA7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сентябрь</w:t>
            </w:r>
          </w:p>
        </w:tc>
        <w:tc>
          <w:tcPr>
            <w:tcW w:w="1984" w:type="dxa"/>
          </w:tcPr>
          <w:p w14:paraId="6AF7B096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1730" w:type="dxa"/>
          </w:tcPr>
          <w:p w14:paraId="3B3E551E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лист контроля</w:t>
            </w:r>
          </w:p>
          <w:p w14:paraId="615425A8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планирующей документации</w:t>
            </w:r>
          </w:p>
        </w:tc>
      </w:tr>
      <w:tr w:rsidR="00D9063D" w:rsidRPr="00931DAD" w14:paraId="05606EB6" w14:textId="77777777" w:rsidTr="004F4243">
        <w:trPr>
          <w:trHeight w:val="20"/>
        </w:trPr>
        <w:tc>
          <w:tcPr>
            <w:tcW w:w="568" w:type="dxa"/>
            <w:vAlign w:val="center"/>
          </w:tcPr>
          <w:p w14:paraId="42E29092" w14:textId="77777777" w:rsidR="00D9063D" w:rsidRPr="00931DAD" w:rsidRDefault="00D9063D" w:rsidP="00372966">
            <w:pPr>
              <w:pStyle w:val="a7"/>
              <w:numPr>
                <w:ilvl w:val="0"/>
                <w:numId w:val="2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08D10E07" w14:textId="77777777" w:rsidR="00D9063D" w:rsidRPr="00931DAD" w:rsidRDefault="00D9063D" w:rsidP="00372966">
            <w:pPr>
              <w:ind w:right="-108"/>
              <w:rPr>
                <w:b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Проверка состояния учебно-планирующей документации </w:t>
            </w:r>
          </w:p>
        </w:tc>
        <w:tc>
          <w:tcPr>
            <w:tcW w:w="1276" w:type="dxa"/>
            <w:vAlign w:val="center"/>
          </w:tcPr>
          <w:p w14:paraId="5713E5FA" w14:textId="77777777" w:rsidR="00D9063D" w:rsidRPr="00931DAD" w:rsidRDefault="00D9063D" w:rsidP="00372966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931DAD">
              <w:rPr>
                <w:color w:val="auto"/>
                <w:sz w:val="22"/>
                <w:szCs w:val="22"/>
              </w:rPr>
              <w:t>октябрь,</w:t>
            </w:r>
          </w:p>
          <w:p w14:paraId="316A93F1" w14:textId="77777777" w:rsidR="00D9063D" w:rsidRPr="00931DAD" w:rsidRDefault="00D9063D" w:rsidP="00372966">
            <w:pPr>
              <w:pStyle w:val="Default"/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 w:rsidRPr="00931DAD">
              <w:rPr>
                <w:color w:val="auto"/>
                <w:sz w:val="22"/>
                <w:szCs w:val="22"/>
              </w:rPr>
              <w:t>декабрь,</w:t>
            </w:r>
          </w:p>
          <w:p w14:paraId="60BA6282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июнь</w:t>
            </w:r>
          </w:p>
        </w:tc>
        <w:tc>
          <w:tcPr>
            <w:tcW w:w="1984" w:type="dxa"/>
          </w:tcPr>
          <w:p w14:paraId="69620CE3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</w:tc>
        <w:tc>
          <w:tcPr>
            <w:tcW w:w="1730" w:type="dxa"/>
          </w:tcPr>
          <w:p w14:paraId="71953D60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справка о посещении уроков</w:t>
            </w:r>
          </w:p>
        </w:tc>
      </w:tr>
      <w:tr w:rsidR="00D9063D" w:rsidRPr="00931DAD" w14:paraId="61B7892D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F83DFB5" w14:textId="77777777" w:rsidR="00D9063D" w:rsidRPr="00931DAD" w:rsidRDefault="00D9063D" w:rsidP="00372966">
            <w:pPr>
              <w:pStyle w:val="a7"/>
              <w:numPr>
                <w:ilvl w:val="0"/>
                <w:numId w:val="2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12A074E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Посещение учебных занятий преподавателей, осуществления контроля за </w:t>
            </w:r>
            <w:r w:rsidRPr="00931DAD">
              <w:rPr>
                <w:sz w:val="22"/>
                <w:szCs w:val="22"/>
              </w:rPr>
              <w:lastRenderedPageBreak/>
              <w:t>реализацией учебных программ, изучения педагогического опыта</w:t>
            </w:r>
          </w:p>
        </w:tc>
        <w:tc>
          <w:tcPr>
            <w:tcW w:w="1276" w:type="dxa"/>
            <w:vAlign w:val="center"/>
          </w:tcPr>
          <w:p w14:paraId="24673266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 xml:space="preserve">в соответствии </w:t>
            </w:r>
            <w:r w:rsidRPr="00931DAD">
              <w:rPr>
                <w:sz w:val="22"/>
                <w:szCs w:val="22"/>
              </w:rPr>
              <w:lastRenderedPageBreak/>
              <w:t>с графиком</w:t>
            </w:r>
          </w:p>
          <w:p w14:paraId="26053E96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23EB791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 xml:space="preserve">заместители директора по УР, </w:t>
            </w:r>
            <w:r w:rsidRPr="00931DAD">
              <w:rPr>
                <w:sz w:val="22"/>
                <w:szCs w:val="22"/>
              </w:rPr>
              <w:lastRenderedPageBreak/>
              <w:t>УПР</w:t>
            </w:r>
          </w:p>
          <w:p w14:paraId="2B14FC8F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5F29CD58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 xml:space="preserve">справка о посещении </w:t>
            </w:r>
            <w:r w:rsidRPr="00931DAD">
              <w:rPr>
                <w:sz w:val="22"/>
                <w:szCs w:val="22"/>
              </w:rPr>
              <w:lastRenderedPageBreak/>
              <w:t>уроков</w:t>
            </w:r>
          </w:p>
        </w:tc>
      </w:tr>
      <w:tr w:rsidR="00D9063D" w:rsidRPr="00931DAD" w14:paraId="1384002A" w14:textId="77777777" w:rsidTr="004F4243">
        <w:trPr>
          <w:trHeight w:val="20"/>
        </w:trPr>
        <w:tc>
          <w:tcPr>
            <w:tcW w:w="568" w:type="dxa"/>
            <w:vAlign w:val="center"/>
          </w:tcPr>
          <w:p w14:paraId="591665E1" w14:textId="77777777" w:rsidR="00D9063D" w:rsidRPr="00931DAD" w:rsidRDefault="00D9063D" w:rsidP="00372966">
            <w:pPr>
              <w:pStyle w:val="a7"/>
              <w:numPr>
                <w:ilvl w:val="0"/>
                <w:numId w:val="2"/>
              </w:numPr>
              <w:ind w:left="527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B4F3D1B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Посещение заседаний цикловых методических комиссий с целью изучения состояния методической работы и информирования по вопросам методики преподавания и разработки учебно-методической документации</w:t>
            </w:r>
          </w:p>
        </w:tc>
        <w:tc>
          <w:tcPr>
            <w:tcW w:w="1276" w:type="dxa"/>
          </w:tcPr>
          <w:p w14:paraId="39E822E1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  <w:p w14:paraId="198EE510" w14:textId="77777777" w:rsidR="00D9063D" w:rsidRPr="00931DAD" w:rsidRDefault="00D9063D" w:rsidP="0037296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последняя среда месяца</w:t>
            </w:r>
          </w:p>
        </w:tc>
        <w:tc>
          <w:tcPr>
            <w:tcW w:w="1984" w:type="dxa"/>
          </w:tcPr>
          <w:p w14:paraId="19F649B1" w14:textId="77777777" w:rsidR="00D9063D" w:rsidRPr="00931DAD" w:rsidRDefault="00D9063D" w:rsidP="00372966">
            <w:pPr>
              <w:pStyle w:val="TableParagraph"/>
              <w:ind w:left="57" w:right="-108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заместители директора по УР, УПР</w:t>
            </w:r>
          </w:p>
          <w:p w14:paraId="1875CB98" w14:textId="77777777" w:rsidR="00D9063D" w:rsidRPr="00931DAD" w:rsidRDefault="00D9063D" w:rsidP="0037296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730" w:type="dxa"/>
          </w:tcPr>
          <w:p w14:paraId="7A1033D9" w14:textId="77777777" w:rsidR="00D9063D" w:rsidRPr="00931DAD" w:rsidRDefault="00D9063D" w:rsidP="00372966">
            <w:pPr>
              <w:ind w:right="-79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сообщение на заседании методического совета,</w:t>
            </w:r>
          </w:p>
          <w:p w14:paraId="5AA1FD6C" w14:textId="77777777" w:rsidR="00D9063D" w:rsidRPr="00931DAD" w:rsidRDefault="00D9063D" w:rsidP="00372966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годовой отчет</w:t>
            </w:r>
          </w:p>
        </w:tc>
      </w:tr>
    </w:tbl>
    <w:p w14:paraId="4A06FC43" w14:textId="77777777" w:rsidR="007502D3" w:rsidRPr="00FD5E29" w:rsidRDefault="007502D3" w:rsidP="007502D3">
      <w:pPr>
        <w:pStyle w:val="a7"/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908683D" w14:textId="77777777" w:rsidR="000F0046" w:rsidRPr="00532906" w:rsidRDefault="000F0046" w:rsidP="000F0046">
      <w:pPr>
        <w:pStyle w:val="210"/>
        <w:jc w:val="center"/>
        <w:rPr>
          <w:sz w:val="24"/>
          <w:szCs w:val="24"/>
        </w:rPr>
      </w:pPr>
      <w:bookmarkStart w:id="28" w:name="_Toc115353598"/>
      <w:r w:rsidRPr="00532906">
        <w:rPr>
          <w:sz w:val="24"/>
          <w:szCs w:val="24"/>
        </w:rPr>
        <w:t>7. План работы ресурсного учебно-методического центра</w:t>
      </w:r>
      <w:bookmarkEnd w:id="28"/>
      <w:r w:rsidRPr="00532906">
        <w:rPr>
          <w:sz w:val="24"/>
          <w:szCs w:val="24"/>
        </w:rPr>
        <w:t xml:space="preserve"> </w:t>
      </w:r>
    </w:p>
    <w:p w14:paraId="2293B418" w14:textId="77777777" w:rsidR="000F0046" w:rsidRPr="00532906" w:rsidRDefault="000F0046" w:rsidP="000F0046">
      <w:pPr>
        <w:spacing w:line="240" w:lineRule="auto"/>
        <w:ind w:right="-7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Ресурсный учебно-методический центр в системе профессионального образования, профессионального обучения и дополнительного профессионального образования инвалидов и лиц с ограниченными возможностями здоровья Республики Северная Осетия-Алания (далее – РУМЦ СПО, РУМЦ) осуществляет свою деятельность на базе государственного бюджетного профессионального образовательного учреждения «Владикавказский многопрофильный техникум имени кавалера ордена Красной Звезды Георгия Калоева» </w:t>
      </w:r>
    </w:p>
    <w:p w14:paraId="1770BE95" w14:textId="77777777" w:rsidR="000F0046" w:rsidRPr="00532906" w:rsidRDefault="000F0046" w:rsidP="000F0046">
      <w:pPr>
        <w:spacing w:line="240" w:lineRule="auto"/>
        <w:ind w:right="-7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Цель:</w:t>
      </w:r>
      <w:r w:rsidRPr="00532906">
        <w:t xml:space="preserve"> </w:t>
      </w: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методическое и экспертное сопровождение системы инклюзивного профессионального образования на межрегиональном уровне посредством совершенствования образовательной, инновационной, методической деятельности профессиональных образовательных организаций (далее – ПОО), реализующих программы среднего профессионального образования (далее - СПО), профессионального обучения (далее – ПО) и дополнительного профессионального образования (далее – ДПО) для инвалидов и лиц с ОВЗ.</w:t>
      </w:r>
    </w:p>
    <w:p w14:paraId="5B4C2701" w14:textId="77777777" w:rsidR="00786330" w:rsidRDefault="000F0046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</w:p>
    <w:p w14:paraId="13813924" w14:textId="77777777" w:rsidR="000F0046" w:rsidRPr="00532906" w:rsidRDefault="000F0046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экспертно-консультационные;</w:t>
      </w:r>
    </w:p>
    <w:p w14:paraId="5F79E382" w14:textId="77777777" w:rsidR="000F0046" w:rsidRPr="00532906" w:rsidRDefault="000F0046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методического и научно-образовательного сопровождения;</w:t>
      </w:r>
    </w:p>
    <w:p w14:paraId="6219CC5D" w14:textId="77777777" w:rsidR="000F0046" w:rsidRPr="00532906" w:rsidRDefault="000F0046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информационно-аналитического обеспечения;</w:t>
      </w:r>
    </w:p>
    <w:p w14:paraId="12C1F955" w14:textId="77777777" w:rsidR="000F0046" w:rsidRDefault="000F0046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2906">
        <w:rPr>
          <w:rFonts w:ascii="Times New Roman" w:eastAsia="Times New Roman" w:hAnsi="Times New Roman" w:cs="Times New Roman"/>
          <w:bCs/>
          <w:sz w:val="24"/>
          <w:szCs w:val="24"/>
        </w:rPr>
        <w:t>межрегионального развития инклюзивного образования в системе СПО, ПО и ДПО.</w:t>
      </w:r>
    </w:p>
    <w:p w14:paraId="3686FAC9" w14:textId="77777777" w:rsidR="00931DAD" w:rsidRPr="00532906" w:rsidRDefault="00931DAD" w:rsidP="000F0046">
      <w:pPr>
        <w:spacing w:after="0" w:line="240" w:lineRule="auto"/>
        <w:ind w:right="-74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9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1701"/>
        <w:gridCol w:w="1843"/>
      </w:tblGrid>
      <w:tr w:rsidR="000F0046" w:rsidRPr="00931DAD" w14:paraId="380C4762" w14:textId="77777777" w:rsidTr="00E43929">
        <w:trPr>
          <w:trHeight w:val="181"/>
        </w:trPr>
        <w:tc>
          <w:tcPr>
            <w:tcW w:w="710" w:type="dxa"/>
            <w:vAlign w:val="center"/>
          </w:tcPr>
          <w:p w14:paraId="734FC0BE" w14:textId="77777777" w:rsidR="000F0046" w:rsidRPr="00931DAD" w:rsidRDefault="000F0046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14:paraId="55A21D0D" w14:textId="77777777" w:rsidR="000F0046" w:rsidRPr="00931DAD" w:rsidRDefault="000F0046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vAlign w:val="center"/>
          </w:tcPr>
          <w:p w14:paraId="47416872" w14:textId="77777777" w:rsidR="000F0046" w:rsidRPr="00931DAD" w:rsidRDefault="000F0046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843" w:type="dxa"/>
            <w:vAlign w:val="center"/>
          </w:tcPr>
          <w:p w14:paraId="3350A665" w14:textId="77777777" w:rsidR="000F0046" w:rsidRPr="00931DAD" w:rsidRDefault="000F0046" w:rsidP="00E43929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86330" w:rsidRPr="00931DAD" w14:paraId="166C1A40" w14:textId="77777777" w:rsidTr="009C3F1F">
        <w:tc>
          <w:tcPr>
            <w:tcW w:w="9924" w:type="dxa"/>
            <w:gridSpan w:val="4"/>
            <w:vAlign w:val="center"/>
          </w:tcPr>
          <w:p w14:paraId="4A1B5A82" w14:textId="77777777" w:rsidR="00786330" w:rsidRPr="00931DAD" w:rsidRDefault="00786330" w:rsidP="00E43929">
            <w:pPr>
              <w:widowControl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  <w:lang w:val="en-US"/>
              </w:rPr>
              <w:t>I</w:t>
            </w:r>
            <w:r w:rsidRPr="00931DAD">
              <w:rPr>
                <w:b/>
                <w:sz w:val="22"/>
                <w:szCs w:val="22"/>
              </w:rPr>
              <w:t xml:space="preserve">. </w:t>
            </w:r>
            <w:r w:rsidRPr="00931DAD">
              <w:rPr>
                <w:rFonts w:eastAsia="Arial Unicode MS"/>
                <w:b/>
                <w:sz w:val="22"/>
                <w:szCs w:val="22"/>
              </w:rPr>
              <w:t>Экспертно-консультационное сопровождение</w:t>
            </w:r>
          </w:p>
        </w:tc>
      </w:tr>
      <w:tr w:rsidR="00786330" w:rsidRPr="00931DAD" w14:paraId="6EB2B072" w14:textId="77777777" w:rsidTr="00D724C9">
        <w:tc>
          <w:tcPr>
            <w:tcW w:w="710" w:type="dxa"/>
            <w:vAlign w:val="center"/>
          </w:tcPr>
          <w:p w14:paraId="4C37C7BD" w14:textId="77777777" w:rsidR="00786330" w:rsidRPr="00931DAD" w:rsidRDefault="00786330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12F68A3C" w14:textId="77777777" w:rsidR="00786330" w:rsidRPr="00931DAD" w:rsidRDefault="00786330" w:rsidP="00E43929">
            <w:pPr>
              <w:rPr>
                <w:rFonts w:eastAsia="Arial Unicode MS"/>
                <w:sz w:val="22"/>
                <w:szCs w:val="22"/>
                <w:highlight w:val="lightGray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Обеспечение взаимодействия со специалистами ФУМО СПО по вопросам совершенствования федеральных образовательных стандартов СПО в части обучения инвалидов и лиц с ОВЗ</w:t>
            </w:r>
          </w:p>
        </w:tc>
        <w:tc>
          <w:tcPr>
            <w:tcW w:w="1701" w:type="dxa"/>
          </w:tcPr>
          <w:p w14:paraId="1721DAD8" w14:textId="77777777" w:rsidR="00786330" w:rsidRPr="00931DAD" w:rsidRDefault="00786330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8D5490B" w14:textId="77777777" w:rsidR="00E43929" w:rsidRPr="00931DAD" w:rsidRDefault="00786330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795FE3CA" w14:textId="77777777" w:rsidR="00786330" w:rsidRPr="00931DAD" w:rsidRDefault="00786330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786330" w:rsidRPr="00931DAD" w14:paraId="187D84AE" w14:textId="77777777" w:rsidTr="00D724C9">
        <w:tc>
          <w:tcPr>
            <w:tcW w:w="710" w:type="dxa"/>
            <w:vAlign w:val="center"/>
          </w:tcPr>
          <w:p w14:paraId="5827ED30" w14:textId="77777777" w:rsidR="00786330" w:rsidRPr="00931DAD" w:rsidRDefault="00786330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0EC33A4F" w14:textId="77777777" w:rsidR="00786330" w:rsidRPr="00931DAD" w:rsidRDefault="00786330" w:rsidP="00E43929">
            <w:pPr>
              <w:rPr>
                <w:rFonts w:eastAsia="Arial Unicode MS"/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Обеспечение взаимодействия с БПОО, ПОО по вопросам методического обеспечения проведения профориентационных мероприятий, методик и технологий организации сопровождения инвалидов и лиц с ОВЗ в субъекте Российской Федерации в процессе получения ими СПО, ПО и ДПО, а также на закрепленных территориях за РУМЦ СПО</w:t>
            </w:r>
          </w:p>
        </w:tc>
        <w:tc>
          <w:tcPr>
            <w:tcW w:w="1701" w:type="dxa"/>
            <w:vAlign w:val="center"/>
          </w:tcPr>
          <w:p w14:paraId="72A0A371" w14:textId="77777777" w:rsidR="00786330" w:rsidRPr="00931DAD" w:rsidRDefault="00786330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7AB0F7A" w14:textId="77777777" w:rsidR="00786330" w:rsidRPr="00931DAD" w:rsidRDefault="00786330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РУМЦ</w:t>
            </w:r>
          </w:p>
        </w:tc>
      </w:tr>
      <w:tr w:rsidR="00786330" w:rsidRPr="00931DAD" w14:paraId="5625A89E" w14:textId="77777777" w:rsidTr="00D724C9">
        <w:tc>
          <w:tcPr>
            <w:tcW w:w="710" w:type="dxa"/>
            <w:vAlign w:val="center"/>
          </w:tcPr>
          <w:p w14:paraId="2257B405" w14:textId="77777777" w:rsidR="00786330" w:rsidRPr="00931DAD" w:rsidRDefault="00786330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19A1EF1F" w14:textId="77777777" w:rsidR="00786330" w:rsidRPr="00931DAD" w:rsidRDefault="00786330" w:rsidP="00281525">
            <w:pPr>
              <w:rPr>
                <w:rFonts w:eastAsia="Arial Unicode MS"/>
                <w:sz w:val="22"/>
                <w:szCs w:val="22"/>
                <w:highlight w:val="lightGray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 xml:space="preserve">Обеспечение проведения экспертизы адаптированных образовательных программ, методических материалов, контрольно-оценочных средств и т.д. в сфере СПО, ПО и ДПО, разрабатываемых другими ПОО, в том числе по запросу </w:t>
            </w:r>
            <w:r w:rsidR="00281525" w:rsidRPr="00931DAD">
              <w:rPr>
                <w:sz w:val="22"/>
                <w:szCs w:val="22"/>
              </w:rPr>
              <w:t>Федерального методического центра по инклюзивному образованию (далее – ФМЦИО)</w:t>
            </w:r>
          </w:p>
        </w:tc>
        <w:tc>
          <w:tcPr>
            <w:tcW w:w="1701" w:type="dxa"/>
            <w:vAlign w:val="center"/>
          </w:tcPr>
          <w:p w14:paraId="745F40CA" w14:textId="77777777" w:rsidR="00786330" w:rsidRPr="00931DAD" w:rsidRDefault="00786330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5457EFF" w14:textId="77777777" w:rsidR="00786330" w:rsidRPr="00931DAD" w:rsidRDefault="00786330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0F0046" w:rsidRPr="00931DAD" w14:paraId="3EDB0BD6" w14:textId="77777777" w:rsidTr="00D724C9">
        <w:tc>
          <w:tcPr>
            <w:tcW w:w="710" w:type="dxa"/>
            <w:vAlign w:val="center"/>
          </w:tcPr>
          <w:p w14:paraId="7DC2A723" w14:textId="77777777" w:rsidR="000F0046" w:rsidRPr="00931DAD" w:rsidRDefault="000F0046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670" w:type="dxa"/>
          </w:tcPr>
          <w:p w14:paraId="2F92DF94" w14:textId="77777777" w:rsidR="000F0046" w:rsidRPr="00931DAD" w:rsidRDefault="000F0046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Приведение страницы РУМЦ сайта Техникума в соответствие с методическими рекомендациями ФМЦИО</w:t>
            </w:r>
          </w:p>
        </w:tc>
        <w:tc>
          <w:tcPr>
            <w:tcW w:w="1701" w:type="dxa"/>
            <w:vAlign w:val="center"/>
          </w:tcPr>
          <w:p w14:paraId="3097FFF7" w14:textId="77777777" w:rsidR="000F0046" w:rsidRPr="00931DAD" w:rsidRDefault="000F0046" w:rsidP="00E43929">
            <w:pPr>
              <w:ind w:left="-108" w:right="-150"/>
              <w:jc w:val="center"/>
              <w:rPr>
                <w:sz w:val="22"/>
                <w:szCs w:val="22"/>
                <w:lang w:val="en-US"/>
              </w:rPr>
            </w:pPr>
            <w:r w:rsidRPr="00931DAD">
              <w:rPr>
                <w:sz w:val="22"/>
                <w:szCs w:val="22"/>
              </w:rPr>
              <w:t>сентябрь-</w:t>
            </w:r>
          </w:p>
          <w:p w14:paraId="52438058" w14:textId="77777777" w:rsidR="000F0046" w:rsidRPr="00931DAD" w:rsidRDefault="000F0046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029F931A" w14:textId="77777777" w:rsidR="000F0046" w:rsidRPr="00931DAD" w:rsidRDefault="000F0046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786330" w:rsidRPr="00931DAD" w14:paraId="698894C9" w14:textId="77777777" w:rsidTr="009C3F1F">
        <w:tc>
          <w:tcPr>
            <w:tcW w:w="9924" w:type="dxa"/>
            <w:gridSpan w:val="4"/>
          </w:tcPr>
          <w:p w14:paraId="7461DDD8" w14:textId="77777777" w:rsidR="00786330" w:rsidRPr="00931DAD" w:rsidRDefault="00786330" w:rsidP="00E43929">
            <w:pPr>
              <w:widowControl w:val="0"/>
              <w:ind w:right="-108"/>
              <w:jc w:val="center"/>
              <w:rPr>
                <w:b/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  <w:lang w:val="en-US"/>
              </w:rPr>
              <w:t>II</w:t>
            </w:r>
            <w:r w:rsidRPr="00931DAD">
              <w:rPr>
                <w:b/>
                <w:sz w:val="22"/>
                <w:szCs w:val="22"/>
              </w:rPr>
              <w:t>. Методическое и научно-образовательное сопровождение деятельности образовательных организаций, реализующих программы СПО, ПО и ДПО для инвалидов и лиц с ОВЗ</w:t>
            </w:r>
          </w:p>
        </w:tc>
      </w:tr>
      <w:tr w:rsidR="004000C2" w:rsidRPr="00931DAD" w14:paraId="3D02ADEB" w14:textId="77777777" w:rsidTr="00D724C9">
        <w:tc>
          <w:tcPr>
            <w:tcW w:w="710" w:type="dxa"/>
            <w:vAlign w:val="center"/>
          </w:tcPr>
          <w:p w14:paraId="37C0E3D2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7DF0D257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Учебно-методическое обеспечение реализации образовательных программ СПО, ПО и ДПО с использованием дистанционных образовательных технологий и электронного обучения для обучающихся с инвалидностью и ОВЗ различных нозологических групп (не менее 4-х)</w:t>
            </w:r>
          </w:p>
        </w:tc>
        <w:tc>
          <w:tcPr>
            <w:tcW w:w="1701" w:type="dxa"/>
            <w:vAlign w:val="center"/>
          </w:tcPr>
          <w:p w14:paraId="1AC258C1" w14:textId="77777777" w:rsidR="004000C2" w:rsidRPr="00931DAD" w:rsidRDefault="004000C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2CD3B569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50E35A0E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03F0C5EE" w14:textId="77777777" w:rsidTr="00D724C9">
        <w:tc>
          <w:tcPr>
            <w:tcW w:w="710" w:type="dxa"/>
            <w:vAlign w:val="center"/>
          </w:tcPr>
          <w:p w14:paraId="2AD6DA41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0F7FA6D7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и актуализация адаптированных основных профессиональных образовательных программ СПО, ПО и ДПО, контрольно-измерительных материалов, фондов оценочных средств, в том числе с участием работодателей (включая рабочие программы всех видов практик)</w:t>
            </w:r>
          </w:p>
        </w:tc>
        <w:tc>
          <w:tcPr>
            <w:tcW w:w="1701" w:type="dxa"/>
            <w:vAlign w:val="center"/>
          </w:tcPr>
          <w:p w14:paraId="2F303490" w14:textId="77777777" w:rsidR="004000C2" w:rsidRPr="00931DAD" w:rsidRDefault="004000C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январь февраль март</w:t>
            </w:r>
          </w:p>
        </w:tc>
        <w:tc>
          <w:tcPr>
            <w:tcW w:w="1843" w:type="dxa"/>
            <w:vAlign w:val="center"/>
          </w:tcPr>
          <w:p w14:paraId="675D4377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7FF20D2F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05281361" w14:textId="77777777" w:rsidTr="00D724C9">
        <w:tc>
          <w:tcPr>
            <w:tcW w:w="710" w:type="dxa"/>
          </w:tcPr>
          <w:p w14:paraId="46E5E6B2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7CD00D15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и актуализация методических рекомендаций по вопросам сопровождения реализации образовательных программ СПО, ПО и ДПО, в том числе по использованию специального оборудования, технических средств реабилитации, программных средств для обучения лиц с ОВЗ и инвалидов с привлечением представителей общественных организаций инвалидов и экспертов в области предупреждения причинения вреда</w:t>
            </w:r>
          </w:p>
        </w:tc>
        <w:tc>
          <w:tcPr>
            <w:tcW w:w="1701" w:type="dxa"/>
            <w:vAlign w:val="center"/>
          </w:tcPr>
          <w:p w14:paraId="5492D756" w14:textId="77777777" w:rsidR="004000C2" w:rsidRPr="00931DAD" w:rsidRDefault="004000C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</w:tcPr>
          <w:p w14:paraId="205BF00F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021545EC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0BFB8E72" w14:textId="77777777" w:rsidTr="00D724C9">
        <w:tc>
          <w:tcPr>
            <w:tcW w:w="710" w:type="dxa"/>
            <w:vAlign w:val="center"/>
          </w:tcPr>
          <w:p w14:paraId="6D7C1CE5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4D6D77EA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разработки, апробации и актуализации инновационных методик и технологий преподавания отдельных дисциплин, модулей, практик в рамках образовательных программ СПО, ПО и ДПО для обучающихся с инвалидностью и ОВЗ</w:t>
            </w:r>
          </w:p>
        </w:tc>
        <w:tc>
          <w:tcPr>
            <w:tcW w:w="1701" w:type="dxa"/>
            <w:vAlign w:val="center"/>
          </w:tcPr>
          <w:p w14:paraId="7B9E2AF0" w14:textId="77777777" w:rsidR="004000C2" w:rsidRPr="00931DAD" w:rsidRDefault="004000C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7DE23EB5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6B8C99F7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1325D5C1" w14:textId="77777777" w:rsidTr="00D724C9">
        <w:tc>
          <w:tcPr>
            <w:tcW w:w="710" w:type="dxa"/>
            <w:vAlign w:val="center"/>
          </w:tcPr>
          <w:p w14:paraId="4C946CAD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751A0AB3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учебных материалов отдельных дисциплин в рамках образовательных программ СПО, ПО и ДПО для обучающихся с инвалидностью и ОВЗ</w:t>
            </w:r>
          </w:p>
        </w:tc>
        <w:tc>
          <w:tcPr>
            <w:tcW w:w="1701" w:type="dxa"/>
            <w:vAlign w:val="center"/>
          </w:tcPr>
          <w:p w14:paraId="03197DC7" w14:textId="77777777" w:rsidR="004000C2" w:rsidRPr="00931DAD" w:rsidRDefault="004000C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3FADB71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49C12E9B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47880CCA" w14:textId="77777777" w:rsidTr="009C3F1F">
        <w:tc>
          <w:tcPr>
            <w:tcW w:w="710" w:type="dxa"/>
            <w:vAlign w:val="center"/>
          </w:tcPr>
          <w:p w14:paraId="2D86156C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0BF08E94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участия в организации обучения региональных экспертов чемпионатов по профессиональному мастерству среди инвалидов и лиц с ОВЗ «Абилимпикс»</w:t>
            </w:r>
          </w:p>
        </w:tc>
        <w:tc>
          <w:tcPr>
            <w:tcW w:w="1701" w:type="dxa"/>
          </w:tcPr>
          <w:p w14:paraId="269A7C0A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F954EEC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6E016B8E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7FBAE644" w14:textId="77777777" w:rsidTr="009C3F1F">
        <w:tc>
          <w:tcPr>
            <w:tcW w:w="710" w:type="dxa"/>
            <w:vAlign w:val="center"/>
          </w:tcPr>
          <w:p w14:paraId="495F71EE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14:paraId="6DA29B6A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и актуализация конкурсных заданий региональных и национальных чемпионатов по профессиональному мастерству среди инвалидов и лиц с ОВЗ «Абилимпикс», в том числе в рамках работы советов по компетенциям конкурсов «Абилимпикс»</w:t>
            </w:r>
          </w:p>
        </w:tc>
        <w:tc>
          <w:tcPr>
            <w:tcW w:w="1701" w:type="dxa"/>
          </w:tcPr>
          <w:p w14:paraId="12311730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05352A6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1796655A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7C4A5A6F" w14:textId="77777777" w:rsidTr="009C3F1F">
        <w:tc>
          <w:tcPr>
            <w:tcW w:w="710" w:type="dxa"/>
            <w:vAlign w:val="center"/>
          </w:tcPr>
          <w:p w14:paraId="4020AC3B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</w:tcPr>
          <w:p w14:paraId="407C2448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  <w:highlight w:val="yellow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взаимодействия с ФУМО СПО и Федеральными учебно-методическими объединениями в сфере высшего образования, образовательных организаций, осуществляющих образовательную деятельность по программам профессионального обучения и дополнительного образования, и иных организаций по вопросам проведения научных исследований по проблемам методического сопровождения образовательного процесса по программам СПО, ПО и ДПО для обучающихся с инвалидностью и ОВЗ</w:t>
            </w:r>
          </w:p>
        </w:tc>
        <w:tc>
          <w:tcPr>
            <w:tcW w:w="1701" w:type="dxa"/>
          </w:tcPr>
          <w:p w14:paraId="7588B79E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8F923F5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28E535B6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6846EDE2" w14:textId="77777777" w:rsidTr="00D724C9">
        <w:tc>
          <w:tcPr>
            <w:tcW w:w="710" w:type="dxa"/>
            <w:vAlign w:val="center"/>
          </w:tcPr>
          <w:p w14:paraId="4B7C53ED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</w:tcPr>
          <w:p w14:paraId="7BAC91D2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 xml:space="preserve">Обеспечение разработки и актуализация методических рекомендаций, сборников лучших практик по вопросам инклюзивного профессионального образования с целью </w:t>
            </w:r>
            <w:r w:rsidRPr="00931DAD">
              <w:rPr>
                <w:rFonts w:eastAsia="Times New Roman"/>
                <w:sz w:val="22"/>
                <w:szCs w:val="22"/>
              </w:rPr>
              <w:lastRenderedPageBreak/>
              <w:t>трансляции лучших практик подготовки лиц с инвалидностью и ОВЗ различных нозологических групп (по тематике проведения профориентационных мероприятий, получения СПО, ПО и ДПО, преподавания отдельных дисциплин, модулей, практик)</w:t>
            </w:r>
          </w:p>
        </w:tc>
        <w:tc>
          <w:tcPr>
            <w:tcW w:w="1701" w:type="dxa"/>
            <w:vAlign w:val="center"/>
          </w:tcPr>
          <w:p w14:paraId="2663269E" w14:textId="77777777" w:rsidR="004000C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843" w:type="dxa"/>
            <w:vAlign w:val="center"/>
          </w:tcPr>
          <w:p w14:paraId="44CD42A8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1182F6E8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4000C2" w:rsidRPr="00931DAD" w14:paraId="3ADC0DB5" w14:textId="77777777" w:rsidTr="009C3F1F">
        <w:tc>
          <w:tcPr>
            <w:tcW w:w="710" w:type="dxa"/>
          </w:tcPr>
          <w:p w14:paraId="0420DB82" w14:textId="77777777" w:rsidR="004000C2" w:rsidRPr="00931DAD" w:rsidRDefault="004000C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</w:tcPr>
          <w:p w14:paraId="7B91CCFC" w14:textId="77777777" w:rsidR="004000C2" w:rsidRPr="00931DAD" w:rsidRDefault="004000C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методических рекомендаций по формированию перечня и использованию в учебном процессе специального оборудования, технических средств реабилитации, программных продуктов необходимого для использования в учебном процессе для обучающихся с инвалидностью и ОВЗ различных нозологических групп по программам СПО, ПО и ДПО</w:t>
            </w:r>
          </w:p>
        </w:tc>
        <w:tc>
          <w:tcPr>
            <w:tcW w:w="1701" w:type="dxa"/>
            <w:vAlign w:val="center"/>
          </w:tcPr>
          <w:p w14:paraId="2371D9AF" w14:textId="77777777" w:rsidR="004000C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ноябрь</w:t>
            </w:r>
          </w:p>
        </w:tc>
        <w:tc>
          <w:tcPr>
            <w:tcW w:w="1843" w:type="dxa"/>
            <w:vAlign w:val="center"/>
          </w:tcPr>
          <w:p w14:paraId="61B8C50C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086C393A" w14:textId="77777777" w:rsidR="004000C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1F00AE84" w14:textId="77777777" w:rsidTr="00D724C9">
        <w:tc>
          <w:tcPr>
            <w:tcW w:w="710" w:type="dxa"/>
            <w:vAlign w:val="center"/>
          </w:tcPr>
          <w:p w14:paraId="2706B5F7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11.</w:t>
            </w:r>
          </w:p>
        </w:tc>
        <w:tc>
          <w:tcPr>
            <w:tcW w:w="5670" w:type="dxa"/>
          </w:tcPr>
          <w:p w14:paraId="477F9D12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Разработка и реализация программ повышения квалификации руководящих и педагогических работников, специалистов сопровождения профессиональных образовательных организаций по перспективным направлениям в сфере инклюзивного профессионального образования при согласовании с ФМЦИО</w:t>
            </w:r>
          </w:p>
        </w:tc>
        <w:tc>
          <w:tcPr>
            <w:tcW w:w="1701" w:type="dxa"/>
            <w:vAlign w:val="center"/>
          </w:tcPr>
          <w:p w14:paraId="05B99B4D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февраль апрель октябрь</w:t>
            </w:r>
          </w:p>
        </w:tc>
        <w:tc>
          <w:tcPr>
            <w:tcW w:w="1843" w:type="dxa"/>
            <w:vAlign w:val="center"/>
          </w:tcPr>
          <w:p w14:paraId="3C8791B2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37ED2066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39BFB0B1" w14:textId="77777777" w:rsidTr="00D724C9">
        <w:tc>
          <w:tcPr>
            <w:tcW w:w="710" w:type="dxa"/>
            <w:vAlign w:val="center"/>
          </w:tcPr>
          <w:p w14:paraId="7833C009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12.</w:t>
            </w:r>
          </w:p>
        </w:tc>
        <w:tc>
          <w:tcPr>
            <w:tcW w:w="5670" w:type="dxa"/>
          </w:tcPr>
          <w:p w14:paraId="745B2169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Организация и проведение семинаров РУМЦ СПО по обучению преподавателей для работы со студентами с инвалидностью</w:t>
            </w:r>
          </w:p>
        </w:tc>
        <w:tc>
          <w:tcPr>
            <w:tcW w:w="1701" w:type="dxa"/>
            <w:vAlign w:val="center"/>
          </w:tcPr>
          <w:p w14:paraId="671DBAFE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vAlign w:val="center"/>
          </w:tcPr>
          <w:p w14:paraId="7A9B9A3B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3E78C238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761BD9F2" w14:textId="77777777" w:rsidTr="00D724C9">
        <w:tc>
          <w:tcPr>
            <w:tcW w:w="710" w:type="dxa"/>
            <w:vAlign w:val="center"/>
          </w:tcPr>
          <w:p w14:paraId="09EA41AF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13.</w:t>
            </w:r>
          </w:p>
        </w:tc>
        <w:tc>
          <w:tcPr>
            <w:tcW w:w="5670" w:type="dxa"/>
          </w:tcPr>
          <w:p w14:paraId="7AE67FB5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Организация обмена опытом между преподавателями по работе со студентами-инвалидами с различными нозологиями</w:t>
            </w:r>
          </w:p>
        </w:tc>
        <w:tc>
          <w:tcPr>
            <w:tcW w:w="1701" w:type="dxa"/>
            <w:vAlign w:val="center"/>
          </w:tcPr>
          <w:p w14:paraId="77BE383D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апрель</w:t>
            </w:r>
          </w:p>
        </w:tc>
        <w:tc>
          <w:tcPr>
            <w:tcW w:w="1843" w:type="dxa"/>
            <w:vAlign w:val="center"/>
          </w:tcPr>
          <w:p w14:paraId="5780752B" w14:textId="77777777" w:rsidR="00BE0C22" w:rsidRPr="00931DAD" w:rsidRDefault="00E43929" w:rsidP="002815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РУМЦ</w:t>
            </w:r>
          </w:p>
        </w:tc>
      </w:tr>
      <w:tr w:rsidR="00BE0C22" w:rsidRPr="00931DAD" w14:paraId="005D7E18" w14:textId="77777777" w:rsidTr="00D724C9">
        <w:tc>
          <w:tcPr>
            <w:tcW w:w="710" w:type="dxa"/>
          </w:tcPr>
          <w:p w14:paraId="25850543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14.</w:t>
            </w:r>
          </w:p>
        </w:tc>
        <w:tc>
          <w:tcPr>
            <w:tcW w:w="5670" w:type="dxa"/>
          </w:tcPr>
          <w:p w14:paraId="7B27A7FD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и реализация программ профессионального обучения, в том числе адаптированных, для лиц с инвалидностью и ОВЗ, в т.ч. с нарушениями интеллектуального развития</w:t>
            </w:r>
          </w:p>
        </w:tc>
        <w:tc>
          <w:tcPr>
            <w:tcW w:w="1701" w:type="dxa"/>
          </w:tcPr>
          <w:p w14:paraId="3B648E25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апрель май июнь</w:t>
            </w:r>
          </w:p>
        </w:tc>
        <w:tc>
          <w:tcPr>
            <w:tcW w:w="1843" w:type="dxa"/>
          </w:tcPr>
          <w:p w14:paraId="1BADF763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7BF8518D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0546490F" w14:textId="77777777" w:rsidTr="00D724C9">
        <w:tc>
          <w:tcPr>
            <w:tcW w:w="710" w:type="dxa"/>
            <w:vAlign w:val="center"/>
          </w:tcPr>
          <w:p w14:paraId="1DBB198A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15.</w:t>
            </w:r>
          </w:p>
        </w:tc>
        <w:tc>
          <w:tcPr>
            <w:tcW w:w="5670" w:type="dxa"/>
          </w:tcPr>
          <w:p w14:paraId="2DCF8D2A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Разработка атласа профессий и ежегодное обновление ТОП-10 профессий для лиц с инвалидностью и ОВЗ, востребованных на рынке труда в субъекте Российской Федерации и на закреплённых территориях (субъектах Российской Федерации)</w:t>
            </w:r>
          </w:p>
        </w:tc>
        <w:tc>
          <w:tcPr>
            <w:tcW w:w="1701" w:type="dxa"/>
          </w:tcPr>
          <w:p w14:paraId="0E6757CE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до октября</w:t>
            </w:r>
          </w:p>
        </w:tc>
        <w:tc>
          <w:tcPr>
            <w:tcW w:w="1843" w:type="dxa"/>
            <w:vAlign w:val="center"/>
          </w:tcPr>
          <w:p w14:paraId="2DA0419E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780224AF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07C86719" w14:textId="77777777" w:rsidTr="004000C2">
        <w:trPr>
          <w:trHeight w:val="273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46D851C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16.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8987A03" w14:textId="77777777" w:rsidR="00BE0C22" w:rsidRPr="00931DAD" w:rsidRDefault="00BE0C22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rFonts w:eastAsia="Times New Roman"/>
                <w:sz w:val="22"/>
                <w:szCs w:val="22"/>
              </w:rPr>
              <w:t>Обеспечение разработки методических пособий по вопросам приема в ПОО, обучения и реализации программ СПО, ПО и ДПО, профориентации, методики и технологии СПО и ПО, трудоустройства, трансляции лучших практик для родителей, инвалидов и лиц с ОВЗ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8D7BDC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апрель май июнь октябрь</w:t>
            </w:r>
          </w:p>
        </w:tc>
        <w:tc>
          <w:tcPr>
            <w:tcW w:w="1843" w:type="dxa"/>
            <w:vAlign w:val="center"/>
          </w:tcPr>
          <w:p w14:paraId="5AD59EA8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5034770F" w14:textId="77777777" w:rsidR="00BE0C22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4C992F88" w14:textId="77777777" w:rsidTr="009C3F1F">
        <w:tc>
          <w:tcPr>
            <w:tcW w:w="9924" w:type="dxa"/>
            <w:gridSpan w:val="4"/>
          </w:tcPr>
          <w:p w14:paraId="2E27EC18" w14:textId="77777777" w:rsidR="00BE0C22" w:rsidRPr="00931DAD" w:rsidRDefault="00BE0C22" w:rsidP="00E439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  <w:lang w:val="en-US"/>
              </w:rPr>
              <w:t>III</w:t>
            </w:r>
            <w:r w:rsidRPr="00931DAD">
              <w:rPr>
                <w:b/>
                <w:sz w:val="22"/>
                <w:szCs w:val="22"/>
              </w:rPr>
              <w:t xml:space="preserve">. Информационно-аналитическое сопровождение </w:t>
            </w:r>
          </w:p>
        </w:tc>
      </w:tr>
      <w:tr w:rsidR="00BE0C22" w:rsidRPr="00931DAD" w14:paraId="66C0792C" w14:textId="77777777" w:rsidTr="00D724C9">
        <w:tc>
          <w:tcPr>
            <w:tcW w:w="710" w:type="dxa"/>
            <w:vAlign w:val="center"/>
          </w:tcPr>
          <w:p w14:paraId="2BC153F1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32BE0EBB" w14:textId="77777777" w:rsidR="00BE0C22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Формирование, ведение и ежегодная актуализация банка адаптированных образовательных программ по закрепленным профессиям и специальностям (привлечением ФУМО СПО и иных структур, участвующих в разработке образовательных программ по соответствующим укрупненным группам профессий и специальностей СПО), методик и технологий, используемых для преподавания данных образовательных программ, а также их размещение на сайте РУМЦ СПО</w:t>
            </w:r>
          </w:p>
        </w:tc>
        <w:tc>
          <w:tcPr>
            <w:tcW w:w="1701" w:type="dxa"/>
            <w:vAlign w:val="center"/>
          </w:tcPr>
          <w:p w14:paraId="4047EF08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22A9CA3E" w14:textId="77777777" w:rsidR="00BE0C22" w:rsidRPr="00931DAD" w:rsidRDefault="00BE0C22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РУМЦ, методист РУМЦ</w:t>
            </w:r>
          </w:p>
        </w:tc>
      </w:tr>
      <w:tr w:rsidR="00BE0C22" w:rsidRPr="00931DAD" w14:paraId="0BE471C9" w14:textId="77777777" w:rsidTr="00D724C9">
        <w:tc>
          <w:tcPr>
            <w:tcW w:w="710" w:type="dxa"/>
            <w:vAlign w:val="center"/>
          </w:tcPr>
          <w:p w14:paraId="00F58639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662AE822" w14:textId="77777777" w:rsidR="00BE0C22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разработки и проведения мониторингов, социологических опросов в соответствии с поручениями ФМЦИО по тематике инклюзивного профессионального образования, публикации информационно-аналитических материалов на сайте РУМЦ СПО и иных информационных ресурсах</w:t>
            </w:r>
          </w:p>
        </w:tc>
        <w:tc>
          <w:tcPr>
            <w:tcW w:w="1701" w:type="dxa"/>
            <w:vAlign w:val="center"/>
          </w:tcPr>
          <w:p w14:paraId="17185FBC" w14:textId="77777777" w:rsidR="00BE0C22" w:rsidRPr="00931DAD" w:rsidRDefault="00BE0C22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в течение года</w:t>
            </w:r>
            <w:r w:rsidR="00972E1C" w:rsidRPr="00931DAD">
              <w:rPr>
                <w:sz w:val="22"/>
                <w:szCs w:val="22"/>
              </w:rPr>
              <w:t xml:space="preserve"> в соответствии с поручениями ФМЦИО</w:t>
            </w:r>
          </w:p>
        </w:tc>
        <w:tc>
          <w:tcPr>
            <w:tcW w:w="1843" w:type="dxa"/>
            <w:vAlign w:val="center"/>
          </w:tcPr>
          <w:p w14:paraId="1D1D6626" w14:textId="77777777" w:rsidR="00BE0C22" w:rsidRPr="00931DAD" w:rsidRDefault="00BE0C22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BE0C22" w:rsidRPr="00931DAD" w14:paraId="1F765489" w14:textId="77777777" w:rsidTr="00D724C9">
        <w:trPr>
          <w:trHeight w:val="512"/>
        </w:trPr>
        <w:tc>
          <w:tcPr>
            <w:tcW w:w="710" w:type="dxa"/>
            <w:vAlign w:val="center"/>
          </w:tcPr>
          <w:p w14:paraId="55EDE56A" w14:textId="77777777" w:rsidR="00BE0C22" w:rsidRPr="00931DAD" w:rsidRDefault="00BE0C22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670" w:type="dxa"/>
          </w:tcPr>
          <w:p w14:paraId="2286F298" w14:textId="77777777" w:rsidR="00BE0C22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Проведение различных экспертиз по поручению ФМЦИО, связанных с оценкой (подтверждением) соответствия процессов, услуг в сфере образования требованиям технических регламентов, документам по стандартизации, иным требованиям на основе профессиональной оценки, а также подготовка экспертных заключений, рекомендаций и др.</w:t>
            </w:r>
          </w:p>
        </w:tc>
        <w:tc>
          <w:tcPr>
            <w:tcW w:w="1701" w:type="dxa"/>
            <w:vAlign w:val="center"/>
          </w:tcPr>
          <w:p w14:paraId="2E1577F4" w14:textId="77777777" w:rsidR="00BE0C22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  <w:r w:rsidRPr="00931DAD">
              <w:rPr>
                <w:sz w:val="22"/>
                <w:szCs w:val="22"/>
              </w:rPr>
              <w:t xml:space="preserve"> в соответствии с поручениями ФМЦИО</w:t>
            </w:r>
          </w:p>
        </w:tc>
        <w:tc>
          <w:tcPr>
            <w:tcW w:w="1843" w:type="dxa"/>
            <w:vAlign w:val="center"/>
          </w:tcPr>
          <w:p w14:paraId="08A7911A" w14:textId="77777777" w:rsidR="00BE0C22" w:rsidRPr="00931DAD" w:rsidRDefault="00BE0C22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РУМЦ, методист РУМЦ</w:t>
            </w:r>
          </w:p>
        </w:tc>
      </w:tr>
      <w:tr w:rsidR="00972E1C" w:rsidRPr="00931DAD" w14:paraId="7B99FA69" w14:textId="77777777" w:rsidTr="00D724C9">
        <w:trPr>
          <w:trHeight w:val="512"/>
        </w:trPr>
        <w:tc>
          <w:tcPr>
            <w:tcW w:w="710" w:type="dxa"/>
            <w:vAlign w:val="center"/>
          </w:tcPr>
          <w:p w14:paraId="1995C731" w14:textId="77777777" w:rsidR="00972E1C" w:rsidRPr="00931DAD" w:rsidRDefault="00E43929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220757DA" w14:textId="77777777" w:rsidR="00972E1C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ведения раздела РУМЦ СПО на сайте ПОО, которой присвоен соответствующий статус, функционирования и актуализации страниц РУМЦ СПО на сайтах ПОО, ведения</w:t>
            </w:r>
            <w:r w:rsidRPr="00931DAD">
              <w:rPr>
                <w:rFonts w:eastAsia="Times New Roman"/>
                <w:sz w:val="22"/>
                <w:szCs w:val="22"/>
              </w:rPr>
              <w:t xml:space="preserve"> </w:t>
            </w:r>
            <w:r w:rsidRPr="00931DAD">
              <w:rPr>
                <w:sz w:val="22"/>
                <w:szCs w:val="22"/>
              </w:rPr>
              <w:t>официальных аккаунтов в социальных сетях и мессенджерах</w:t>
            </w:r>
          </w:p>
        </w:tc>
        <w:tc>
          <w:tcPr>
            <w:tcW w:w="1701" w:type="dxa"/>
            <w:vAlign w:val="center"/>
          </w:tcPr>
          <w:p w14:paraId="0EC210C1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46096553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7180F73E" w14:textId="77777777" w:rsidR="00972E1C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972E1C" w:rsidRPr="00931DAD" w14:paraId="5E170B3C" w14:textId="77777777" w:rsidTr="00D724C9">
        <w:trPr>
          <w:trHeight w:val="512"/>
        </w:trPr>
        <w:tc>
          <w:tcPr>
            <w:tcW w:w="710" w:type="dxa"/>
            <w:vAlign w:val="center"/>
          </w:tcPr>
          <w:p w14:paraId="5D2875C5" w14:textId="77777777" w:rsidR="00972E1C" w:rsidRPr="00931DAD" w:rsidRDefault="00E43929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743AE87F" w14:textId="77777777" w:rsidR="00972E1C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проведения анализа наиболее востребованных и перспективных профессий и специальностей СПО для инвалидов и лиц с ОВЗ и разработки реестра примерных адаптированных образовательных программ по наиболее перспективным профессиям и специальностям, в том числе с возможностью использования дистанционных образовательных технологий</w:t>
            </w:r>
          </w:p>
        </w:tc>
        <w:tc>
          <w:tcPr>
            <w:tcW w:w="1701" w:type="dxa"/>
            <w:vAlign w:val="center"/>
          </w:tcPr>
          <w:p w14:paraId="12F6397D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B0832E0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54947345" w14:textId="77777777" w:rsidR="00972E1C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972E1C" w:rsidRPr="00931DAD" w14:paraId="3BEF65C1" w14:textId="77777777" w:rsidTr="00D724C9">
        <w:trPr>
          <w:trHeight w:val="512"/>
        </w:trPr>
        <w:tc>
          <w:tcPr>
            <w:tcW w:w="710" w:type="dxa"/>
            <w:vAlign w:val="center"/>
          </w:tcPr>
          <w:p w14:paraId="3516EF97" w14:textId="77777777" w:rsidR="00972E1C" w:rsidRPr="00931DAD" w:rsidRDefault="00E43929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4BF231D2" w14:textId="77777777" w:rsidR="00972E1C" w:rsidRPr="00931DAD" w:rsidRDefault="00972E1C" w:rsidP="00E43929">
            <w:pPr>
              <w:rPr>
                <w:rFonts w:eastAsia="Times New Roman"/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проведения анализа наиболее востребованных и перспективных профессий профессионального обучения для обучающихся с умственной отсталостью (интеллектуальными нарушениями) и разработки примерных программ профессионального обучения обучающихся с умственной отсталостью (интеллектуальными нарушениями) по наиболее перспективным профессиям</w:t>
            </w:r>
          </w:p>
        </w:tc>
        <w:tc>
          <w:tcPr>
            <w:tcW w:w="1701" w:type="dxa"/>
            <w:vAlign w:val="center"/>
          </w:tcPr>
          <w:p w14:paraId="256E2772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DEC184F" w14:textId="77777777" w:rsidR="00E43929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Руководитель РУМЦ, </w:t>
            </w:r>
          </w:p>
          <w:p w14:paraId="356D44A6" w14:textId="77777777" w:rsidR="00972E1C" w:rsidRPr="00931DAD" w:rsidRDefault="00E43929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</w:t>
            </w:r>
          </w:p>
        </w:tc>
      </w:tr>
      <w:tr w:rsidR="00972E1C" w:rsidRPr="00931DAD" w14:paraId="50F0052B" w14:textId="77777777" w:rsidTr="009C3F1F">
        <w:tc>
          <w:tcPr>
            <w:tcW w:w="9924" w:type="dxa"/>
            <w:gridSpan w:val="4"/>
          </w:tcPr>
          <w:p w14:paraId="6A1F6198" w14:textId="77777777" w:rsidR="00972E1C" w:rsidRPr="00931DAD" w:rsidRDefault="00972E1C" w:rsidP="00E4392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31DAD">
              <w:rPr>
                <w:b/>
                <w:sz w:val="22"/>
                <w:szCs w:val="22"/>
                <w:lang w:val="en-US"/>
              </w:rPr>
              <w:t>IV</w:t>
            </w:r>
            <w:r w:rsidRPr="00931DAD">
              <w:rPr>
                <w:b/>
                <w:sz w:val="22"/>
                <w:szCs w:val="22"/>
              </w:rPr>
              <w:t>. Межрегиональное развитие инклюзивного образования в системе СПО, ПО и ДПО</w:t>
            </w:r>
          </w:p>
        </w:tc>
      </w:tr>
      <w:tr w:rsidR="00972E1C" w:rsidRPr="00931DAD" w14:paraId="5035FA0E" w14:textId="77777777" w:rsidTr="00D724C9">
        <w:tc>
          <w:tcPr>
            <w:tcW w:w="710" w:type="dxa"/>
            <w:vAlign w:val="center"/>
          </w:tcPr>
          <w:p w14:paraId="2303339D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4CDFE494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разработки и передачи в другие РУМЦ СПО и ПОО на закрепленных территориях за РУМЦ СПО (субъектах Российской Федерации) методик и порядка применения образовательных технологий для студентов с инвалидностью и ОВЗ различных нозологий в учебном процессе на всех этапах обучения</w:t>
            </w:r>
          </w:p>
        </w:tc>
        <w:tc>
          <w:tcPr>
            <w:tcW w:w="1701" w:type="dxa"/>
            <w:vAlign w:val="center"/>
          </w:tcPr>
          <w:p w14:paraId="4450D3BD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июнь</w:t>
            </w:r>
          </w:p>
        </w:tc>
        <w:tc>
          <w:tcPr>
            <w:tcW w:w="1843" w:type="dxa"/>
            <w:vAlign w:val="center"/>
          </w:tcPr>
          <w:p w14:paraId="6BD7C88F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Педагог-психолог РУМЦ</w:t>
            </w:r>
          </w:p>
        </w:tc>
      </w:tr>
      <w:tr w:rsidR="00972E1C" w:rsidRPr="00931DAD" w14:paraId="3F6BF911" w14:textId="77777777" w:rsidTr="00D724C9">
        <w:tc>
          <w:tcPr>
            <w:tcW w:w="710" w:type="dxa"/>
            <w:vAlign w:val="center"/>
          </w:tcPr>
          <w:p w14:paraId="41C6B856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7F9A9F7E" w14:textId="77777777" w:rsidR="00972E1C" w:rsidRPr="00931DAD" w:rsidRDefault="00972E1C" w:rsidP="00281525">
            <w:pPr>
              <w:rPr>
                <w:sz w:val="22"/>
                <w:szCs w:val="22"/>
                <w:highlight w:val="red"/>
              </w:rPr>
            </w:pPr>
            <w:r w:rsidRPr="00931DAD">
              <w:rPr>
                <w:sz w:val="22"/>
                <w:szCs w:val="22"/>
              </w:rPr>
              <w:t>Организация работы по тиражированию эффективных образовательных технологий, наиболее приемлемых при обучении студентов с инвалидностью и ОВЗ с различными нозологиями</w:t>
            </w:r>
          </w:p>
        </w:tc>
        <w:tc>
          <w:tcPr>
            <w:tcW w:w="1701" w:type="dxa"/>
          </w:tcPr>
          <w:p w14:paraId="69E5A652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</w:tcPr>
          <w:p w14:paraId="2A2A9A3E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Руководитель РУМЦ</w:t>
            </w:r>
          </w:p>
        </w:tc>
      </w:tr>
      <w:tr w:rsidR="00972E1C" w:rsidRPr="00931DAD" w14:paraId="30DED026" w14:textId="77777777" w:rsidTr="00D724C9">
        <w:tc>
          <w:tcPr>
            <w:tcW w:w="710" w:type="dxa"/>
            <w:vAlign w:val="center"/>
          </w:tcPr>
          <w:p w14:paraId="2C3ED206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010C09A6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Оказание помощи в адаптации образовательных технологий для обучения студентов с инвалидностью и ОВЗ с различными нозологиями</w:t>
            </w:r>
          </w:p>
        </w:tc>
        <w:tc>
          <w:tcPr>
            <w:tcW w:w="1701" w:type="dxa"/>
            <w:vAlign w:val="center"/>
          </w:tcPr>
          <w:p w14:paraId="45DAD423" w14:textId="77777777" w:rsidR="00972E1C" w:rsidRPr="00931DAD" w:rsidRDefault="00972E1C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77090A58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РУМЦ, педагог-психолог РУМЦ</w:t>
            </w:r>
          </w:p>
        </w:tc>
      </w:tr>
      <w:tr w:rsidR="00972E1C" w:rsidRPr="00931DAD" w14:paraId="7DA89D0B" w14:textId="77777777" w:rsidTr="00D724C9">
        <w:tc>
          <w:tcPr>
            <w:tcW w:w="710" w:type="dxa"/>
            <w:vAlign w:val="center"/>
          </w:tcPr>
          <w:p w14:paraId="6EE41725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3F58E260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Организация и проведение регулярных специализированных научно-практических семинаров и конференций по проблеме СПО, ПО и ДПО обучающихся с инвалидностью и ОВЗ</w:t>
            </w:r>
          </w:p>
        </w:tc>
        <w:tc>
          <w:tcPr>
            <w:tcW w:w="1701" w:type="dxa"/>
            <w:vAlign w:val="center"/>
          </w:tcPr>
          <w:p w14:paraId="4FF14122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апрель октябрь ноябрь декабрь</w:t>
            </w:r>
          </w:p>
        </w:tc>
        <w:tc>
          <w:tcPr>
            <w:tcW w:w="1843" w:type="dxa"/>
            <w:vAlign w:val="center"/>
          </w:tcPr>
          <w:p w14:paraId="755CA165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РУМЦ, педагог-психолог РУМЦ</w:t>
            </w:r>
          </w:p>
        </w:tc>
      </w:tr>
      <w:tr w:rsidR="00972E1C" w:rsidRPr="00931DAD" w14:paraId="25496136" w14:textId="77777777" w:rsidTr="00D724C9">
        <w:tc>
          <w:tcPr>
            <w:tcW w:w="710" w:type="dxa"/>
            <w:vAlign w:val="center"/>
          </w:tcPr>
          <w:p w14:paraId="489DAADA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5.</w:t>
            </w:r>
          </w:p>
        </w:tc>
        <w:tc>
          <w:tcPr>
            <w:tcW w:w="5670" w:type="dxa"/>
          </w:tcPr>
          <w:p w14:paraId="63B050C6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сетевого взаимодействия с РУМЦ СПО субъектов Российской Федерации по вопросам разработки и реализации различных образовательных программ</w:t>
            </w:r>
          </w:p>
        </w:tc>
        <w:tc>
          <w:tcPr>
            <w:tcW w:w="1701" w:type="dxa"/>
            <w:vAlign w:val="center"/>
          </w:tcPr>
          <w:p w14:paraId="7E17A520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6C26BDB9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Методист РУМЦ, педагог-психолог РУМЦ</w:t>
            </w:r>
          </w:p>
        </w:tc>
      </w:tr>
      <w:tr w:rsidR="00972E1C" w:rsidRPr="00931DAD" w14:paraId="532BD514" w14:textId="77777777" w:rsidTr="00D724C9">
        <w:tc>
          <w:tcPr>
            <w:tcW w:w="710" w:type="dxa"/>
            <w:vAlign w:val="center"/>
          </w:tcPr>
          <w:p w14:paraId="0B2329F7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5F0D97EF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разработки методологии сетевого взаимодействия РУМЦ СПО с другими ПОО в целях обеспечения доступности образования и повышения качества образования обучающихся с инвалидностью и ОВЗ</w:t>
            </w:r>
          </w:p>
        </w:tc>
        <w:tc>
          <w:tcPr>
            <w:tcW w:w="1701" w:type="dxa"/>
            <w:vAlign w:val="center"/>
          </w:tcPr>
          <w:p w14:paraId="278A964D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0AB4BFB9" w14:textId="77777777" w:rsidR="00972E1C" w:rsidRPr="00931DAD" w:rsidRDefault="00972E1C" w:rsidP="0028152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Методист РУМЦ, специалист по трудоустройству </w:t>
            </w:r>
            <w:r w:rsidR="00281525" w:rsidRPr="00931DAD">
              <w:rPr>
                <w:sz w:val="22"/>
                <w:szCs w:val="22"/>
              </w:rPr>
              <w:t>техникума</w:t>
            </w:r>
            <w:r w:rsidRPr="00931DAD">
              <w:rPr>
                <w:sz w:val="22"/>
                <w:szCs w:val="22"/>
              </w:rPr>
              <w:t xml:space="preserve"> </w:t>
            </w:r>
          </w:p>
        </w:tc>
      </w:tr>
      <w:tr w:rsidR="00972E1C" w:rsidRPr="00931DAD" w14:paraId="7E248F5A" w14:textId="77777777" w:rsidTr="00D724C9">
        <w:tc>
          <w:tcPr>
            <w:tcW w:w="710" w:type="dxa"/>
            <w:vAlign w:val="center"/>
          </w:tcPr>
          <w:p w14:paraId="539A34EF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7.</w:t>
            </w:r>
          </w:p>
        </w:tc>
        <w:tc>
          <w:tcPr>
            <w:tcW w:w="5670" w:type="dxa"/>
          </w:tcPr>
          <w:p w14:paraId="5DED9867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 xml:space="preserve">Предоставление данных ФМЦИО для ведения единой </w:t>
            </w:r>
            <w:r w:rsidRPr="00931DAD">
              <w:rPr>
                <w:sz w:val="22"/>
                <w:szCs w:val="22"/>
              </w:rPr>
              <w:lastRenderedPageBreak/>
              <w:t>образовательной платформы адаптированных основных профессиональных образовательных программ по нозологиям и УГПС (реестра)</w:t>
            </w:r>
          </w:p>
        </w:tc>
        <w:tc>
          <w:tcPr>
            <w:tcW w:w="1701" w:type="dxa"/>
            <w:vAlign w:val="center"/>
          </w:tcPr>
          <w:p w14:paraId="7EFC909D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lastRenderedPageBreak/>
              <w:t>в течение года</w:t>
            </w:r>
            <w:r w:rsidRPr="00931DAD">
              <w:rPr>
                <w:sz w:val="22"/>
                <w:szCs w:val="22"/>
              </w:rPr>
              <w:t xml:space="preserve"> в </w:t>
            </w:r>
            <w:r w:rsidRPr="00931DAD">
              <w:rPr>
                <w:sz w:val="22"/>
                <w:szCs w:val="22"/>
              </w:rPr>
              <w:lastRenderedPageBreak/>
              <w:t>соответствии с запросом ФМЦИО</w:t>
            </w:r>
          </w:p>
        </w:tc>
        <w:tc>
          <w:tcPr>
            <w:tcW w:w="1843" w:type="dxa"/>
            <w:vAlign w:val="center"/>
          </w:tcPr>
          <w:p w14:paraId="3A44D823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lastRenderedPageBreak/>
              <w:t>Сотрудники РУМЦ</w:t>
            </w:r>
          </w:p>
        </w:tc>
      </w:tr>
      <w:tr w:rsidR="00972E1C" w:rsidRPr="00931DAD" w14:paraId="4E168271" w14:textId="77777777" w:rsidTr="00D724C9">
        <w:tc>
          <w:tcPr>
            <w:tcW w:w="710" w:type="dxa"/>
            <w:vAlign w:val="center"/>
          </w:tcPr>
          <w:p w14:paraId="5B9C6B53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8.</w:t>
            </w:r>
          </w:p>
        </w:tc>
        <w:tc>
          <w:tcPr>
            <w:tcW w:w="5670" w:type="dxa"/>
          </w:tcPr>
          <w:p w14:paraId="1ACE4445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взаимодействия с ПМПК в субъектах Российской Федерации, в том числе для работы в качестве экспертов при проведении обследований при определении необходимых специальных условий, создаваемых при получении среднего профессионального образования и профессионального обучения</w:t>
            </w:r>
          </w:p>
        </w:tc>
        <w:tc>
          <w:tcPr>
            <w:tcW w:w="1701" w:type="dxa"/>
            <w:vAlign w:val="center"/>
          </w:tcPr>
          <w:p w14:paraId="761DBADE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6D96D281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Сотрудники РУМЦ</w:t>
            </w:r>
          </w:p>
        </w:tc>
      </w:tr>
      <w:tr w:rsidR="00972E1C" w:rsidRPr="00931DAD" w14:paraId="31B4B501" w14:textId="77777777" w:rsidTr="00D724C9">
        <w:tc>
          <w:tcPr>
            <w:tcW w:w="710" w:type="dxa"/>
            <w:vAlign w:val="center"/>
          </w:tcPr>
          <w:p w14:paraId="50971253" w14:textId="77777777" w:rsidR="00972E1C" w:rsidRPr="00931DAD" w:rsidRDefault="00972E1C" w:rsidP="00E43929">
            <w:pPr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9.</w:t>
            </w:r>
          </w:p>
        </w:tc>
        <w:tc>
          <w:tcPr>
            <w:tcW w:w="5670" w:type="dxa"/>
          </w:tcPr>
          <w:p w14:paraId="4EA6DBDC" w14:textId="77777777" w:rsidR="00972E1C" w:rsidRPr="00931DAD" w:rsidRDefault="00972E1C" w:rsidP="00281525">
            <w:pPr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Обеспечение 100% сетевого взаимодействия профессиональных образовательных организаций с РУМЦ СПО</w:t>
            </w:r>
            <w:r w:rsidRPr="00931DA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vAlign w:val="center"/>
          </w:tcPr>
          <w:p w14:paraId="724D5B5D" w14:textId="77777777" w:rsidR="00972E1C" w:rsidRPr="00931DAD" w:rsidRDefault="00E43929" w:rsidP="00E43929">
            <w:pPr>
              <w:ind w:left="-108" w:right="-150"/>
              <w:jc w:val="center"/>
              <w:rPr>
                <w:sz w:val="22"/>
                <w:szCs w:val="22"/>
              </w:rPr>
            </w:pPr>
            <w:r w:rsidRPr="00931DAD">
              <w:rPr>
                <w:rFonts w:eastAsia="Arial Unicode MS"/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14:paraId="1CB6F3D3" w14:textId="77777777" w:rsidR="00972E1C" w:rsidRPr="00931DAD" w:rsidRDefault="00972E1C" w:rsidP="00E439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931DAD">
              <w:rPr>
                <w:sz w:val="22"/>
                <w:szCs w:val="22"/>
              </w:rPr>
              <w:t>Сотрудники РУМЦ</w:t>
            </w:r>
          </w:p>
        </w:tc>
      </w:tr>
    </w:tbl>
    <w:p w14:paraId="7C90A88C" w14:textId="77777777" w:rsidR="00AD3CB4" w:rsidRPr="00702F57" w:rsidRDefault="00AD3CB4" w:rsidP="00AD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F041C" w14:textId="77777777" w:rsidR="00AD3CB4" w:rsidRPr="00702F57" w:rsidRDefault="00AD3CB4" w:rsidP="00AD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6D8CBF" w14:textId="77777777" w:rsidR="00AD3CB4" w:rsidRPr="00702F57" w:rsidRDefault="00AD3CB4" w:rsidP="00AD3C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D3CB4" w:rsidRPr="00702F57" w:rsidSect="00AD3CB4"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CBD6EC7" w14:textId="77777777" w:rsidR="00AD3CB4" w:rsidRPr="00702F57" w:rsidRDefault="004D783F" w:rsidP="004D783F">
      <w:pPr>
        <w:pStyle w:val="210"/>
        <w:spacing w:before="100" w:after="100"/>
        <w:jc w:val="center"/>
        <w:rPr>
          <w:sz w:val="24"/>
          <w:szCs w:val="24"/>
        </w:rPr>
      </w:pPr>
      <w:bookmarkStart w:id="29" w:name="_Toc115353599"/>
      <w:r>
        <w:rPr>
          <w:sz w:val="24"/>
          <w:szCs w:val="24"/>
          <w:lang w:val="en-US"/>
        </w:rPr>
        <w:lastRenderedPageBreak/>
        <w:t>8</w:t>
      </w:r>
      <w:r w:rsidR="00AD3CB4" w:rsidRPr="00702F57">
        <w:rPr>
          <w:sz w:val="24"/>
          <w:szCs w:val="24"/>
        </w:rPr>
        <w:t>. План внутреннего контроля техникума</w:t>
      </w:r>
      <w:bookmarkEnd w:id="29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843"/>
        <w:gridCol w:w="4252"/>
        <w:gridCol w:w="2410"/>
        <w:gridCol w:w="1843"/>
      </w:tblGrid>
      <w:tr w:rsidR="00AD3CB4" w:rsidRPr="00951B2D" w14:paraId="78F2B824" w14:textId="77777777" w:rsidTr="00951B2D">
        <w:tc>
          <w:tcPr>
            <w:tcW w:w="851" w:type="dxa"/>
            <w:vAlign w:val="center"/>
          </w:tcPr>
          <w:p w14:paraId="1A4F97A5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69" w:type="dxa"/>
            <w:vAlign w:val="center"/>
          </w:tcPr>
          <w:p w14:paraId="7A795620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Предмет контроля</w:t>
            </w:r>
          </w:p>
        </w:tc>
        <w:tc>
          <w:tcPr>
            <w:tcW w:w="1843" w:type="dxa"/>
            <w:vAlign w:val="center"/>
          </w:tcPr>
          <w:p w14:paraId="1BEA0AE1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Виды контроля</w:t>
            </w:r>
          </w:p>
        </w:tc>
        <w:tc>
          <w:tcPr>
            <w:tcW w:w="4252" w:type="dxa"/>
            <w:vAlign w:val="center"/>
          </w:tcPr>
          <w:p w14:paraId="7CB019F3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Цель контроля</w:t>
            </w:r>
          </w:p>
        </w:tc>
        <w:tc>
          <w:tcPr>
            <w:tcW w:w="2410" w:type="dxa"/>
            <w:vAlign w:val="center"/>
          </w:tcPr>
          <w:p w14:paraId="0AE072AC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14:paraId="5F9BD978" w14:textId="77777777" w:rsidR="00AD3CB4" w:rsidRPr="00951B2D" w:rsidRDefault="00DA6676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2D">
              <w:rPr>
                <w:rFonts w:ascii="Times New Roman" w:hAnsi="Times New Roman" w:cs="Times New Roman"/>
                <w:b/>
              </w:rPr>
              <w:t>Форма отчёта</w:t>
            </w:r>
          </w:p>
        </w:tc>
      </w:tr>
      <w:tr w:rsidR="00AD3CB4" w:rsidRPr="00951B2D" w14:paraId="178B4959" w14:textId="77777777" w:rsidTr="00951B2D">
        <w:trPr>
          <w:trHeight w:val="980"/>
        </w:trPr>
        <w:tc>
          <w:tcPr>
            <w:tcW w:w="851" w:type="dxa"/>
            <w:vMerge w:val="restart"/>
            <w:textDirection w:val="btLr"/>
          </w:tcPr>
          <w:p w14:paraId="128F3E55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969" w:type="dxa"/>
          </w:tcPr>
          <w:p w14:paraId="1C570318" w14:textId="77777777" w:rsidR="00AD3CB4" w:rsidRPr="00951B2D" w:rsidRDefault="00AD3CB4" w:rsidP="00951B2D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0pt"/>
                <w:i w:val="0"/>
                <w:sz w:val="22"/>
                <w:szCs w:val="22"/>
              </w:rPr>
            </w:pPr>
            <w:r w:rsidRPr="00951B2D">
              <w:rPr>
                <w:rFonts w:ascii="Times New Roman" w:hAnsi="Times New Roman"/>
                <w:sz w:val="22"/>
                <w:szCs w:val="22"/>
              </w:rPr>
              <w:t xml:space="preserve">Готовность учебных помещений </w:t>
            </w:r>
            <w:proofErr w:type="gramStart"/>
            <w:r w:rsidRPr="00951B2D">
              <w:rPr>
                <w:rFonts w:ascii="Times New Roman" w:hAnsi="Times New Roman"/>
                <w:sz w:val="22"/>
                <w:szCs w:val="22"/>
              </w:rPr>
              <w:t>к  учебному</w:t>
            </w:r>
            <w:proofErr w:type="gramEnd"/>
            <w:r w:rsidRPr="00951B2D">
              <w:rPr>
                <w:rFonts w:ascii="Times New Roman" w:hAnsi="Times New Roman"/>
                <w:sz w:val="22"/>
                <w:szCs w:val="22"/>
              </w:rPr>
              <w:t xml:space="preserve"> году </w:t>
            </w:r>
          </w:p>
        </w:tc>
        <w:tc>
          <w:tcPr>
            <w:tcW w:w="1843" w:type="dxa"/>
          </w:tcPr>
          <w:p w14:paraId="511E7C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4252" w:type="dxa"/>
          </w:tcPr>
          <w:p w14:paraId="19A47ABD" w14:textId="77777777" w:rsidR="00AD3CB4" w:rsidRPr="00951B2D" w:rsidRDefault="00AD3CB4" w:rsidP="00951B2D">
            <w:pPr>
              <w:pStyle w:val="22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1B2D">
              <w:rPr>
                <w:rFonts w:ascii="Times New Roman" w:hAnsi="Times New Roman"/>
                <w:sz w:val="22"/>
                <w:szCs w:val="22"/>
              </w:rPr>
              <w:t xml:space="preserve">Соответствие требованиям Роспотребнадзора и правилам </w:t>
            </w:r>
            <w:proofErr w:type="gramStart"/>
            <w:r w:rsidRPr="00951B2D">
              <w:rPr>
                <w:rFonts w:ascii="Times New Roman" w:hAnsi="Times New Roman"/>
                <w:sz w:val="22"/>
                <w:szCs w:val="22"/>
              </w:rPr>
              <w:t>ТБ  с</w:t>
            </w:r>
            <w:proofErr w:type="gramEnd"/>
            <w:r w:rsidRPr="00951B2D">
              <w:rPr>
                <w:rFonts w:ascii="Times New Roman" w:hAnsi="Times New Roman"/>
                <w:sz w:val="22"/>
                <w:szCs w:val="22"/>
              </w:rPr>
              <w:t xml:space="preserve"> учетом «Рекомендаций по профилактике короновирусной инфекции», </w:t>
            </w:r>
            <w:r w:rsidRPr="00951B2D">
              <w:rPr>
                <w:rFonts w:ascii="Times New Roman" w:hAnsi="Times New Roman"/>
                <w:color w:val="07141D"/>
                <w:sz w:val="22"/>
                <w:szCs w:val="22"/>
              </w:rPr>
              <w:t>безопасных условий труда и промышленной санитарии</w:t>
            </w:r>
          </w:p>
        </w:tc>
        <w:tc>
          <w:tcPr>
            <w:tcW w:w="2410" w:type="dxa"/>
            <w:vAlign w:val="center"/>
          </w:tcPr>
          <w:p w14:paraId="560565D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4D783F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УВР,</w:t>
            </w:r>
            <w:r w:rsidR="004D783F" w:rsidRPr="00951B2D">
              <w:rPr>
                <w:rFonts w:ascii="Times New Roman" w:hAnsi="Times New Roman" w:cs="Times New Roman"/>
              </w:rPr>
              <w:t xml:space="preserve"> УР</w:t>
            </w:r>
            <w:r w:rsidRPr="00951B2D">
              <w:rPr>
                <w:rFonts w:ascii="Times New Roman" w:hAnsi="Times New Roman" w:cs="Times New Roman"/>
              </w:rPr>
              <w:t>, заведующий хозяйством</w:t>
            </w:r>
          </w:p>
        </w:tc>
        <w:tc>
          <w:tcPr>
            <w:tcW w:w="1843" w:type="dxa"/>
            <w:vAlign w:val="center"/>
          </w:tcPr>
          <w:p w14:paraId="282110B9" w14:textId="77777777" w:rsidR="00AD3CB4" w:rsidRPr="00951B2D" w:rsidRDefault="004D783F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заседани</w:t>
            </w:r>
            <w:r w:rsidR="000F2C5E" w:rsidRPr="00951B2D">
              <w:rPr>
                <w:rFonts w:ascii="Times New Roman" w:hAnsi="Times New Roman" w:cs="Times New Roman"/>
              </w:rPr>
              <w:t>е</w:t>
            </w:r>
            <w:r w:rsidRPr="00951B2D">
              <w:rPr>
                <w:rFonts w:ascii="Times New Roman" w:hAnsi="Times New Roman" w:cs="Times New Roman"/>
              </w:rPr>
              <w:t xml:space="preserve"> С</w:t>
            </w:r>
            <w:r w:rsidR="00AD3CB4" w:rsidRPr="00951B2D">
              <w:rPr>
                <w:rFonts w:ascii="Times New Roman" w:hAnsi="Times New Roman" w:cs="Times New Roman"/>
              </w:rPr>
              <w:t>овет</w:t>
            </w:r>
            <w:r w:rsidRPr="00951B2D">
              <w:rPr>
                <w:rFonts w:ascii="Times New Roman" w:hAnsi="Times New Roman" w:cs="Times New Roman"/>
              </w:rPr>
              <w:t>а</w:t>
            </w:r>
            <w:r w:rsidR="00AD3CB4" w:rsidRPr="00951B2D">
              <w:rPr>
                <w:rFonts w:ascii="Times New Roman" w:hAnsi="Times New Roman" w:cs="Times New Roman"/>
              </w:rPr>
              <w:t xml:space="preserve"> техникума</w:t>
            </w:r>
          </w:p>
        </w:tc>
      </w:tr>
      <w:tr w:rsidR="00AD3CB4" w:rsidRPr="00951B2D" w14:paraId="1B01DA79" w14:textId="77777777" w:rsidTr="00951B2D">
        <w:trPr>
          <w:trHeight w:val="1093"/>
        </w:trPr>
        <w:tc>
          <w:tcPr>
            <w:tcW w:w="851" w:type="dxa"/>
            <w:vMerge/>
            <w:textDirection w:val="btLr"/>
          </w:tcPr>
          <w:p w14:paraId="5589A164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C014CCD" w14:textId="77777777" w:rsidR="00AD3CB4" w:rsidRPr="00951B2D" w:rsidRDefault="00AD3CB4" w:rsidP="00951B2D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951B2D">
              <w:rPr>
                <w:rStyle w:val="0pt"/>
                <w:i w:val="0"/>
                <w:sz w:val="22"/>
                <w:szCs w:val="22"/>
              </w:rPr>
              <w:t xml:space="preserve">Состояние учебно-методической и </w:t>
            </w:r>
            <w:proofErr w:type="gramStart"/>
            <w:r w:rsidRPr="00951B2D">
              <w:rPr>
                <w:rStyle w:val="0pt"/>
                <w:i w:val="0"/>
                <w:sz w:val="22"/>
                <w:szCs w:val="22"/>
              </w:rPr>
              <w:t>планирующей  документации</w:t>
            </w:r>
            <w:proofErr w:type="gramEnd"/>
            <w:r w:rsidRPr="00951B2D">
              <w:rPr>
                <w:rStyle w:val="0pt"/>
                <w:i w:val="0"/>
                <w:sz w:val="22"/>
                <w:szCs w:val="22"/>
              </w:rPr>
              <w:t xml:space="preserve"> преподавателей </w:t>
            </w:r>
          </w:p>
          <w:p w14:paraId="78EC1548" w14:textId="77777777" w:rsidR="00AD3CB4" w:rsidRPr="00951B2D" w:rsidRDefault="00AD3CB4" w:rsidP="00951B2D">
            <w:pPr>
              <w:pStyle w:val="22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96FE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6347D234" w14:textId="77777777" w:rsidR="00AD3CB4" w:rsidRPr="00951B2D" w:rsidRDefault="00AD3CB4" w:rsidP="00951B2D">
            <w:pPr>
              <w:pStyle w:val="22"/>
              <w:shd w:val="clear" w:color="auto" w:fill="auto"/>
              <w:tabs>
                <w:tab w:val="left" w:pos="134"/>
              </w:tabs>
              <w:spacing w:line="240" w:lineRule="auto"/>
              <w:ind w:firstLine="0"/>
              <w:jc w:val="left"/>
              <w:rPr>
                <w:rStyle w:val="12"/>
                <w:rFonts w:eastAsiaTheme="majorEastAsia"/>
                <w:sz w:val="22"/>
                <w:szCs w:val="22"/>
              </w:rPr>
            </w:pPr>
            <w:r w:rsidRPr="00951B2D">
              <w:rPr>
                <w:rFonts w:ascii="Times New Roman" w:hAnsi="Times New Roman"/>
                <w:sz w:val="22"/>
                <w:szCs w:val="22"/>
              </w:rPr>
              <w:t xml:space="preserve">1. Наличие </w:t>
            </w:r>
            <w:r w:rsidRPr="00951B2D">
              <w:rPr>
                <w:rStyle w:val="12"/>
                <w:rFonts w:eastAsiaTheme="majorEastAsia"/>
                <w:sz w:val="22"/>
                <w:szCs w:val="22"/>
              </w:rPr>
              <w:t>рабочих программ, календарно-тематическ</w:t>
            </w:r>
            <w:r w:rsidR="004D783F" w:rsidRPr="00951B2D">
              <w:rPr>
                <w:rStyle w:val="12"/>
                <w:rFonts w:eastAsiaTheme="majorEastAsia"/>
                <w:sz w:val="22"/>
                <w:szCs w:val="22"/>
              </w:rPr>
              <w:t>о</w:t>
            </w:r>
            <w:r w:rsidRPr="00951B2D">
              <w:rPr>
                <w:rStyle w:val="12"/>
                <w:rFonts w:eastAsiaTheme="majorEastAsia"/>
                <w:sz w:val="22"/>
                <w:szCs w:val="22"/>
              </w:rPr>
              <w:t>го планирования, фондов оценочных средств</w:t>
            </w:r>
          </w:p>
          <w:p w14:paraId="5557FF70" w14:textId="77777777" w:rsidR="00AD3CB4" w:rsidRPr="00951B2D" w:rsidRDefault="00AD3CB4" w:rsidP="00951B2D">
            <w:pPr>
              <w:pStyle w:val="22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>2. Соответствие УМК требованиям ФГОС и примерных программ</w:t>
            </w:r>
          </w:p>
        </w:tc>
        <w:tc>
          <w:tcPr>
            <w:tcW w:w="2410" w:type="dxa"/>
            <w:vAlign w:val="center"/>
          </w:tcPr>
          <w:p w14:paraId="2BEF50C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4D783F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УВР, УР, методист</w:t>
            </w:r>
          </w:p>
        </w:tc>
        <w:tc>
          <w:tcPr>
            <w:tcW w:w="1843" w:type="dxa"/>
            <w:vAlign w:val="center"/>
          </w:tcPr>
          <w:p w14:paraId="16FA4A5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заседание методсовета, справка</w:t>
            </w:r>
          </w:p>
        </w:tc>
      </w:tr>
      <w:tr w:rsidR="00AD3CB4" w:rsidRPr="00951B2D" w14:paraId="67123EE7" w14:textId="77777777" w:rsidTr="00951B2D">
        <w:trPr>
          <w:trHeight w:val="427"/>
        </w:trPr>
        <w:tc>
          <w:tcPr>
            <w:tcW w:w="851" w:type="dxa"/>
            <w:vMerge/>
          </w:tcPr>
          <w:p w14:paraId="31270DA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243944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843" w:type="dxa"/>
          </w:tcPr>
          <w:p w14:paraId="359BAAF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4252" w:type="dxa"/>
          </w:tcPr>
          <w:p w14:paraId="2FFA1999" w14:textId="77777777" w:rsidR="00AD3CB4" w:rsidRPr="00951B2D" w:rsidRDefault="00AD3CB4" w:rsidP="00951B2D">
            <w:pPr>
              <w:pStyle w:val="a3"/>
              <w:tabs>
                <w:tab w:val="left" w:pos="103"/>
              </w:tabs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Проверка тематического, календарно-тематического планирования</w:t>
            </w:r>
          </w:p>
        </w:tc>
        <w:tc>
          <w:tcPr>
            <w:tcW w:w="2410" w:type="dxa"/>
            <w:vAlign w:val="center"/>
          </w:tcPr>
          <w:p w14:paraId="28B4DCF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</w:t>
            </w:r>
            <w:r w:rsidR="004D783F" w:rsidRPr="00951B2D">
              <w:rPr>
                <w:sz w:val="22"/>
                <w:szCs w:val="22"/>
              </w:rPr>
              <w:t>еститель</w:t>
            </w:r>
            <w:r w:rsidRPr="00951B2D">
              <w:rPr>
                <w:sz w:val="22"/>
                <w:szCs w:val="22"/>
              </w:rPr>
              <w:t xml:space="preserve"> директора по УР, методист</w:t>
            </w:r>
          </w:p>
        </w:tc>
        <w:tc>
          <w:tcPr>
            <w:tcW w:w="1843" w:type="dxa"/>
            <w:vAlign w:val="center"/>
          </w:tcPr>
          <w:p w14:paraId="3D8D0C00" w14:textId="77777777" w:rsidR="00AD3CB4" w:rsidRPr="00951B2D" w:rsidRDefault="00E53DFB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заседание методсовета</w:t>
            </w:r>
          </w:p>
        </w:tc>
      </w:tr>
      <w:tr w:rsidR="00AD3CB4" w:rsidRPr="00951B2D" w14:paraId="6293A62D" w14:textId="77777777" w:rsidTr="00951B2D">
        <w:trPr>
          <w:trHeight w:val="279"/>
        </w:trPr>
        <w:tc>
          <w:tcPr>
            <w:tcW w:w="851" w:type="dxa"/>
            <w:vMerge/>
          </w:tcPr>
          <w:p w14:paraId="42041B2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2919A7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Проверка </w:t>
            </w:r>
            <w:r w:rsidRPr="00951B2D">
              <w:rPr>
                <w:rStyle w:val="12"/>
                <w:rFonts w:eastAsiaTheme="majorEastAsia"/>
                <w:sz w:val="22"/>
                <w:szCs w:val="22"/>
              </w:rPr>
              <w:t>планов работы цикловых методических комиссий</w:t>
            </w:r>
          </w:p>
        </w:tc>
        <w:tc>
          <w:tcPr>
            <w:tcW w:w="1843" w:type="dxa"/>
          </w:tcPr>
          <w:p w14:paraId="16DF2956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фронтальный</w:t>
            </w:r>
          </w:p>
        </w:tc>
        <w:tc>
          <w:tcPr>
            <w:tcW w:w="4252" w:type="dxa"/>
          </w:tcPr>
          <w:p w14:paraId="0A418FE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Наличие плана</w:t>
            </w:r>
          </w:p>
          <w:p w14:paraId="103950BB" w14:textId="77777777" w:rsidR="00AD3CB4" w:rsidRPr="00951B2D" w:rsidRDefault="00AD3CB4" w:rsidP="00951B2D">
            <w:pPr>
              <w:pStyle w:val="a3"/>
              <w:tabs>
                <w:tab w:val="left" w:pos="103"/>
              </w:tabs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 Соответствие содержания планов методической теме техникума</w:t>
            </w:r>
          </w:p>
        </w:tc>
        <w:tc>
          <w:tcPr>
            <w:tcW w:w="2410" w:type="dxa"/>
            <w:vAlign w:val="center"/>
          </w:tcPr>
          <w:p w14:paraId="01DACCEF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УР, методист</w:t>
            </w:r>
          </w:p>
        </w:tc>
        <w:tc>
          <w:tcPr>
            <w:tcW w:w="1843" w:type="dxa"/>
            <w:vAlign w:val="center"/>
          </w:tcPr>
          <w:p w14:paraId="41F4ACB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заседание методсовета</w:t>
            </w:r>
          </w:p>
        </w:tc>
      </w:tr>
      <w:tr w:rsidR="00AD3CB4" w:rsidRPr="00951B2D" w14:paraId="00260CC8" w14:textId="77777777" w:rsidTr="00951B2D">
        <w:trPr>
          <w:trHeight w:val="56"/>
        </w:trPr>
        <w:tc>
          <w:tcPr>
            <w:tcW w:w="851" w:type="dxa"/>
            <w:vMerge/>
          </w:tcPr>
          <w:p w14:paraId="555B032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F95FF10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ind w:right="-108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Организация и проведение входного контроля по общеобразовательным дисци</w:t>
            </w:r>
            <w:r w:rsidR="000F2C5E" w:rsidRPr="00951B2D">
              <w:rPr>
                <w:sz w:val="22"/>
                <w:szCs w:val="22"/>
              </w:rPr>
              <w:t>плинам в группах первого курса</w:t>
            </w:r>
          </w:p>
        </w:tc>
        <w:tc>
          <w:tcPr>
            <w:tcW w:w="1843" w:type="dxa"/>
          </w:tcPr>
          <w:p w14:paraId="5866CC3F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4252" w:type="dxa"/>
          </w:tcPr>
          <w:p w14:paraId="7AB67901" w14:textId="77777777" w:rsidR="00AD3CB4" w:rsidRPr="00951B2D" w:rsidRDefault="004D783F" w:rsidP="00951B2D">
            <w:pPr>
              <w:pStyle w:val="22"/>
              <w:shd w:val="clear" w:color="auto" w:fill="auto"/>
              <w:tabs>
                <w:tab w:val="left" w:pos="355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>В</w:t>
            </w:r>
            <w:r w:rsidR="00AD3CB4" w:rsidRPr="00951B2D">
              <w:rPr>
                <w:rStyle w:val="12"/>
                <w:rFonts w:eastAsiaTheme="majorEastAsia"/>
                <w:sz w:val="22"/>
                <w:szCs w:val="22"/>
              </w:rPr>
              <w:t>ыявление пробелов в знаниях учащихся</w:t>
            </w:r>
          </w:p>
          <w:p w14:paraId="454D1FB0" w14:textId="77777777" w:rsidR="00AD3CB4" w:rsidRPr="00951B2D" w:rsidRDefault="00AD3CB4" w:rsidP="00951B2D">
            <w:pPr>
              <w:pStyle w:val="a3"/>
              <w:tabs>
                <w:tab w:val="left" w:pos="103"/>
              </w:tabs>
              <w:spacing w:before="3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AC5746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843" w:type="dxa"/>
            <w:vAlign w:val="center"/>
          </w:tcPr>
          <w:p w14:paraId="440EBE7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аналитическая справка</w:t>
            </w:r>
          </w:p>
          <w:p w14:paraId="04AD1C5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CB4" w:rsidRPr="00951B2D" w14:paraId="1089F331" w14:textId="77777777" w:rsidTr="00951B2D">
        <w:trPr>
          <w:trHeight w:val="800"/>
        </w:trPr>
        <w:tc>
          <w:tcPr>
            <w:tcW w:w="851" w:type="dxa"/>
            <w:vMerge/>
            <w:textDirection w:val="btLr"/>
          </w:tcPr>
          <w:p w14:paraId="4EC504D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75757B6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Проверка документации классных </w:t>
            </w:r>
            <w:proofErr w:type="gramStart"/>
            <w:r w:rsidRPr="00951B2D">
              <w:rPr>
                <w:sz w:val="22"/>
                <w:szCs w:val="22"/>
              </w:rPr>
              <w:t>руководителей  по</w:t>
            </w:r>
            <w:proofErr w:type="gramEnd"/>
            <w:r w:rsidRPr="00951B2D">
              <w:rPr>
                <w:sz w:val="22"/>
                <w:szCs w:val="22"/>
              </w:rPr>
              <w:t xml:space="preserve"> воспитательной работе</w:t>
            </w:r>
          </w:p>
        </w:tc>
        <w:tc>
          <w:tcPr>
            <w:tcW w:w="1843" w:type="dxa"/>
          </w:tcPr>
          <w:p w14:paraId="6CCCE4C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4252" w:type="dxa"/>
          </w:tcPr>
          <w:p w14:paraId="0B711297" w14:textId="77777777" w:rsidR="00AD3CB4" w:rsidRPr="00951B2D" w:rsidRDefault="004D783F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1. </w:t>
            </w:r>
            <w:r w:rsidR="00AD3CB4" w:rsidRPr="00951B2D">
              <w:rPr>
                <w:sz w:val="22"/>
                <w:szCs w:val="22"/>
              </w:rPr>
              <w:t>Проверка планов воспитательной работы</w:t>
            </w:r>
          </w:p>
          <w:p w14:paraId="0BE2E72D" w14:textId="77777777" w:rsidR="00AD3CB4" w:rsidRPr="00951B2D" w:rsidRDefault="004D783F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2. </w:t>
            </w:r>
            <w:r w:rsidR="00AD3CB4" w:rsidRPr="00951B2D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2410" w:type="dxa"/>
            <w:vAlign w:val="center"/>
          </w:tcPr>
          <w:p w14:paraId="1ACB654B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07F9ADB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6CDE316C" w14:textId="77777777" w:rsidTr="00951B2D">
        <w:trPr>
          <w:trHeight w:val="523"/>
        </w:trPr>
        <w:tc>
          <w:tcPr>
            <w:tcW w:w="851" w:type="dxa"/>
            <w:vMerge/>
            <w:textDirection w:val="btLr"/>
          </w:tcPr>
          <w:p w14:paraId="17434AA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B930CA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 Проверка личных дел обучающихся нового набора</w:t>
            </w:r>
          </w:p>
        </w:tc>
        <w:tc>
          <w:tcPr>
            <w:tcW w:w="1843" w:type="dxa"/>
          </w:tcPr>
          <w:p w14:paraId="235960C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36E25A4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1. Наличие документов в соответствии </w:t>
            </w:r>
            <w:proofErr w:type="gramStart"/>
            <w:r w:rsidRPr="00951B2D">
              <w:rPr>
                <w:rFonts w:ascii="Times New Roman" w:hAnsi="Times New Roman" w:cs="Times New Roman"/>
              </w:rPr>
              <w:t>с  локальными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актами техникума.</w:t>
            </w:r>
          </w:p>
        </w:tc>
        <w:tc>
          <w:tcPr>
            <w:tcW w:w="2410" w:type="dxa"/>
            <w:vAlign w:val="center"/>
          </w:tcPr>
          <w:p w14:paraId="24AF3C0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719E9C4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1C176B5D" w14:textId="77777777" w:rsidTr="00951B2D">
        <w:trPr>
          <w:trHeight w:val="523"/>
        </w:trPr>
        <w:tc>
          <w:tcPr>
            <w:tcW w:w="851" w:type="dxa"/>
            <w:vMerge/>
            <w:textDirection w:val="btLr"/>
          </w:tcPr>
          <w:p w14:paraId="231AF02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B7BBBA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Проверка организации питания обучающихся в столовой</w:t>
            </w:r>
          </w:p>
        </w:tc>
        <w:tc>
          <w:tcPr>
            <w:tcW w:w="1843" w:type="dxa"/>
          </w:tcPr>
          <w:p w14:paraId="34DA7A9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4252" w:type="dxa"/>
          </w:tcPr>
          <w:p w14:paraId="3C9EB26D" w14:textId="77777777" w:rsidR="00AD3CB4" w:rsidRPr="00951B2D" w:rsidRDefault="00951B2D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D3CB4" w:rsidRPr="00951B2D">
              <w:rPr>
                <w:sz w:val="22"/>
                <w:szCs w:val="22"/>
              </w:rPr>
              <w:t>Проверка документации</w:t>
            </w:r>
          </w:p>
          <w:p w14:paraId="2F2FCDD3" w14:textId="77777777" w:rsidR="00AD3CB4" w:rsidRPr="00951B2D" w:rsidRDefault="00951B2D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AD3CB4" w:rsidRPr="00951B2D">
              <w:rPr>
                <w:sz w:val="22"/>
                <w:szCs w:val="22"/>
              </w:rPr>
              <w:t>Контрольное взвешивание</w:t>
            </w:r>
          </w:p>
        </w:tc>
        <w:tc>
          <w:tcPr>
            <w:tcW w:w="2410" w:type="dxa"/>
            <w:vAlign w:val="center"/>
          </w:tcPr>
          <w:p w14:paraId="57F7E36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5BDBD8C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</w:t>
            </w:r>
            <w:r w:rsidR="00274D51" w:rsidRPr="00951B2D">
              <w:rPr>
                <w:sz w:val="22"/>
                <w:szCs w:val="22"/>
              </w:rPr>
              <w:t>е</w:t>
            </w:r>
            <w:r w:rsidRPr="00951B2D">
              <w:rPr>
                <w:sz w:val="22"/>
                <w:szCs w:val="22"/>
              </w:rPr>
              <w:t xml:space="preserve"> при директоре</w:t>
            </w:r>
          </w:p>
        </w:tc>
      </w:tr>
      <w:tr w:rsidR="00AD3CB4" w:rsidRPr="00951B2D" w14:paraId="090A7CEB" w14:textId="77777777" w:rsidTr="00951B2D">
        <w:trPr>
          <w:trHeight w:val="523"/>
        </w:trPr>
        <w:tc>
          <w:tcPr>
            <w:tcW w:w="851" w:type="dxa"/>
            <w:vMerge w:val="restart"/>
            <w:textDirection w:val="btLr"/>
          </w:tcPr>
          <w:p w14:paraId="497E7CF1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969" w:type="dxa"/>
          </w:tcPr>
          <w:p w14:paraId="148BFF3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Проведение вводного и </w:t>
            </w:r>
            <w:proofErr w:type="gramStart"/>
            <w:r w:rsidRPr="00951B2D">
              <w:rPr>
                <w:sz w:val="22"/>
                <w:szCs w:val="22"/>
              </w:rPr>
              <w:t>текущего  инструктажей</w:t>
            </w:r>
            <w:proofErr w:type="gramEnd"/>
            <w:r w:rsidRPr="00951B2D">
              <w:rPr>
                <w:sz w:val="22"/>
                <w:szCs w:val="22"/>
              </w:rPr>
              <w:t xml:space="preserve"> на занятиях в группах, находящихся на УП и ПП</w:t>
            </w:r>
          </w:p>
        </w:tc>
        <w:tc>
          <w:tcPr>
            <w:tcW w:w="1843" w:type="dxa"/>
          </w:tcPr>
          <w:p w14:paraId="59C9EC3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4252" w:type="dxa"/>
          </w:tcPr>
          <w:p w14:paraId="3278E08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 Посещение уроков</w:t>
            </w:r>
          </w:p>
          <w:p w14:paraId="6249E13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 Проверка журналов</w:t>
            </w:r>
          </w:p>
        </w:tc>
        <w:tc>
          <w:tcPr>
            <w:tcW w:w="2410" w:type="dxa"/>
            <w:vAlign w:val="center"/>
          </w:tcPr>
          <w:p w14:paraId="475132AD" w14:textId="77777777" w:rsid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заместитель директора по УПР, </w:t>
            </w:r>
          </w:p>
          <w:p w14:paraId="1111E5D3" w14:textId="77777777" w:rsidR="00AD3CB4" w:rsidRPr="00951B2D" w:rsidRDefault="00274D51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специалист </w:t>
            </w:r>
            <w:r w:rsidR="00AD3CB4" w:rsidRPr="00951B2D">
              <w:rPr>
                <w:sz w:val="22"/>
                <w:szCs w:val="22"/>
              </w:rPr>
              <w:t>по ТБ</w:t>
            </w:r>
          </w:p>
        </w:tc>
        <w:tc>
          <w:tcPr>
            <w:tcW w:w="1843" w:type="dxa"/>
            <w:vAlign w:val="center"/>
          </w:tcPr>
          <w:p w14:paraId="76AA945C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776E485C" w14:textId="77777777" w:rsidTr="00951B2D">
        <w:trPr>
          <w:cantSplit/>
          <w:trHeight w:val="523"/>
        </w:trPr>
        <w:tc>
          <w:tcPr>
            <w:tcW w:w="851" w:type="dxa"/>
            <w:vMerge/>
            <w:textDirection w:val="btLr"/>
          </w:tcPr>
          <w:p w14:paraId="726701A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4B6A1E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Организация внеурочной деятельности обучающихся</w:t>
            </w:r>
          </w:p>
        </w:tc>
        <w:tc>
          <w:tcPr>
            <w:tcW w:w="1843" w:type="dxa"/>
          </w:tcPr>
          <w:p w14:paraId="1D6D22A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7ED772D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Соответствие внеурочной деятельности основным направления воспитательной стратегии техникума</w:t>
            </w:r>
          </w:p>
        </w:tc>
        <w:tc>
          <w:tcPr>
            <w:tcW w:w="2410" w:type="dxa"/>
            <w:vAlign w:val="center"/>
          </w:tcPr>
          <w:p w14:paraId="2A5DFDA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72D884D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7859C016" w14:textId="77777777" w:rsidTr="00951B2D">
        <w:trPr>
          <w:cantSplit/>
          <w:trHeight w:val="806"/>
        </w:trPr>
        <w:tc>
          <w:tcPr>
            <w:tcW w:w="851" w:type="dxa"/>
            <w:vMerge/>
            <w:textDirection w:val="btLr"/>
          </w:tcPr>
          <w:p w14:paraId="5CDADA3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2F3813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Проверка журналов теоретического и производственного обучения </w:t>
            </w:r>
          </w:p>
        </w:tc>
        <w:tc>
          <w:tcPr>
            <w:tcW w:w="1843" w:type="dxa"/>
          </w:tcPr>
          <w:p w14:paraId="62B1357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435D9E5A" w14:textId="77777777" w:rsidR="00AD3CB4" w:rsidRPr="00951B2D" w:rsidRDefault="00274D51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1. </w:t>
            </w:r>
            <w:r w:rsidR="00AD3CB4" w:rsidRPr="00951B2D">
              <w:rPr>
                <w:rFonts w:ascii="Times New Roman" w:hAnsi="Times New Roman" w:cs="Times New Roman"/>
              </w:rPr>
              <w:t>Правильность и своевременность заполнения журналов.</w:t>
            </w:r>
          </w:p>
          <w:p w14:paraId="7990C765" w14:textId="77777777" w:rsidR="00AD3CB4" w:rsidRPr="00951B2D" w:rsidRDefault="00274D51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2. </w:t>
            </w:r>
            <w:r w:rsidR="00AD3CB4" w:rsidRPr="00951B2D">
              <w:rPr>
                <w:rFonts w:ascii="Times New Roman" w:hAnsi="Times New Roman" w:cs="Times New Roman"/>
              </w:rPr>
              <w:t>Эстетичность ведения журнала.</w:t>
            </w:r>
          </w:p>
          <w:p w14:paraId="423E72B0" w14:textId="77777777" w:rsidR="00AD3CB4" w:rsidRPr="00951B2D" w:rsidRDefault="00274D51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3. </w:t>
            </w:r>
            <w:r w:rsidR="00AD3CB4" w:rsidRPr="00951B2D">
              <w:rPr>
                <w:rFonts w:ascii="Times New Roman" w:hAnsi="Times New Roman" w:cs="Times New Roman"/>
              </w:rPr>
              <w:t>Наполняемость оценок</w:t>
            </w:r>
          </w:p>
        </w:tc>
        <w:tc>
          <w:tcPr>
            <w:tcW w:w="2410" w:type="dxa"/>
            <w:vAlign w:val="center"/>
          </w:tcPr>
          <w:p w14:paraId="70C2B3A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274D51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УР</w:t>
            </w:r>
          </w:p>
        </w:tc>
        <w:tc>
          <w:tcPr>
            <w:tcW w:w="1843" w:type="dxa"/>
            <w:vAlign w:val="center"/>
          </w:tcPr>
          <w:p w14:paraId="78733F8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153231DE" w14:textId="77777777" w:rsidTr="00951B2D">
        <w:trPr>
          <w:cantSplit/>
          <w:trHeight w:val="806"/>
        </w:trPr>
        <w:tc>
          <w:tcPr>
            <w:tcW w:w="851" w:type="dxa"/>
            <w:vMerge/>
            <w:textDirection w:val="btLr"/>
          </w:tcPr>
          <w:p w14:paraId="262B114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D43231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Адаптация обучающихся 1 курса к обучению в техникуме</w:t>
            </w:r>
          </w:p>
        </w:tc>
        <w:tc>
          <w:tcPr>
            <w:tcW w:w="1843" w:type="dxa"/>
          </w:tcPr>
          <w:p w14:paraId="73A70A91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4252" w:type="dxa"/>
          </w:tcPr>
          <w:p w14:paraId="6A4D4041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1.Посещение уроков</w:t>
            </w:r>
          </w:p>
          <w:p w14:paraId="30A6E6E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 Анкетирование,</w:t>
            </w:r>
          </w:p>
          <w:p w14:paraId="0DF4742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3. Проведение опросов</w:t>
            </w:r>
          </w:p>
        </w:tc>
        <w:tc>
          <w:tcPr>
            <w:tcW w:w="2410" w:type="dxa"/>
            <w:vAlign w:val="center"/>
          </w:tcPr>
          <w:p w14:paraId="7619906D" w14:textId="77777777" w:rsid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заместитель директора по УВР, </w:t>
            </w:r>
          </w:p>
          <w:p w14:paraId="4DC69AA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843" w:type="dxa"/>
            <w:vAlign w:val="center"/>
          </w:tcPr>
          <w:p w14:paraId="57272E90" w14:textId="77777777" w:rsidR="00AD3CB4" w:rsidRPr="00951B2D" w:rsidRDefault="00AD3CB4" w:rsidP="00951B2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0AE9CA89" w14:textId="77777777" w:rsidTr="00951B2D">
        <w:trPr>
          <w:cantSplit/>
          <w:trHeight w:val="806"/>
        </w:trPr>
        <w:tc>
          <w:tcPr>
            <w:tcW w:w="851" w:type="dxa"/>
            <w:vMerge/>
            <w:textDirection w:val="btLr"/>
          </w:tcPr>
          <w:p w14:paraId="41AFC62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F526C7D" w14:textId="77777777" w:rsidR="00AD3CB4" w:rsidRPr="00951B2D" w:rsidRDefault="00AD3CB4" w:rsidP="00951B2D">
            <w:pPr>
              <w:pStyle w:val="22"/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>Состояние обеспеченности библиотеки учебной литературой</w:t>
            </w:r>
          </w:p>
        </w:tc>
        <w:tc>
          <w:tcPr>
            <w:tcW w:w="1843" w:type="dxa"/>
          </w:tcPr>
          <w:p w14:paraId="6818BD7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1829781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Обеспеченность образовательных программ учебной литературой в соответствии с ФГОС</w:t>
            </w:r>
          </w:p>
        </w:tc>
        <w:tc>
          <w:tcPr>
            <w:tcW w:w="2410" w:type="dxa"/>
            <w:vAlign w:val="center"/>
          </w:tcPr>
          <w:p w14:paraId="09EFE4F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заместители директора по УПР, УВР, УР, методист, </w:t>
            </w:r>
            <w:r w:rsidR="00951B2D">
              <w:rPr>
                <w:rFonts w:ascii="Times New Roman" w:hAnsi="Times New Roman" w:cs="Times New Roman"/>
              </w:rPr>
              <w:t>педагог-</w:t>
            </w:r>
            <w:r w:rsidRPr="00951B2D">
              <w:rPr>
                <w:rFonts w:ascii="Times New Roman" w:hAnsi="Times New Roman" w:cs="Times New Roman"/>
              </w:rPr>
              <w:t xml:space="preserve"> библиотек</w:t>
            </w:r>
            <w:r w:rsidR="00951B2D">
              <w:rPr>
                <w:rFonts w:ascii="Times New Roman" w:hAnsi="Times New Roman" w:cs="Times New Roman"/>
              </w:rPr>
              <w:t>арь</w:t>
            </w:r>
          </w:p>
        </w:tc>
        <w:tc>
          <w:tcPr>
            <w:tcW w:w="1843" w:type="dxa"/>
            <w:vAlign w:val="center"/>
          </w:tcPr>
          <w:p w14:paraId="53309C5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0F86F5EC" w14:textId="77777777" w:rsidTr="00951B2D">
        <w:trPr>
          <w:cantSplit/>
          <w:trHeight w:val="497"/>
        </w:trPr>
        <w:tc>
          <w:tcPr>
            <w:tcW w:w="851" w:type="dxa"/>
            <w:vMerge/>
            <w:textDirection w:val="btLr"/>
          </w:tcPr>
          <w:p w14:paraId="460BADF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1D4EB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Организация и проведение профориентационной работы</w:t>
            </w:r>
          </w:p>
        </w:tc>
        <w:tc>
          <w:tcPr>
            <w:tcW w:w="1843" w:type="dxa"/>
          </w:tcPr>
          <w:p w14:paraId="0461C3F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35A7630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Качество проведения профориентационной работы</w:t>
            </w:r>
          </w:p>
        </w:tc>
        <w:tc>
          <w:tcPr>
            <w:tcW w:w="2410" w:type="dxa"/>
            <w:vAlign w:val="center"/>
          </w:tcPr>
          <w:p w14:paraId="718FA36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заместители директора по УПР, УВР</w:t>
            </w:r>
          </w:p>
        </w:tc>
        <w:tc>
          <w:tcPr>
            <w:tcW w:w="1843" w:type="dxa"/>
            <w:vAlign w:val="center"/>
          </w:tcPr>
          <w:p w14:paraId="2E7D147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6064974" w14:textId="77777777" w:rsidTr="00951B2D">
        <w:trPr>
          <w:cantSplit/>
          <w:trHeight w:val="762"/>
        </w:trPr>
        <w:tc>
          <w:tcPr>
            <w:tcW w:w="851" w:type="dxa"/>
            <w:vMerge/>
            <w:textDirection w:val="btLr"/>
          </w:tcPr>
          <w:p w14:paraId="4795064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B1F67DA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Организация и </w:t>
            </w:r>
            <w:proofErr w:type="gramStart"/>
            <w:r w:rsidRPr="00951B2D">
              <w:rPr>
                <w:sz w:val="22"/>
                <w:szCs w:val="22"/>
              </w:rPr>
              <w:t>проведение  внутритехникумовских</w:t>
            </w:r>
            <w:proofErr w:type="gramEnd"/>
            <w:r w:rsidRPr="00951B2D">
              <w:rPr>
                <w:sz w:val="22"/>
                <w:szCs w:val="22"/>
              </w:rPr>
              <w:t xml:space="preserve"> олимпиад по общеоб</w:t>
            </w:r>
            <w:r w:rsidR="00274D51" w:rsidRPr="00951B2D">
              <w:rPr>
                <w:sz w:val="22"/>
                <w:szCs w:val="22"/>
              </w:rPr>
              <w:t>разовательным учебным предметам</w:t>
            </w:r>
          </w:p>
        </w:tc>
        <w:tc>
          <w:tcPr>
            <w:tcW w:w="1843" w:type="dxa"/>
          </w:tcPr>
          <w:p w14:paraId="3EDFF2A8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4252" w:type="dxa"/>
          </w:tcPr>
          <w:p w14:paraId="306CF66B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 Повышение качества образования</w:t>
            </w:r>
          </w:p>
          <w:p w14:paraId="5F36231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2.Выявление кандидатов для участия в олимпиадах разного уровня</w:t>
            </w:r>
          </w:p>
        </w:tc>
        <w:tc>
          <w:tcPr>
            <w:tcW w:w="2410" w:type="dxa"/>
            <w:vAlign w:val="center"/>
          </w:tcPr>
          <w:p w14:paraId="3AEDEAE0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УР</w:t>
            </w:r>
          </w:p>
        </w:tc>
        <w:tc>
          <w:tcPr>
            <w:tcW w:w="1843" w:type="dxa"/>
            <w:vAlign w:val="center"/>
          </w:tcPr>
          <w:p w14:paraId="545856F6" w14:textId="77777777" w:rsidR="00274D51" w:rsidRPr="00951B2D" w:rsidRDefault="00274D51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</w:t>
            </w:r>
            <w:r w:rsidR="00AD3CB4" w:rsidRPr="00951B2D">
              <w:rPr>
                <w:sz w:val="22"/>
                <w:szCs w:val="22"/>
              </w:rPr>
              <w:t>риказ</w:t>
            </w:r>
            <w:r w:rsidRPr="00951B2D">
              <w:rPr>
                <w:sz w:val="22"/>
                <w:szCs w:val="22"/>
              </w:rPr>
              <w:t xml:space="preserve">, </w:t>
            </w:r>
          </w:p>
          <w:p w14:paraId="5C0CEF10" w14:textId="77777777" w:rsidR="00274D51" w:rsidRPr="00951B2D" w:rsidRDefault="00274D51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справка</w:t>
            </w:r>
          </w:p>
          <w:p w14:paraId="773C0E8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</w:p>
        </w:tc>
      </w:tr>
      <w:tr w:rsidR="00AD3CB4" w:rsidRPr="00951B2D" w14:paraId="0EBDC8E1" w14:textId="77777777" w:rsidTr="00951B2D">
        <w:trPr>
          <w:trHeight w:val="817"/>
        </w:trPr>
        <w:tc>
          <w:tcPr>
            <w:tcW w:w="851" w:type="dxa"/>
            <w:vMerge w:val="restart"/>
            <w:textDirection w:val="btLr"/>
          </w:tcPr>
          <w:p w14:paraId="4A3CBD15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969" w:type="dxa"/>
          </w:tcPr>
          <w:p w14:paraId="172EB595" w14:textId="77777777" w:rsidR="00AD3CB4" w:rsidRPr="00951B2D" w:rsidRDefault="00AD3CB4" w:rsidP="00951B2D">
            <w:pPr>
              <w:pStyle w:val="a3"/>
              <w:spacing w:before="3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Выполнение календарно-тематического планирования в соответствии с программой</w:t>
            </w:r>
          </w:p>
        </w:tc>
        <w:tc>
          <w:tcPr>
            <w:tcW w:w="1843" w:type="dxa"/>
          </w:tcPr>
          <w:p w14:paraId="75F8DEA1" w14:textId="77777777" w:rsidR="00AD3CB4" w:rsidRPr="00951B2D" w:rsidRDefault="00AD3CB4" w:rsidP="00951B2D">
            <w:pPr>
              <w:pStyle w:val="a3"/>
              <w:spacing w:before="3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4252" w:type="dxa"/>
          </w:tcPr>
          <w:p w14:paraId="6781CDF5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Проверка планов уроков, тетрадей, журналов</w:t>
            </w:r>
          </w:p>
        </w:tc>
        <w:tc>
          <w:tcPr>
            <w:tcW w:w="2410" w:type="dxa"/>
            <w:vAlign w:val="center"/>
          </w:tcPr>
          <w:p w14:paraId="79C7196D" w14:textId="77777777" w:rsidR="00AD3CB4" w:rsidRPr="00951B2D" w:rsidRDefault="00AD3CB4" w:rsidP="00951B2D">
            <w:pPr>
              <w:pStyle w:val="a3"/>
              <w:spacing w:before="3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</w:t>
            </w:r>
            <w:r w:rsidR="00274D51" w:rsidRPr="00951B2D">
              <w:rPr>
                <w:sz w:val="22"/>
                <w:szCs w:val="22"/>
              </w:rPr>
              <w:t>еститель</w:t>
            </w:r>
            <w:r w:rsidRPr="00951B2D">
              <w:rPr>
                <w:sz w:val="22"/>
                <w:szCs w:val="22"/>
              </w:rPr>
              <w:t xml:space="preserve"> директора по УР</w:t>
            </w:r>
          </w:p>
        </w:tc>
        <w:tc>
          <w:tcPr>
            <w:tcW w:w="1843" w:type="dxa"/>
            <w:vAlign w:val="center"/>
          </w:tcPr>
          <w:p w14:paraId="66275A3D" w14:textId="77777777" w:rsidR="00AD3CB4" w:rsidRPr="00951B2D" w:rsidRDefault="00AD3CB4" w:rsidP="00951B2D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7123DFE0" w14:textId="77777777" w:rsidTr="00951B2D">
        <w:tc>
          <w:tcPr>
            <w:tcW w:w="851" w:type="dxa"/>
            <w:vMerge/>
            <w:textDirection w:val="btLr"/>
          </w:tcPr>
          <w:p w14:paraId="21D016B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05109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Разработка документации к выпускным квалификационным работам</w:t>
            </w:r>
          </w:p>
        </w:tc>
        <w:tc>
          <w:tcPr>
            <w:tcW w:w="1843" w:type="dxa"/>
          </w:tcPr>
          <w:p w14:paraId="2859AEE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13984D35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Style w:val="12"/>
                <w:rFonts w:eastAsiaTheme="majorEastAsia"/>
                <w:sz w:val="22"/>
                <w:szCs w:val="22"/>
              </w:rPr>
            </w:pPr>
            <w:r w:rsidRPr="00951B2D">
              <w:rPr>
                <w:rStyle w:val="11pt0pt"/>
                <w:rFonts w:eastAsiaTheme="minorEastAsia"/>
              </w:rPr>
              <w:t>Качество тем письменных экзаменационных работ</w:t>
            </w:r>
            <w:r w:rsidRPr="00951B2D">
              <w:rPr>
                <w:rFonts w:ascii="Times New Roman" w:hAnsi="Times New Roman" w:cs="Times New Roman"/>
                <w:color w:val="07141D"/>
              </w:rPr>
              <w:t xml:space="preserve"> и заданий выпускных квалификационных работ</w:t>
            </w:r>
          </w:p>
        </w:tc>
        <w:tc>
          <w:tcPr>
            <w:tcW w:w="2410" w:type="dxa"/>
            <w:vAlign w:val="center"/>
          </w:tcPr>
          <w:p w14:paraId="54D6A9F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УПР, методист</w:t>
            </w:r>
          </w:p>
        </w:tc>
        <w:tc>
          <w:tcPr>
            <w:tcW w:w="1843" w:type="dxa"/>
            <w:vAlign w:val="center"/>
          </w:tcPr>
          <w:p w14:paraId="4A426B8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C32D562" w14:textId="77777777" w:rsidTr="00951B2D">
        <w:tc>
          <w:tcPr>
            <w:tcW w:w="851" w:type="dxa"/>
            <w:vMerge/>
            <w:textDirection w:val="btLr"/>
          </w:tcPr>
          <w:p w14:paraId="0850794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24A729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Организация работы с обучающимися из числа детей-сирот и детей, оставшихся без попечения родителей</w:t>
            </w:r>
          </w:p>
        </w:tc>
        <w:tc>
          <w:tcPr>
            <w:tcW w:w="1843" w:type="dxa"/>
          </w:tcPr>
          <w:p w14:paraId="4D1AC8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1794229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Эффективность организации работы с данной категорией обучающихся </w:t>
            </w:r>
          </w:p>
        </w:tc>
        <w:tc>
          <w:tcPr>
            <w:tcW w:w="2410" w:type="dxa"/>
            <w:vAlign w:val="center"/>
          </w:tcPr>
          <w:p w14:paraId="28FF3D6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62E3E77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68C826EC" w14:textId="77777777" w:rsidTr="00951B2D">
        <w:tc>
          <w:tcPr>
            <w:tcW w:w="851" w:type="dxa"/>
            <w:vMerge/>
            <w:textDirection w:val="btLr"/>
          </w:tcPr>
          <w:p w14:paraId="2530E9B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082040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Проверка организации работы с неуспевающими обучающимися. Предварительная аттестация за 1 полугодие</w:t>
            </w:r>
          </w:p>
        </w:tc>
        <w:tc>
          <w:tcPr>
            <w:tcW w:w="1843" w:type="dxa"/>
          </w:tcPr>
          <w:p w14:paraId="76E0E9B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4252" w:type="dxa"/>
          </w:tcPr>
          <w:p w14:paraId="2D71F5C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Посещение индивидуальных занятий в соответствии с графиком работы кабинетов</w:t>
            </w:r>
          </w:p>
          <w:p w14:paraId="07EEC26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</w:t>
            </w:r>
            <w:r w:rsidR="00274D51" w:rsidRPr="00951B2D">
              <w:rPr>
                <w:rFonts w:ascii="Times New Roman" w:hAnsi="Times New Roman" w:cs="Times New Roman"/>
              </w:rPr>
              <w:t xml:space="preserve"> </w:t>
            </w:r>
            <w:r w:rsidRPr="00951B2D">
              <w:rPr>
                <w:rFonts w:ascii="Times New Roman" w:hAnsi="Times New Roman" w:cs="Times New Roman"/>
              </w:rPr>
              <w:t>Своевременное выявление неуспевающих обучающихся</w:t>
            </w:r>
          </w:p>
        </w:tc>
        <w:tc>
          <w:tcPr>
            <w:tcW w:w="2410" w:type="dxa"/>
            <w:vAlign w:val="center"/>
          </w:tcPr>
          <w:p w14:paraId="6DA51E4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E53DFB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УР</w:t>
            </w:r>
            <w:r w:rsidR="00274D51" w:rsidRPr="00951B2D">
              <w:rPr>
                <w:rFonts w:ascii="Times New Roman" w:hAnsi="Times New Roman" w:cs="Times New Roman"/>
              </w:rPr>
              <w:t xml:space="preserve">, </w:t>
            </w:r>
            <w:r w:rsidRPr="00951B2D">
              <w:rPr>
                <w:rFonts w:ascii="Times New Roman" w:hAnsi="Times New Roman" w:cs="Times New Roman"/>
              </w:rPr>
              <w:t>УПР</w:t>
            </w:r>
          </w:p>
        </w:tc>
        <w:tc>
          <w:tcPr>
            <w:tcW w:w="1843" w:type="dxa"/>
            <w:vAlign w:val="center"/>
          </w:tcPr>
          <w:p w14:paraId="72880F8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  <w:r w:rsidR="00DA6676" w:rsidRPr="00951B2D">
              <w:rPr>
                <w:rFonts w:ascii="Times New Roman" w:hAnsi="Times New Roman" w:cs="Times New Roman"/>
              </w:rPr>
              <w:t>, педагогический совет</w:t>
            </w:r>
          </w:p>
        </w:tc>
      </w:tr>
      <w:tr w:rsidR="00AD3CB4" w:rsidRPr="00951B2D" w14:paraId="43D8EEBD" w14:textId="77777777" w:rsidTr="00951B2D">
        <w:tc>
          <w:tcPr>
            <w:tcW w:w="851" w:type="dxa"/>
            <w:vMerge/>
            <w:textDirection w:val="btLr"/>
          </w:tcPr>
          <w:p w14:paraId="618A223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B4EB8A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 </w:t>
            </w:r>
          </w:p>
        </w:tc>
        <w:tc>
          <w:tcPr>
            <w:tcW w:w="1843" w:type="dxa"/>
          </w:tcPr>
          <w:p w14:paraId="660F768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7A42DCE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72225FAA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2BBCE86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3. </w:t>
            </w:r>
            <w:r w:rsidR="00E53DFB" w:rsidRPr="00951B2D">
              <w:rPr>
                <w:rFonts w:ascii="Times New Roman" w:hAnsi="Times New Roman" w:cs="Times New Roman"/>
              </w:rPr>
              <w:t>К</w:t>
            </w:r>
            <w:r w:rsidRPr="00951B2D">
              <w:rPr>
                <w:rFonts w:ascii="Times New Roman" w:hAnsi="Times New Roman" w:cs="Times New Roman"/>
              </w:rPr>
              <w:t>ачество прохождения практики</w:t>
            </w:r>
          </w:p>
        </w:tc>
        <w:tc>
          <w:tcPr>
            <w:tcW w:w="2410" w:type="dxa"/>
            <w:vAlign w:val="center"/>
          </w:tcPr>
          <w:p w14:paraId="092D9E8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362851D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E32764E" w14:textId="77777777" w:rsidTr="00951B2D">
        <w:tc>
          <w:tcPr>
            <w:tcW w:w="851" w:type="dxa"/>
            <w:vMerge/>
            <w:tcBorders>
              <w:bottom w:val="nil"/>
            </w:tcBorders>
            <w:textDirection w:val="btLr"/>
          </w:tcPr>
          <w:p w14:paraId="744B9AA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7807C1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Организация воспитательной работы в общежитии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ECE34E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7D162A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1.Проверка документации</w:t>
            </w:r>
          </w:p>
          <w:p w14:paraId="46C38D58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 Посещение мероприятий</w:t>
            </w:r>
          </w:p>
          <w:p w14:paraId="57124488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>3. Проверка комнат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2DBEDE5" w14:textId="77777777" w:rsidR="00AD3CB4" w:rsidRPr="00951B2D" w:rsidRDefault="00274D51" w:rsidP="00951B2D">
            <w:pPr>
              <w:pStyle w:val="a3"/>
              <w:spacing w:before="30" w:beforeAutospacing="0" w:after="0" w:afterAutospacing="0"/>
              <w:ind w:right="-108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>з</w:t>
            </w:r>
            <w:r w:rsidR="00AD3CB4" w:rsidRPr="00951B2D">
              <w:rPr>
                <w:sz w:val="22"/>
                <w:szCs w:val="22"/>
              </w:rPr>
              <w:t>ам</w:t>
            </w:r>
            <w:r w:rsidRPr="00951B2D">
              <w:rPr>
                <w:sz w:val="22"/>
                <w:szCs w:val="22"/>
              </w:rPr>
              <w:t>еститель директора</w:t>
            </w:r>
            <w:r w:rsidR="00AD3CB4" w:rsidRPr="00951B2D">
              <w:rPr>
                <w:sz w:val="22"/>
                <w:szCs w:val="22"/>
              </w:rPr>
              <w:t xml:space="preserve"> по УВР, социальный </w:t>
            </w:r>
            <w:r w:rsidR="00AD3CB4" w:rsidRPr="00951B2D">
              <w:rPr>
                <w:sz w:val="22"/>
                <w:szCs w:val="22"/>
              </w:rPr>
              <w:lastRenderedPageBreak/>
              <w:t>педагог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4257E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>совещание при директоре</w:t>
            </w:r>
          </w:p>
        </w:tc>
      </w:tr>
      <w:tr w:rsidR="00AD3CB4" w:rsidRPr="00951B2D" w14:paraId="4B130D61" w14:textId="77777777" w:rsidTr="00951B2D">
        <w:tc>
          <w:tcPr>
            <w:tcW w:w="851" w:type="dxa"/>
            <w:vMerge/>
            <w:textDirection w:val="btLr"/>
          </w:tcPr>
          <w:p w14:paraId="50F17C4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B38B55C" w14:textId="77777777" w:rsidR="00AD3CB4" w:rsidRPr="00951B2D" w:rsidRDefault="00AD3CB4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951B2D">
              <w:rPr>
                <w:rFonts w:ascii="Times New Roman" w:hAnsi="Times New Roman" w:cs="Times New Roman"/>
                <w:color w:val="000000"/>
                <w:spacing w:val="-4"/>
              </w:rPr>
              <w:t>Аттестация педагогических работников</w:t>
            </w:r>
          </w:p>
        </w:tc>
        <w:tc>
          <w:tcPr>
            <w:tcW w:w="1843" w:type="dxa"/>
          </w:tcPr>
          <w:p w14:paraId="29926BE8" w14:textId="77777777" w:rsidR="00AD3CB4" w:rsidRPr="00951B2D" w:rsidRDefault="00274D51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</w:t>
            </w:r>
            <w:r w:rsidR="00AD3CB4" w:rsidRPr="00951B2D">
              <w:rPr>
                <w:rFonts w:ascii="Times New Roman" w:hAnsi="Times New Roman" w:cs="Times New Roman"/>
              </w:rPr>
              <w:t>ематический</w:t>
            </w:r>
            <w:r w:rsidRPr="00951B2D">
              <w:rPr>
                <w:rFonts w:ascii="Times New Roman" w:hAnsi="Times New Roman" w:cs="Times New Roman"/>
              </w:rPr>
              <w:t>,</w:t>
            </w:r>
          </w:p>
          <w:p w14:paraId="714262D1" w14:textId="77777777" w:rsidR="00AD3CB4" w:rsidRPr="00951B2D" w:rsidRDefault="00AD3CB4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4252" w:type="dxa"/>
          </w:tcPr>
          <w:p w14:paraId="1AD5ED54" w14:textId="77777777" w:rsidR="00AD3CB4" w:rsidRPr="00951B2D" w:rsidRDefault="00AD3CB4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Проверка документации, наличия электронных </w:t>
            </w:r>
            <w:proofErr w:type="gramStart"/>
            <w:r w:rsidRPr="00951B2D">
              <w:rPr>
                <w:rFonts w:ascii="Times New Roman" w:hAnsi="Times New Roman" w:cs="Times New Roman"/>
              </w:rPr>
              <w:t>материалов,  посещение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открытых уроков, внеклассных мероприятий</w:t>
            </w:r>
          </w:p>
        </w:tc>
        <w:tc>
          <w:tcPr>
            <w:tcW w:w="2410" w:type="dxa"/>
            <w:vAlign w:val="center"/>
          </w:tcPr>
          <w:p w14:paraId="1BFE7DAB" w14:textId="77777777" w:rsidR="00AD3CB4" w:rsidRPr="00951B2D" w:rsidRDefault="00AD3CB4" w:rsidP="00951B2D">
            <w:pPr>
              <w:pStyle w:val="Default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аттестационная комиссия</w:t>
            </w:r>
          </w:p>
        </w:tc>
        <w:tc>
          <w:tcPr>
            <w:tcW w:w="1843" w:type="dxa"/>
            <w:vAlign w:val="center"/>
          </w:tcPr>
          <w:p w14:paraId="0D27CDE9" w14:textId="77777777" w:rsidR="00AD3CB4" w:rsidRPr="00951B2D" w:rsidRDefault="00AD3CB4" w:rsidP="00951B2D">
            <w:pPr>
              <w:pStyle w:val="Default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4F2DD3F2" w14:textId="77777777" w:rsidTr="00951B2D">
        <w:trPr>
          <w:trHeight w:val="517"/>
        </w:trPr>
        <w:tc>
          <w:tcPr>
            <w:tcW w:w="851" w:type="dxa"/>
            <w:vMerge/>
            <w:textDirection w:val="btLr"/>
          </w:tcPr>
          <w:p w14:paraId="34F522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B42D16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1843" w:type="dxa"/>
          </w:tcPr>
          <w:p w14:paraId="0D692CD9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фронтальный</w:t>
            </w:r>
          </w:p>
        </w:tc>
        <w:tc>
          <w:tcPr>
            <w:tcW w:w="4252" w:type="dxa"/>
          </w:tcPr>
          <w:p w14:paraId="16EA4A0A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Эффективность взаимодействия участников образовательного проце</w:t>
            </w:r>
            <w:r w:rsidR="00274D51" w:rsidRPr="00951B2D">
              <w:rPr>
                <w:sz w:val="22"/>
                <w:szCs w:val="22"/>
              </w:rPr>
              <w:t>с</w:t>
            </w:r>
            <w:r w:rsidRPr="00951B2D">
              <w:rPr>
                <w:sz w:val="22"/>
                <w:szCs w:val="22"/>
              </w:rPr>
              <w:t>са</w:t>
            </w:r>
          </w:p>
        </w:tc>
        <w:tc>
          <w:tcPr>
            <w:tcW w:w="2410" w:type="dxa"/>
            <w:vAlign w:val="center"/>
          </w:tcPr>
          <w:p w14:paraId="352726D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заместители директора по УВР, УР</w:t>
            </w:r>
          </w:p>
        </w:tc>
        <w:tc>
          <w:tcPr>
            <w:tcW w:w="1843" w:type="dxa"/>
            <w:vAlign w:val="center"/>
          </w:tcPr>
          <w:p w14:paraId="3A0AE63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19DDEDC7" w14:textId="77777777" w:rsidTr="00951B2D">
        <w:trPr>
          <w:cantSplit/>
          <w:trHeight w:val="892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btLr"/>
          </w:tcPr>
          <w:p w14:paraId="2C28C534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969" w:type="dxa"/>
          </w:tcPr>
          <w:p w14:paraId="3322310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Контроль за ликвидацией академических задолженностей</w:t>
            </w:r>
          </w:p>
        </w:tc>
        <w:tc>
          <w:tcPr>
            <w:tcW w:w="1843" w:type="dxa"/>
          </w:tcPr>
          <w:p w14:paraId="41BF00C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578CBC9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работы по устранению пробелов в знаниях, умениях, навыках обучающихся.</w:t>
            </w:r>
          </w:p>
          <w:p w14:paraId="4D2BA37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Посещение индивидуальных занятий обучающимися</w:t>
            </w:r>
          </w:p>
        </w:tc>
        <w:tc>
          <w:tcPr>
            <w:tcW w:w="2410" w:type="dxa"/>
            <w:vAlign w:val="center"/>
          </w:tcPr>
          <w:p w14:paraId="1E2B691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843" w:type="dxa"/>
            <w:vAlign w:val="center"/>
          </w:tcPr>
          <w:p w14:paraId="026C9006" w14:textId="77777777" w:rsidR="00AD3CB4" w:rsidRPr="00951B2D" w:rsidRDefault="00DA6676" w:rsidP="00951B2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29E34A7A" w14:textId="77777777" w:rsidTr="00951B2D">
        <w:trPr>
          <w:cantSplit/>
          <w:trHeight w:val="281"/>
        </w:trPr>
        <w:tc>
          <w:tcPr>
            <w:tcW w:w="851" w:type="dxa"/>
            <w:vMerge/>
            <w:textDirection w:val="btLr"/>
          </w:tcPr>
          <w:p w14:paraId="71F7BC9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0AE0C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Проведение рубежного контроля знаний на первом курсе</w:t>
            </w:r>
          </w:p>
        </w:tc>
        <w:tc>
          <w:tcPr>
            <w:tcW w:w="1843" w:type="dxa"/>
          </w:tcPr>
          <w:p w14:paraId="645DBF6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4252" w:type="dxa"/>
          </w:tcPr>
          <w:p w14:paraId="7B84CA7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Выявление динамики уровня знаний обучающихся</w:t>
            </w:r>
          </w:p>
        </w:tc>
        <w:tc>
          <w:tcPr>
            <w:tcW w:w="2410" w:type="dxa"/>
            <w:vAlign w:val="center"/>
          </w:tcPr>
          <w:p w14:paraId="30579D8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843" w:type="dxa"/>
            <w:vAlign w:val="center"/>
          </w:tcPr>
          <w:p w14:paraId="2C4338B5" w14:textId="77777777" w:rsidR="00AD3CB4" w:rsidRPr="00951B2D" w:rsidRDefault="00DA6676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AD3CB4" w:rsidRPr="00951B2D" w14:paraId="54D8E598" w14:textId="77777777" w:rsidTr="00951B2D">
        <w:trPr>
          <w:cantSplit/>
          <w:trHeight w:val="451"/>
        </w:trPr>
        <w:tc>
          <w:tcPr>
            <w:tcW w:w="851" w:type="dxa"/>
            <w:vMerge/>
            <w:textDirection w:val="btLr"/>
          </w:tcPr>
          <w:p w14:paraId="0FACF22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8D3899A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Выполнение календарно-тематического планирования в соответствии с программой</w:t>
            </w:r>
          </w:p>
        </w:tc>
        <w:tc>
          <w:tcPr>
            <w:tcW w:w="1843" w:type="dxa"/>
          </w:tcPr>
          <w:p w14:paraId="6652D04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персональный </w:t>
            </w:r>
          </w:p>
        </w:tc>
        <w:tc>
          <w:tcPr>
            <w:tcW w:w="4252" w:type="dxa"/>
          </w:tcPr>
          <w:p w14:paraId="120E27D1" w14:textId="77777777" w:rsidR="00AD3CB4" w:rsidRPr="00951B2D" w:rsidRDefault="000F2C5E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1. </w:t>
            </w:r>
            <w:r w:rsidR="00AD3CB4" w:rsidRPr="00951B2D">
              <w:rPr>
                <w:sz w:val="22"/>
                <w:szCs w:val="22"/>
              </w:rPr>
              <w:t>Посещение уроков.</w:t>
            </w:r>
          </w:p>
          <w:p w14:paraId="441A2A7B" w14:textId="77777777" w:rsidR="00AD3CB4" w:rsidRPr="00951B2D" w:rsidRDefault="000F2C5E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2. </w:t>
            </w:r>
            <w:r w:rsidR="00AD3CB4" w:rsidRPr="00951B2D">
              <w:rPr>
                <w:sz w:val="22"/>
                <w:szCs w:val="22"/>
              </w:rPr>
              <w:t>Проверка планов уроков, тетрадей, журналов</w:t>
            </w:r>
          </w:p>
        </w:tc>
        <w:tc>
          <w:tcPr>
            <w:tcW w:w="2410" w:type="dxa"/>
            <w:vAlign w:val="center"/>
          </w:tcPr>
          <w:p w14:paraId="3ADC9B4F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УР, методист</w:t>
            </w:r>
          </w:p>
        </w:tc>
        <w:tc>
          <w:tcPr>
            <w:tcW w:w="1843" w:type="dxa"/>
            <w:vAlign w:val="center"/>
          </w:tcPr>
          <w:p w14:paraId="3C3EEB6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6CA27298" w14:textId="77777777" w:rsidTr="00951B2D">
        <w:trPr>
          <w:cantSplit/>
          <w:trHeight w:val="669"/>
        </w:trPr>
        <w:tc>
          <w:tcPr>
            <w:tcW w:w="851" w:type="dxa"/>
            <w:vMerge/>
            <w:textDirection w:val="btLr"/>
          </w:tcPr>
          <w:p w14:paraId="1FECCDA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A99C2C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Проведение квалификационных экзаменов по профессиональным модулям и МДК</w:t>
            </w:r>
          </w:p>
        </w:tc>
        <w:tc>
          <w:tcPr>
            <w:tcW w:w="1843" w:type="dxa"/>
          </w:tcPr>
          <w:p w14:paraId="57D1261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0DAF91E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Соответствие требованиям ФГОС в части освоения профессиональных и общих компетенций</w:t>
            </w:r>
          </w:p>
        </w:tc>
        <w:tc>
          <w:tcPr>
            <w:tcW w:w="2410" w:type="dxa"/>
            <w:vAlign w:val="center"/>
          </w:tcPr>
          <w:p w14:paraId="237E332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заместители директора по УПР, УВР, УР, методист</w:t>
            </w:r>
          </w:p>
        </w:tc>
        <w:tc>
          <w:tcPr>
            <w:tcW w:w="1843" w:type="dxa"/>
            <w:vAlign w:val="center"/>
          </w:tcPr>
          <w:p w14:paraId="3B7E056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75EE5A10" w14:textId="77777777" w:rsidTr="00951B2D">
        <w:trPr>
          <w:cantSplit/>
          <w:trHeight w:val="463"/>
        </w:trPr>
        <w:tc>
          <w:tcPr>
            <w:tcW w:w="851" w:type="dxa"/>
            <w:vMerge/>
            <w:textDirection w:val="btLr"/>
          </w:tcPr>
          <w:p w14:paraId="2F132F2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0591DD" w14:textId="77777777" w:rsidR="00AD3CB4" w:rsidRPr="00951B2D" w:rsidRDefault="00AD3CB4" w:rsidP="00951B2D">
            <w:pPr>
              <w:pStyle w:val="aff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Эффективность работы методических комиссий техникума</w:t>
            </w:r>
          </w:p>
        </w:tc>
        <w:tc>
          <w:tcPr>
            <w:tcW w:w="1843" w:type="dxa"/>
          </w:tcPr>
          <w:p w14:paraId="06B98DD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4252" w:type="dxa"/>
          </w:tcPr>
          <w:p w14:paraId="17829685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Проверка протоколов МК и другой документации</w:t>
            </w:r>
          </w:p>
        </w:tc>
        <w:tc>
          <w:tcPr>
            <w:tcW w:w="2410" w:type="dxa"/>
            <w:vAlign w:val="center"/>
          </w:tcPr>
          <w:p w14:paraId="07D52F0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методист, заместитель директора по УР</w:t>
            </w:r>
          </w:p>
        </w:tc>
        <w:tc>
          <w:tcPr>
            <w:tcW w:w="1843" w:type="dxa"/>
            <w:vAlign w:val="center"/>
          </w:tcPr>
          <w:p w14:paraId="1879062B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1D5C3AD6" w14:textId="77777777" w:rsidTr="00951B2D">
        <w:trPr>
          <w:cantSplit/>
          <w:trHeight w:val="892"/>
        </w:trPr>
        <w:tc>
          <w:tcPr>
            <w:tcW w:w="851" w:type="dxa"/>
            <w:vMerge/>
            <w:textDirection w:val="btLr"/>
          </w:tcPr>
          <w:p w14:paraId="54020BB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D88B86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Проверка работы кружков и спортивных секций.</w:t>
            </w:r>
          </w:p>
        </w:tc>
        <w:tc>
          <w:tcPr>
            <w:tcW w:w="1843" w:type="dxa"/>
          </w:tcPr>
          <w:p w14:paraId="311765D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69A9DC76" w14:textId="77777777" w:rsidR="00AD3CB4" w:rsidRPr="00951B2D" w:rsidRDefault="00AD3CB4" w:rsidP="00951B2D">
            <w:pPr>
              <w:numPr>
                <w:ilvl w:val="0"/>
                <w:numId w:val="21"/>
              </w:numPr>
              <w:tabs>
                <w:tab w:val="clear" w:pos="720"/>
                <w:tab w:val="num" w:pos="2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Выполнение плана работы.</w:t>
            </w:r>
          </w:p>
          <w:p w14:paraId="347B9D65" w14:textId="77777777" w:rsidR="00AD3CB4" w:rsidRPr="00951B2D" w:rsidRDefault="00AD3CB4" w:rsidP="00951B2D">
            <w:pPr>
              <w:numPr>
                <w:ilvl w:val="0"/>
                <w:numId w:val="21"/>
              </w:numPr>
              <w:tabs>
                <w:tab w:val="clear" w:pos="720"/>
                <w:tab w:val="num" w:pos="2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Ведение документации.</w:t>
            </w:r>
          </w:p>
          <w:p w14:paraId="0551EF35" w14:textId="77777777" w:rsidR="00AD3CB4" w:rsidRPr="00951B2D" w:rsidRDefault="00AD3CB4" w:rsidP="00951B2D">
            <w:pPr>
              <w:numPr>
                <w:ilvl w:val="0"/>
                <w:numId w:val="21"/>
              </w:numPr>
              <w:tabs>
                <w:tab w:val="clear" w:pos="720"/>
                <w:tab w:val="num" w:pos="2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Посещаемость занятий кружков и секций.</w:t>
            </w:r>
          </w:p>
        </w:tc>
        <w:tc>
          <w:tcPr>
            <w:tcW w:w="2410" w:type="dxa"/>
            <w:vAlign w:val="center"/>
          </w:tcPr>
          <w:p w14:paraId="33526A9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7BD1093C" w14:textId="77777777" w:rsidR="00AD3CB4" w:rsidRPr="00951B2D" w:rsidRDefault="00E53DFB" w:rsidP="00951B2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51B2D">
              <w:rPr>
                <w:rFonts w:ascii="Times New Roman" w:hAnsi="Times New Roman" w:cs="Times New Roman"/>
              </w:rPr>
              <w:t>заседание методсовета</w:t>
            </w:r>
          </w:p>
        </w:tc>
      </w:tr>
      <w:tr w:rsidR="00AD3CB4" w:rsidRPr="00951B2D" w14:paraId="48ED3AD6" w14:textId="77777777" w:rsidTr="00951B2D">
        <w:trPr>
          <w:cantSplit/>
          <w:trHeight w:val="256"/>
        </w:trPr>
        <w:tc>
          <w:tcPr>
            <w:tcW w:w="851" w:type="dxa"/>
            <w:vMerge/>
            <w:textDirection w:val="btLr"/>
          </w:tcPr>
          <w:p w14:paraId="7649D6E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C6D18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1B2D">
              <w:rPr>
                <w:rFonts w:ascii="Times New Roman" w:hAnsi="Times New Roman" w:cs="Times New Roman"/>
              </w:rPr>
              <w:t>Контроль  за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стажировкой мастеров производственного обучения и преподавателей спецдисциплин</w:t>
            </w:r>
          </w:p>
        </w:tc>
        <w:tc>
          <w:tcPr>
            <w:tcW w:w="1843" w:type="dxa"/>
          </w:tcPr>
          <w:p w14:paraId="2B61386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4BBEAEA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 Результаты стажировок мастеров производственного обучения и преподавателей спецдисциплин</w:t>
            </w:r>
          </w:p>
        </w:tc>
        <w:tc>
          <w:tcPr>
            <w:tcW w:w="2410" w:type="dxa"/>
            <w:vAlign w:val="center"/>
          </w:tcPr>
          <w:p w14:paraId="6D3E01B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7ED4E8A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0C769DF4" w14:textId="77777777" w:rsidTr="00951B2D">
        <w:trPr>
          <w:cantSplit/>
          <w:trHeight w:val="553"/>
        </w:trPr>
        <w:tc>
          <w:tcPr>
            <w:tcW w:w="851" w:type="dxa"/>
            <w:vMerge/>
            <w:textDirection w:val="btLr"/>
          </w:tcPr>
          <w:p w14:paraId="4FF6EF3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F4327A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 </w:t>
            </w:r>
          </w:p>
        </w:tc>
        <w:tc>
          <w:tcPr>
            <w:tcW w:w="1843" w:type="dxa"/>
          </w:tcPr>
          <w:p w14:paraId="5E543CD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60AF709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457EC17F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2AD1F5E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3. </w:t>
            </w:r>
            <w:r w:rsidR="00E53DFB" w:rsidRPr="00951B2D">
              <w:rPr>
                <w:rFonts w:ascii="Times New Roman" w:hAnsi="Times New Roman" w:cs="Times New Roman"/>
              </w:rPr>
              <w:t>К</w:t>
            </w:r>
            <w:r w:rsidRPr="00951B2D">
              <w:rPr>
                <w:rFonts w:ascii="Times New Roman" w:hAnsi="Times New Roman" w:cs="Times New Roman"/>
              </w:rPr>
              <w:t>ачество прохождения практики</w:t>
            </w:r>
          </w:p>
        </w:tc>
        <w:tc>
          <w:tcPr>
            <w:tcW w:w="2410" w:type="dxa"/>
            <w:vAlign w:val="center"/>
          </w:tcPr>
          <w:p w14:paraId="53D3BE2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7D32446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00BDBF0" w14:textId="77777777" w:rsidTr="00951B2D">
        <w:trPr>
          <w:cantSplit/>
          <w:trHeight w:val="561"/>
        </w:trPr>
        <w:tc>
          <w:tcPr>
            <w:tcW w:w="851" w:type="dxa"/>
            <w:vMerge/>
            <w:textDirection w:val="btLr"/>
          </w:tcPr>
          <w:p w14:paraId="3D96433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89DDAA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Контроль выполнения учебных планов и программ</w:t>
            </w:r>
          </w:p>
        </w:tc>
        <w:tc>
          <w:tcPr>
            <w:tcW w:w="1843" w:type="dxa"/>
          </w:tcPr>
          <w:p w14:paraId="6AD9A5D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4252" w:type="dxa"/>
          </w:tcPr>
          <w:p w14:paraId="3ABCD26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Соответствие </w:t>
            </w:r>
            <w:proofErr w:type="gramStart"/>
            <w:r w:rsidRPr="00951B2D">
              <w:rPr>
                <w:rFonts w:ascii="Times New Roman" w:hAnsi="Times New Roman" w:cs="Times New Roman"/>
              </w:rPr>
              <w:t>содержания  и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количества учебных занятий  и практик учебным планам и программам</w:t>
            </w:r>
          </w:p>
        </w:tc>
        <w:tc>
          <w:tcPr>
            <w:tcW w:w="2410" w:type="dxa"/>
            <w:vAlign w:val="center"/>
          </w:tcPr>
          <w:p w14:paraId="78E1497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E53DFB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УР</w:t>
            </w:r>
          </w:p>
        </w:tc>
        <w:tc>
          <w:tcPr>
            <w:tcW w:w="1843" w:type="dxa"/>
            <w:vAlign w:val="center"/>
          </w:tcPr>
          <w:p w14:paraId="75CCE22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2E1AE42D" w14:textId="77777777" w:rsidTr="00951B2D">
        <w:trPr>
          <w:trHeight w:val="569"/>
        </w:trPr>
        <w:tc>
          <w:tcPr>
            <w:tcW w:w="851" w:type="dxa"/>
            <w:vMerge w:val="restart"/>
            <w:textDirection w:val="btLr"/>
          </w:tcPr>
          <w:p w14:paraId="720158D5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3969" w:type="dxa"/>
          </w:tcPr>
          <w:p w14:paraId="38B9CAA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Состояние воспитательной работы в общежитии.</w:t>
            </w:r>
          </w:p>
        </w:tc>
        <w:tc>
          <w:tcPr>
            <w:tcW w:w="1843" w:type="dxa"/>
          </w:tcPr>
          <w:p w14:paraId="4A9F680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4252" w:type="dxa"/>
          </w:tcPr>
          <w:p w14:paraId="60664003" w14:textId="77777777" w:rsidR="00AD3CB4" w:rsidRPr="00951B2D" w:rsidRDefault="00AD3CB4" w:rsidP="00951B2D">
            <w:pPr>
              <w:numPr>
                <w:ilvl w:val="0"/>
                <w:numId w:val="23"/>
              </w:numPr>
              <w:tabs>
                <w:tab w:val="clear" w:pos="1380"/>
                <w:tab w:val="num" w:pos="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951B2D">
              <w:rPr>
                <w:rFonts w:ascii="Times New Roman" w:hAnsi="Times New Roman" w:cs="Times New Roman"/>
              </w:rPr>
              <w:t>плана  воспитательной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работы.</w:t>
            </w:r>
          </w:p>
          <w:p w14:paraId="4DB295C5" w14:textId="77777777" w:rsidR="00AD3CB4" w:rsidRPr="00951B2D" w:rsidRDefault="00AD3CB4" w:rsidP="00951B2D">
            <w:pPr>
              <w:tabs>
                <w:tab w:val="num" w:pos="-8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 2.  Ведение документации.</w:t>
            </w:r>
          </w:p>
        </w:tc>
        <w:tc>
          <w:tcPr>
            <w:tcW w:w="2410" w:type="dxa"/>
            <w:vAlign w:val="center"/>
          </w:tcPr>
          <w:p w14:paraId="572888D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4917B8D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6B1821CC" w14:textId="77777777" w:rsidTr="00951B2D">
        <w:tc>
          <w:tcPr>
            <w:tcW w:w="851" w:type="dxa"/>
            <w:vMerge/>
            <w:textDirection w:val="btLr"/>
          </w:tcPr>
          <w:p w14:paraId="58B0648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20E0C4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Состояние методической работы</w:t>
            </w:r>
          </w:p>
        </w:tc>
        <w:tc>
          <w:tcPr>
            <w:tcW w:w="1843" w:type="dxa"/>
          </w:tcPr>
          <w:p w14:paraId="6FFABDB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014CE3D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Выполнение плана работы</w:t>
            </w:r>
          </w:p>
          <w:p w14:paraId="7DCE395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Оказание методической помощи молодым специалистам</w:t>
            </w:r>
          </w:p>
        </w:tc>
        <w:tc>
          <w:tcPr>
            <w:tcW w:w="2410" w:type="dxa"/>
            <w:vAlign w:val="center"/>
          </w:tcPr>
          <w:p w14:paraId="6B7A0D2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843" w:type="dxa"/>
            <w:vAlign w:val="center"/>
          </w:tcPr>
          <w:p w14:paraId="44577B0B" w14:textId="77777777" w:rsidR="00AD3CB4" w:rsidRPr="00951B2D" w:rsidRDefault="00E53DFB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заседание методсовета</w:t>
            </w:r>
          </w:p>
        </w:tc>
      </w:tr>
      <w:tr w:rsidR="00AD3CB4" w:rsidRPr="00951B2D" w14:paraId="4FD5CE42" w14:textId="77777777" w:rsidTr="00951B2D">
        <w:tc>
          <w:tcPr>
            <w:tcW w:w="851" w:type="dxa"/>
            <w:vMerge/>
            <w:textDirection w:val="btLr"/>
          </w:tcPr>
          <w:p w14:paraId="17D56FE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23357E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</w:t>
            </w:r>
          </w:p>
        </w:tc>
        <w:tc>
          <w:tcPr>
            <w:tcW w:w="1843" w:type="dxa"/>
          </w:tcPr>
          <w:p w14:paraId="36C0D28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1E58435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3B1CBF25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58DDB40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3. качество прохождения практики</w:t>
            </w:r>
          </w:p>
        </w:tc>
        <w:tc>
          <w:tcPr>
            <w:tcW w:w="2410" w:type="dxa"/>
            <w:vAlign w:val="center"/>
          </w:tcPr>
          <w:p w14:paraId="4C5126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604846E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F4EE8B5" w14:textId="77777777" w:rsidTr="00951B2D">
        <w:tc>
          <w:tcPr>
            <w:tcW w:w="851" w:type="dxa"/>
            <w:vMerge/>
            <w:textDirection w:val="btLr"/>
          </w:tcPr>
          <w:p w14:paraId="5856A3D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ED8AEE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Деятельность общественных студенческих объединений </w:t>
            </w:r>
          </w:p>
        </w:tc>
        <w:tc>
          <w:tcPr>
            <w:tcW w:w="1843" w:type="dxa"/>
          </w:tcPr>
          <w:p w14:paraId="29BB6D9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1667721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Эффективность проводимой работы</w:t>
            </w:r>
          </w:p>
        </w:tc>
        <w:tc>
          <w:tcPr>
            <w:tcW w:w="2410" w:type="dxa"/>
            <w:vAlign w:val="center"/>
          </w:tcPr>
          <w:p w14:paraId="19901C4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489A377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</w:tr>
      <w:tr w:rsidR="00AD3CB4" w:rsidRPr="00951B2D" w14:paraId="5FA48D10" w14:textId="77777777" w:rsidTr="00951B2D">
        <w:trPr>
          <w:trHeight w:val="1223"/>
        </w:trPr>
        <w:tc>
          <w:tcPr>
            <w:tcW w:w="851" w:type="dxa"/>
            <w:vMerge w:val="restart"/>
            <w:textDirection w:val="btLr"/>
          </w:tcPr>
          <w:p w14:paraId="71425A17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969" w:type="dxa"/>
          </w:tcPr>
          <w:p w14:paraId="19872B9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Организация индивидуальной работы с обучающимися</w:t>
            </w:r>
          </w:p>
        </w:tc>
        <w:tc>
          <w:tcPr>
            <w:tcW w:w="1843" w:type="dxa"/>
          </w:tcPr>
          <w:p w14:paraId="71A0878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367C95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1.  Организация работы </w:t>
            </w:r>
            <w:proofErr w:type="gramStart"/>
            <w:r w:rsidRPr="00951B2D">
              <w:rPr>
                <w:rFonts w:ascii="Times New Roman" w:hAnsi="Times New Roman" w:cs="Times New Roman"/>
              </w:rPr>
              <w:t>по  устранению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 пробелов в знаниях, умениях, навыках  обучающихся.</w:t>
            </w:r>
          </w:p>
          <w:p w14:paraId="6489875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Посещение индивидуальных занятий обучающимися</w:t>
            </w:r>
          </w:p>
        </w:tc>
        <w:tc>
          <w:tcPr>
            <w:tcW w:w="2410" w:type="dxa"/>
            <w:vAlign w:val="center"/>
          </w:tcPr>
          <w:p w14:paraId="0B1A155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E53DFB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УР</w:t>
            </w:r>
          </w:p>
        </w:tc>
        <w:tc>
          <w:tcPr>
            <w:tcW w:w="1843" w:type="dxa"/>
            <w:vAlign w:val="center"/>
          </w:tcPr>
          <w:p w14:paraId="02B139F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  <w:p w14:paraId="64099BA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CB4" w:rsidRPr="00951B2D" w14:paraId="6673E74D" w14:textId="77777777" w:rsidTr="00951B2D">
        <w:trPr>
          <w:trHeight w:val="822"/>
        </w:trPr>
        <w:tc>
          <w:tcPr>
            <w:tcW w:w="851" w:type="dxa"/>
            <w:vMerge/>
            <w:textDirection w:val="btLr"/>
          </w:tcPr>
          <w:p w14:paraId="46C48F4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DB9894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Проверка </w:t>
            </w:r>
            <w:proofErr w:type="gramStart"/>
            <w:r w:rsidRPr="00951B2D">
              <w:rPr>
                <w:rFonts w:ascii="Times New Roman" w:hAnsi="Times New Roman" w:cs="Times New Roman"/>
              </w:rPr>
              <w:t>проведения  родительских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собраний</w:t>
            </w:r>
          </w:p>
        </w:tc>
        <w:tc>
          <w:tcPr>
            <w:tcW w:w="1843" w:type="dxa"/>
          </w:tcPr>
          <w:p w14:paraId="51D47DF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4252" w:type="dxa"/>
          </w:tcPr>
          <w:p w14:paraId="5FF1AC2C" w14:textId="77777777" w:rsidR="00AD3CB4" w:rsidRPr="00951B2D" w:rsidRDefault="00AD3CB4" w:rsidP="00951B2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Выполнение планов работы с родителями.</w:t>
            </w:r>
          </w:p>
          <w:p w14:paraId="5566F158" w14:textId="77777777" w:rsidR="00AD3CB4" w:rsidRPr="00951B2D" w:rsidRDefault="00AD3CB4" w:rsidP="00951B2D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Наличие протоколов и правильность их ведения.</w:t>
            </w:r>
          </w:p>
        </w:tc>
        <w:tc>
          <w:tcPr>
            <w:tcW w:w="2410" w:type="dxa"/>
            <w:vAlign w:val="center"/>
          </w:tcPr>
          <w:p w14:paraId="6945A33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2F947F6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  <w:p w14:paraId="6EE8724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CB4" w:rsidRPr="00951B2D" w14:paraId="2DB70E6C" w14:textId="77777777" w:rsidTr="00951B2D">
        <w:trPr>
          <w:trHeight w:val="822"/>
        </w:trPr>
        <w:tc>
          <w:tcPr>
            <w:tcW w:w="851" w:type="dxa"/>
            <w:vMerge/>
            <w:textDirection w:val="btLr"/>
          </w:tcPr>
          <w:p w14:paraId="077D5E1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F8FB8D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</w:t>
            </w:r>
          </w:p>
        </w:tc>
        <w:tc>
          <w:tcPr>
            <w:tcW w:w="1843" w:type="dxa"/>
          </w:tcPr>
          <w:p w14:paraId="77B35FE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37722F1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3285D5BB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5365463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3. </w:t>
            </w:r>
            <w:r w:rsidR="00E53DFB" w:rsidRPr="00951B2D">
              <w:rPr>
                <w:rFonts w:ascii="Times New Roman" w:hAnsi="Times New Roman" w:cs="Times New Roman"/>
              </w:rPr>
              <w:t>К</w:t>
            </w:r>
            <w:r w:rsidRPr="00951B2D">
              <w:rPr>
                <w:rFonts w:ascii="Times New Roman" w:hAnsi="Times New Roman" w:cs="Times New Roman"/>
              </w:rPr>
              <w:t>ачество прохождения практики</w:t>
            </w:r>
          </w:p>
        </w:tc>
        <w:tc>
          <w:tcPr>
            <w:tcW w:w="2410" w:type="dxa"/>
            <w:vAlign w:val="center"/>
          </w:tcPr>
          <w:p w14:paraId="6F44942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34F4C85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37DAEAD7" w14:textId="77777777" w:rsidTr="00951B2D">
        <w:trPr>
          <w:trHeight w:val="280"/>
        </w:trPr>
        <w:tc>
          <w:tcPr>
            <w:tcW w:w="851" w:type="dxa"/>
            <w:vMerge/>
            <w:textDirection w:val="btLr"/>
          </w:tcPr>
          <w:p w14:paraId="62B1040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BF43C4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Состояние индивидуальной работы с </w:t>
            </w:r>
            <w:r w:rsidR="000B6AA3" w:rsidRPr="00951B2D">
              <w:rPr>
                <w:rFonts w:ascii="Times New Roman" w:hAnsi="Times New Roman" w:cs="Times New Roman"/>
              </w:rPr>
              <w:t>об</w:t>
            </w:r>
            <w:r w:rsidRPr="00951B2D">
              <w:rPr>
                <w:rFonts w:ascii="Times New Roman" w:hAnsi="Times New Roman" w:cs="Times New Roman"/>
              </w:rPr>
              <w:t>уча</w:t>
            </w:r>
            <w:r w:rsidR="000B6AA3" w:rsidRPr="00951B2D">
              <w:rPr>
                <w:rFonts w:ascii="Times New Roman" w:hAnsi="Times New Roman" w:cs="Times New Roman"/>
              </w:rPr>
              <w:t>ю</w:t>
            </w:r>
            <w:r w:rsidRPr="00951B2D">
              <w:rPr>
                <w:rFonts w:ascii="Times New Roman" w:hAnsi="Times New Roman" w:cs="Times New Roman"/>
              </w:rPr>
              <w:t>щимися профилактического учета.</w:t>
            </w:r>
          </w:p>
        </w:tc>
        <w:tc>
          <w:tcPr>
            <w:tcW w:w="1843" w:type="dxa"/>
          </w:tcPr>
          <w:p w14:paraId="23B8A74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7DF595C5" w14:textId="77777777" w:rsidR="00AD3CB4" w:rsidRPr="00951B2D" w:rsidRDefault="00AD3CB4" w:rsidP="00951B2D">
            <w:pPr>
              <w:numPr>
                <w:ilvl w:val="0"/>
                <w:numId w:val="22"/>
              </w:numPr>
              <w:tabs>
                <w:tab w:val="clear" w:pos="795"/>
                <w:tab w:val="num" w:pos="2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Выполнение плана работы с детьми учетной категории.</w:t>
            </w:r>
          </w:p>
          <w:p w14:paraId="517F9E00" w14:textId="77777777" w:rsidR="00AD3CB4" w:rsidRPr="00951B2D" w:rsidRDefault="00AD3CB4" w:rsidP="00951B2D">
            <w:pPr>
              <w:numPr>
                <w:ilvl w:val="0"/>
                <w:numId w:val="22"/>
              </w:numPr>
              <w:tabs>
                <w:tab w:val="clear" w:pos="795"/>
                <w:tab w:val="num" w:pos="20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Ведение документации на детей «группы риска».</w:t>
            </w:r>
          </w:p>
          <w:p w14:paraId="27DD5485" w14:textId="77777777" w:rsidR="00AD3CB4" w:rsidRPr="00951B2D" w:rsidRDefault="00AD3CB4" w:rsidP="00951B2D">
            <w:pPr>
              <w:numPr>
                <w:ilvl w:val="0"/>
                <w:numId w:val="22"/>
              </w:numPr>
              <w:tabs>
                <w:tab w:val="clear" w:pos="795"/>
                <w:tab w:val="num" w:pos="202"/>
              </w:tabs>
              <w:spacing w:after="0" w:line="240" w:lineRule="auto"/>
              <w:ind w:left="0" w:right="-108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Эффективность проводимой работы</w:t>
            </w:r>
            <w:r w:rsidR="000B6AA3" w:rsidRPr="00951B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7100491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33009182" w14:textId="77777777" w:rsidR="00AD3CB4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совещание при директоре </w:t>
            </w:r>
          </w:p>
        </w:tc>
      </w:tr>
      <w:tr w:rsidR="00AD3CB4" w:rsidRPr="00951B2D" w14:paraId="1EF303A9" w14:textId="77777777" w:rsidTr="00951B2D">
        <w:trPr>
          <w:trHeight w:val="53"/>
        </w:trPr>
        <w:tc>
          <w:tcPr>
            <w:tcW w:w="851" w:type="dxa"/>
            <w:vMerge w:val="restart"/>
            <w:textDirection w:val="btLr"/>
          </w:tcPr>
          <w:p w14:paraId="646FFFF0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969" w:type="dxa"/>
          </w:tcPr>
          <w:p w14:paraId="37BA7F1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Состояние преподавания производственного обучения в группах </w:t>
            </w:r>
          </w:p>
        </w:tc>
        <w:tc>
          <w:tcPr>
            <w:tcW w:w="1843" w:type="dxa"/>
          </w:tcPr>
          <w:p w14:paraId="08AB6F1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33D10930" w14:textId="77777777" w:rsidR="00AD3CB4" w:rsidRPr="00951B2D" w:rsidRDefault="00AD3CB4" w:rsidP="00951B2D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Изучение состояния преподавания предметов</w:t>
            </w:r>
          </w:p>
          <w:p w14:paraId="755A55B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 Выявление уровня освоения ПК.</w:t>
            </w:r>
          </w:p>
        </w:tc>
        <w:tc>
          <w:tcPr>
            <w:tcW w:w="2410" w:type="dxa"/>
            <w:vAlign w:val="center"/>
          </w:tcPr>
          <w:p w14:paraId="25985C0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610F31B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457A1FA7" w14:textId="77777777" w:rsidTr="00951B2D">
        <w:trPr>
          <w:trHeight w:val="100"/>
        </w:trPr>
        <w:tc>
          <w:tcPr>
            <w:tcW w:w="851" w:type="dxa"/>
            <w:vMerge/>
            <w:textDirection w:val="btLr"/>
          </w:tcPr>
          <w:p w14:paraId="6BE03D7D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14A3CF1C" w14:textId="77777777" w:rsidR="00AD3CB4" w:rsidRPr="00951B2D" w:rsidRDefault="00AD3CB4" w:rsidP="00951B2D">
            <w:pPr>
              <w:pStyle w:val="aff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 Организация физкультурно-оздоровительной работы в техникуме</w:t>
            </w:r>
          </w:p>
        </w:tc>
        <w:tc>
          <w:tcPr>
            <w:tcW w:w="1843" w:type="dxa"/>
          </w:tcPr>
          <w:p w14:paraId="6B4D31D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4252" w:type="dxa"/>
          </w:tcPr>
          <w:p w14:paraId="0B7D3E8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jc w:val="both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 Посещение мероприятий</w:t>
            </w:r>
          </w:p>
          <w:p w14:paraId="5ED4709F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jc w:val="both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2. Проверка </w:t>
            </w:r>
            <w:r w:rsidR="000B6AA3" w:rsidRPr="00951B2D">
              <w:rPr>
                <w:sz w:val="22"/>
                <w:szCs w:val="22"/>
              </w:rPr>
              <w:t xml:space="preserve">реализации </w:t>
            </w:r>
            <w:r w:rsidRPr="00951B2D">
              <w:rPr>
                <w:sz w:val="22"/>
                <w:szCs w:val="22"/>
              </w:rPr>
              <w:t>планов</w:t>
            </w:r>
          </w:p>
        </w:tc>
        <w:tc>
          <w:tcPr>
            <w:tcW w:w="2410" w:type="dxa"/>
            <w:vAlign w:val="center"/>
          </w:tcPr>
          <w:p w14:paraId="16F16AB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заместитель по УВР </w:t>
            </w:r>
          </w:p>
        </w:tc>
        <w:tc>
          <w:tcPr>
            <w:tcW w:w="1843" w:type="dxa"/>
            <w:vAlign w:val="center"/>
          </w:tcPr>
          <w:p w14:paraId="4697B7FC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702ADE78" w14:textId="77777777" w:rsidTr="00951B2D">
        <w:trPr>
          <w:trHeight w:val="220"/>
        </w:trPr>
        <w:tc>
          <w:tcPr>
            <w:tcW w:w="851" w:type="dxa"/>
            <w:vMerge/>
            <w:tcBorders>
              <w:bottom w:val="nil"/>
            </w:tcBorders>
            <w:textDirection w:val="btLr"/>
          </w:tcPr>
          <w:p w14:paraId="791D331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03DE8F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Работа классных руководителей по развитию творческих способностей</w:t>
            </w:r>
          </w:p>
        </w:tc>
        <w:tc>
          <w:tcPr>
            <w:tcW w:w="1843" w:type="dxa"/>
          </w:tcPr>
          <w:p w14:paraId="1220715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01A96723" w14:textId="77777777" w:rsidR="00AD3CB4" w:rsidRPr="00951B2D" w:rsidRDefault="00AD3CB4" w:rsidP="00951B2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Выполнение плана работы</w:t>
            </w:r>
          </w:p>
          <w:p w14:paraId="5AE64A3B" w14:textId="77777777" w:rsidR="00AD3CB4" w:rsidRPr="00951B2D" w:rsidRDefault="00AD3CB4" w:rsidP="00951B2D">
            <w:pPr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Эффективность работы классных руководителей по развитию творческих </w:t>
            </w:r>
            <w:r w:rsidRPr="00951B2D">
              <w:rPr>
                <w:rFonts w:ascii="Times New Roman" w:hAnsi="Times New Roman" w:cs="Times New Roman"/>
              </w:rPr>
              <w:lastRenderedPageBreak/>
              <w:t>способностей</w:t>
            </w:r>
          </w:p>
        </w:tc>
        <w:tc>
          <w:tcPr>
            <w:tcW w:w="2410" w:type="dxa"/>
            <w:vAlign w:val="center"/>
          </w:tcPr>
          <w:p w14:paraId="4FBAB33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lastRenderedPageBreak/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48794A79" w14:textId="77777777" w:rsidR="00AD3CB4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заседание методсовета</w:t>
            </w:r>
          </w:p>
        </w:tc>
      </w:tr>
      <w:tr w:rsidR="00AD3CB4" w:rsidRPr="00951B2D" w14:paraId="47917691" w14:textId="77777777" w:rsidTr="00951B2D">
        <w:trPr>
          <w:trHeight w:val="22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37A58B9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4EA072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  <w:color w:val="000000"/>
                <w:spacing w:val="-3"/>
              </w:rPr>
              <w:t>Административные срезы знаний по дисциплинам профессионального цикла</w:t>
            </w:r>
          </w:p>
        </w:tc>
        <w:tc>
          <w:tcPr>
            <w:tcW w:w="1843" w:type="dxa"/>
          </w:tcPr>
          <w:p w14:paraId="0120A249" w14:textId="77777777" w:rsidR="00AD3CB4" w:rsidRPr="00951B2D" w:rsidRDefault="00AD3CB4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тематическая</w:t>
            </w:r>
          </w:p>
        </w:tc>
        <w:tc>
          <w:tcPr>
            <w:tcW w:w="4252" w:type="dxa"/>
          </w:tcPr>
          <w:p w14:paraId="5BFE7274" w14:textId="77777777" w:rsidR="00AD3CB4" w:rsidRPr="00951B2D" w:rsidRDefault="000B6AA3" w:rsidP="00951B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951B2D">
              <w:rPr>
                <w:rFonts w:ascii="Times New Roman" w:hAnsi="Times New Roman" w:cs="Times New Roman"/>
                <w:color w:val="000000"/>
                <w:spacing w:val="-3"/>
              </w:rPr>
              <w:t>К</w:t>
            </w:r>
            <w:r w:rsidR="00AD3CB4" w:rsidRPr="00951B2D">
              <w:rPr>
                <w:rFonts w:ascii="Times New Roman" w:hAnsi="Times New Roman" w:cs="Times New Roman"/>
                <w:color w:val="000000"/>
                <w:spacing w:val="-3"/>
              </w:rPr>
              <w:t>онтроль качества знаний</w:t>
            </w:r>
          </w:p>
        </w:tc>
        <w:tc>
          <w:tcPr>
            <w:tcW w:w="2410" w:type="dxa"/>
            <w:vAlign w:val="center"/>
          </w:tcPr>
          <w:p w14:paraId="4B79C53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1843" w:type="dxa"/>
            <w:vAlign w:val="center"/>
          </w:tcPr>
          <w:p w14:paraId="19901565" w14:textId="77777777" w:rsidR="00AD3CB4" w:rsidRPr="00951B2D" w:rsidRDefault="00AD3CB4" w:rsidP="00951B2D">
            <w:pPr>
              <w:pStyle w:val="Default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AD3CB4" w:rsidRPr="00951B2D" w14:paraId="4B8FCC85" w14:textId="77777777" w:rsidTr="00951B2D">
        <w:trPr>
          <w:trHeight w:val="220"/>
        </w:trPr>
        <w:tc>
          <w:tcPr>
            <w:tcW w:w="851" w:type="dxa"/>
            <w:vMerge/>
            <w:textDirection w:val="btLr"/>
          </w:tcPr>
          <w:p w14:paraId="327E7F5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9E78D8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Контроль за проведением самообследования</w:t>
            </w:r>
          </w:p>
        </w:tc>
        <w:tc>
          <w:tcPr>
            <w:tcW w:w="1843" w:type="dxa"/>
          </w:tcPr>
          <w:p w14:paraId="032CA5D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62E22AD9" w14:textId="77777777" w:rsidR="00AD3CB4" w:rsidRPr="00951B2D" w:rsidRDefault="00AD3CB4" w:rsidP="00951B2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17" w:right="-108" w:hanging="317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Полнота и объективность сведений</w:t>
            </w:r>
          </w:p>
          <w:p w14:paraId="1992C491" w14:textId="77777777" w:rsidR="00AD3CB4" w:rsidRPr="00951B2D" w:rsidRDefault="00AD3CB4" w:rsidP="00951B2D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Соблюдение сроков</w:t>
            </w:r>
          </w:p>
        </w:tc>
        <w:tc>
          <w:tcPr>
            <w:tcW w:w="2410" w:type="dxa"/>
            <w:vAlign w:val="center"/>
          </w:tcPr>
          <w:p w14:paraId="2E8BB13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0B6AA3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 УР, методист</w:t>
            </w:r>
          </w:p>
        </w:tc>
        <w:tc>
          <w:tcPr>
            <w:tcW w:w="1843" w:type="dxa"/>
            <w:vAlign w:val="center"/>
          </w:tcPr>
          <w:p w14:paraId="401A49D8" w14:textId="77777777" w:rsidR="00AD3CB4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68CB9B99" w14:textId="77777777" w:rsidTr="00951B2D">
        <w:tc>
          <w:tcPr>
            <w:tcW w:w="851" w:type="dxa"/>
            <w:vMerge w:val="restart"/>
            <w:textDirection w:val="btLr"/>
          </w:tcPr>
          <w:p w14:paraId="66A5D71E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969" w:type="dxa"/>
          </w:tcPr>
          <w:p w14:paraId="033A7AB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Состояние воспитательного процесса</w:t>
            </w:r>
          </w:p>
        </w:tc>
        <w:tc>
          <w:tcPr>
            <w:tcW w:w="1843" w:type="dxa"/>
          </w:tcPr>
          <w:p w14:paraId="75823F4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фронтальный  </w:t>
            </w:r>
          </w:p>
        </w:tc>
        <w:tc>
          <w:tcPr>
            <w:tcW w:w="4252" w:type="dxa"/>
          </w:tcPr>
          <w:p w14:paraId="20C36D1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Эффективность проведения воспитательной работы</w:t>
            </w:r>
          </w:p>
        </w:tc>
        <w:tc>
          <w:tcPr>
            <w:tcW w:w="2410" w:type="dxa"/>
            <w:vAlign w:val="center"/>
          </w:tcPr>
          <w:p w14:paraId="043D603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 w:rsidRPr="00951B2D">
              <w:rPr>
                <w:rFonts w:ascii="Times New Roman" w:hAnsi="Times New Roman" w:cs="Times New Roman"/>
              </w:rPr>
              <w:t>по  УВР</w:t>
            </w:r>
            <w:proofErr w:type="gramEnd"/>
          </w:p>
        </w:tc>
        <w:tc>
          <w:tcPr>
            <w:tcW w:w="1843" w:type="dxa"/>
            <w:vAlign w:val="center"/>
          </w:tcPr>
          <w:p w14:paraId="41A16C7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48693274" w14:textId="77777777" w:rsidTr="00951B2D">
        <w:tc>
          <w:tcPr>
            <w:tcW w:w="851" w:type="dxa"/>
            <w:vMerge/>
            <w:textDirection w:val="btLr"/>
          </w:tcPr>
          <w:p w14:paraId="661D3284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0927EE6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Контроль за стажировкой мастеров производственного обучения и преподавателей спецдисциплин</w:t>
            </w:r>
          </w:p>
        </w:tc>
        <w:tc>
          <w:tcPr>
            <w:tcW w:w="1843" w:type="dxa"/>
          </w:tcPr>
          <w:p w14:paraId="5BF200A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6E1087B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Результаты стажировок мастеров производственного обучения и преподавателей спецдисциплин</w:t>
            </w:r>
          </w:p>
        </w:tc>
        <w:tc>
          <w:tcPr>
            <w:tcW w:w="2410" w:type="dxa"/>
            <w:vAlign w:val="center"/>
          </w:tcPr>
          <w:p w14:paraId="0B348C3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79F5090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17AED84B" w14:textId="77777777" w:rsidTr="00951B2D">
        <w:tc>
          <w:tcPr>
            <w:tcW w:w="851" w:type="dxa"/>
            <w:vMerge/>
            <w:textDirection w:val="btLr"/>
          </w:tcPr>
          <w:p w14:paraId="06C17A5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77FFCA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</w:t>
            </w:r>
          </w:p>
        </w:tc>
        <w:tc>
          <w:tcPr>
            <w:tcW w:w="1843" w:type="dxa"/>
          </w:tcPr>
          <w:p w14:paraId="140D703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629688A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440561FC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1D8CC8E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3. качество прохождения практики</w:t>
            </w:r>
          </w:p>
        </w:tc>
        <w:tc>
          <w:tcPr>
            <w:tcW w:w="2410" w:type="dxa"/>
            <w:vAlign w:val="center"/>
          </w:tcPr>
          <w:p w14:paraId="3D0517C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076DBB1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7DBC3906" w14:textId="77777777" w:rsidTr="00951B2D">
        <w:trPr>
          <w:trHeight w:val="762"/>
        </w:trPr>
        <w:tc>
          <w:tcPr>
            <w:tcW w:w="851" w:type="dxa"/>
            <w:vMerge/>
            <w:textDirection w:val="btLr"/>
          </w:tcPr>
          <w:p w14:paraId="29AC698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659F17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  <w:bCs/>
                <w:color w:val="07141D"/>
              </w:rPr>
              <w:t xml:space="preserve">Организация и проведение </w:t>
            </w:r>
            <w:proofErr w:type="gramStart"/>
            <w:r w:rsidRPr="00951B2D">
              <w:rPr>
                <w:rFonts w:ascii="Times New Roman" w:hAnsi="Times New Roman" w:cs="Times New Roman"/>
                <w:bCs/>
                <w:color w:val="07141D"/>
              </w:rPr>
              <w:t>внутритехникумовских  Олимпиад</w:t>
            </w:r>
            <w:proofErr w:type="gramEnd"/>
            <w:r w:rsidRPr="00951B2D">
              <w:rPr>
                <w:rFonts w:ascii="Times New Roman" w:hAnsi="Times New Roman" w:cs="Times New Roman"/>
                <w:bCs/>
                <w:color w:val="07141D"/>
              </w:rPr>
              <w:t xml:space="preserve"> общеобразовательного цикла и профессионального мастерства.</w:t>
            </w:r>
          </w:p>
        </w:tc>
        <w:tc>
          <w:tcPr>
            <w:tcW w:w="1843" w:type="dxa"/>
          </w:tcPr>
          <w:p w14:paraId="5390E7E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791E417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Повышение качества обучения</w:t>
            </w:r>
          </w:p>
          <w:p w14:paraId="18C17DCB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2.Выявление кандидатов для участия </w:t>
            </w:r>
            <w:proofErr w:type="gramStart"/>
            <w:r w:rsidRPr="00951B2D">
              <w:rPr>
                <w:rFonts w:ascii="Times New Roman" w:hAnsi="Times New Roman" w:cs="Times New Roman"/>
              </w:rPr>
              <w:t>в  региональных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и всероссийских конкурсах</w:t>
            </w:r>
          </w:p>
        </w:tc>
        <w:tc>
          <w:tcPr>
            <w:tcW w:w="2410" w:type="dxa"/>
            <w:vAlign w:val="center"/>
          </w:tcPr>
          <w:p w14:paraId="5203A46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</w:t>
            </w:r>
            <w:r w:rsidR="000B6AA3" w:rsidRPr="00951B2D">
              <w:rPr>
                <w:rFonts w:ascii="Times New Roman" w:hAnsi="Times New Roman" w:cs="Times New Roman"/>
              </w:rPr>
              <w:t>и</w:t>
            </w:r>
            <w:r w:rsidRPr="00951B2D">
              <w:rPr>
                <w:rFonts w:ascii="Times New Roman" w:hAnsi="Times New Roman" w:cs="Times New Roman"/>
              </w:rPr>
              <w:t xml:space="preserve"> директора по УПР,</w:t>
            </w:r>
          </w:p>
          <w:p w14:paraId="70C693C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УР</w:t>
            </w:r>
            <w:r w:rsidR="000B6AA3" w:rsidRPr="00951B2D">
              <w:rPr>
                <w:rFonts w:ascii="Times New Roman" w:hAnsi="Times New Roman" w:cs="Times New Roman"/>
              </w:rPr>
              <w:t>,</w:t>
            </w:r>
            <w:r w:rsidRPr="00951B2D">
              <w:rPr>
                <w:rFonts w:ascii="Times New Roman" w:hAnsi="Times New Roman" w:cs="Times New Roman"/>
              </w:rPr>
              <w:t xml:space="preserve"> старший мастер</w:t>
            </w:r>
          </w:p>
        </w:tc>
        <w:tc>
          <w:tcPr>
            <w:tcW w:w="1843" w:type="dxa"/>
            <w:vAlign w:val="center"/>
          </w:tcPr>
          <w:p w14:paraId="0D1F1D8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29139844" w14:textId="77777777" w:rsidTr="00951B2D">
        <w:trPr>
          <w:trHeight w:val="1142"/>
        </w:trPr>
        <w:tc>
          <w:tcPr>
            <w:tcW w:w="851" w:type="dxa"/>
            <w:vMerge w:val="restart"/>
            <w:textDirection w:val="btLr"/>
          </w:tcPr>
          <w:p w14:paraId="38E4A6D9" w14:textId="77777777" w:rsidR="00AD3CB4" w:rsidRPr="00951B2D" w:rsidRDefault="00AD3CB4" w:rsidP="00951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69" w:type="dxa"/>
          </w:tcPr>
          <w:p w14:paraId="36E19C7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Индивидуальная работа с обучающимися профилактического учета</w:t>
            </w:r>
          </w:p>
        </w:tc>
        <w:tc>
          <w:tcPr>
            <w:tcW w:w="1843" w:type="dxa"/>
          </w:tcPr>
          <w:p w14:paraId="083D301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2E6AC38A" w14:textId="77777777" w:rsidR="00AD3CB4" w:rsidRPr="00951B2D" w:rsidRDefault="00AD3CB4" w:rsidP="00951B2D">
            <w:pPr>
              <w:pStyle w:val="a7"/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Выполнение плана работы с детьми учетной категории.</w:t>
            </w:r>
          </w:p>
          <w:p w14:paraId="50DC4F29" w14:textId="77777777" w:rsidR="00AD3CB4" w:rsidRPr="00951B2D" w:rsidRDefault="00AD3CB4" w:rsidP="00951B2D">
            <w:pPr>
              <w:pStyle w:val="a7"/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Ведение документации на детей «группы риска».</w:t>
            </w:r>
          </w:p>
          <w:p w14:paraId="2ED5C36B" w14:textId="77777777" w:rsidR="00AD3CB4" w:rsidRPr="00951B2D" w:rsidRDefault="00AD3CB4" w:rsidP="00951B2D">
            <w:pPr>
              <w:pStyle w:val="a7"/>
              <w:numPr>
                <w:ilvl w:val="0"/>
                <w:numId w:val="2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Эффективность проводимой работы.</w:t>
            </w:r>
          </w:p>
        </w:tc>
        <w:tc>
          <w:tcPr>
            <w:tcW w:w="2410" w:type="dxa"/>
            <w:vAlign w:val="center"/>
          </w:tcPr>
          <w:p w14:paraId="59B6AC72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500283A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  <w:p w14:paraId="0B82842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3CB4" w:rsidRPr="00951B2D" w14:paraId="15EA273D" w14:textId="77777777" w:rsidTr="00951B2D">
        <w:trPr>
          <w:trHeight w:val="792"/>
        </w:trPr>
        <w:tc>
          <w:tcPr>
            <w:tcW w:w="851" w:type="dxa"/>
            <w:vMerge/>
            <w:textDirection w:val="btLr"/>
          </w:tcPr>
          <w:p w14:paraId="6FC53DF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CE7480E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Организация и результаты прохождения производственной практики </w:t>
            </w:r>
          </w:p>
        </w:tc>
        <w:tc>
          <w:tcPr>
            <w:tcW w:w="1843" w:type="dxa"/>
          </w:tcPr>
          <w:p w14:paraId="4FC42FC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3468E3E5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36FB876F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6A876C7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3. качество прохождения практики</w:t>
            </w:r>
          </w:p>
        </w:tc>
        <w:tc>
          <w:tcPr>
            <w:tcW w:w="2410" w:type="dxa"/>
            <w:vAlign w:val="center"/>
          </w:tcPr>
          <w:p w14:paraId="6859D5F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59726DC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577D6885" w14:textId="77777777" w:rsidTr="00951B2D">
        <w:tc>
          <w:tcPr>
            <w:tcW w:w="851" w:type="dxa"/>
            <w:vMerge/>
          </w:tcPr>
          <w:p w14:paraId="52F00EA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5E6DE43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Проверка документации по работе Совета профилактики</w:t>
            </w:r>
          </w:p>
        </w:tc>
        <w:tc>
          <w:tcPr>
            <w:tcW w:w="1843" w:type="dxa"/>
          </w:tcPr>
          <w:p w14:paraId="38D8245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56F7C13A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1. Эффективность работы Совета </w:t>
            </w:r>
          </w:p>
          <w:p w14:paraId="79BCA5C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   профилактики.</w:t>
            </w:r>
          </w:p>
          <w:p w14:paraId="5531EAF0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2. Выполнение требований </w:t>
            </w:r>
            <w:proofErr w:type="gramStart"/>
            <w:r w:rsidRPr="00951B2D">
              <w:rPr>
                <w:rFonts w:ascii="Times New Roman" w:hAnsi="Times New Roman" w:cs="Times New Roman"/>
              </w:rPr>
              <w:t>по  ведению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 протоколов.</w:t>
            </w:r>
          </w:p>
        </w:tc>
        <w:tc>
          <w:tcPr>
            <w:tcW w:w="2410" w:type="dxa"/>
            <w:vAlign w:val="center"/>
          </w:tcPr>
          <w:p w14:paraId="770ED306" w14:textId="77777777" w:rsidR="00AD3CB4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843" w:type="dxa"/>
            <w:vAlign w:val="center"/>
          </w:tcPr>
          <w:p w14:paraId="0EC28538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7D00948B" w14:textId="77777777" w:rsidTr="00951B2D">
        <w:tc>
          <w:tcPr>
            <w:tcW w:w="851" w:type="dxa"/>
            <w:vMerge w:val="restart"/>
            <w:textDirection w:val="btLr"/>
          </w:tcPr>
          <w:p w14:paraId="011F927B" w14:textId="77777777" w:rsidR="00AD3CB4" w:rsidRPr="00951B2D" w:rsidRDefault="00AD3CB4" w:rsidP="00951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969" w:type="dxa"/>
          </w:tcPr>
          <w:p w14:paraId="33433C3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proofErr w:type="gramStart"/>
            <w:r w:rsidRPr="00951B2D">
              <w:rPr>
                <w:sz w:val="22"/>
                <w:szCs w:val="22"/>
              </w:rPr>
              <w:t>Итоги  промежуточной</w:t>
            </w:r>
            <w:proofErr w:type="gramEnd"/>
            <w:r w:rsidRPr="00951B2D">
              <w:rPr>
                <w:sz w:val="22"/>
                <w:szCs w:val="22"/>
              </w:rPr>
              <w:t xml:space="preserve"> аттестации</w:t>
            </w:r>
          </w:p>
        </w:tc>
        <w:tc>
          <w:tcPr>
            <w:tcW w:w="1843" w:type="dxa"/>
          </w:tcPr>
          <w:p w14:paraId="356916E5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4252" w:type="dxa"/>
          </w:tcPr>
          <w:p w14:paraId="1BA00E2C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1.Определения качества знаний</w:t>
            </w:r>
          </w:p>
          <w:p w14:paraId="664C67FA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 2. Проверка документации (протоколы, журналы)</w:t>
            </w:r>
          </w:p>
        </w:tc>
        <w:tc>
          <w:tcPr>
            <w:tcW w:w="2410" w:type="dxa"/>
            <w:vAlign w:val="center"/>
          </w:tcPr>
          <w:p w14:paraId="1C3DD24A" w14:textId="77777777" w:rsidR="00AD3CB4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</w:t>
            </w:r>
            <w:r w:rsidR="00AD3CB4" w:rsidRPr="00951B2D">
              <w:rPr>
                <w:sz w:val="22"/>
                <w:szCs w:val="22"/>
              </w:rPr>
              <w:t>аместител</w:t>
            </w:r>
            <w:r w:rsidRPr="00951B2D">
              <w:rPr>
                <w:sz w:val="22"/>
                <w:szCs w:val="22"/>
              </w:rPr>
              <w:t xml:space="preserve">и </w:t>
            </w:r>
            <w:r w:rsidR="00AD3CB4" w:rsidRPr="00951B2D">
              <w:rPr>
                <w:sz w:val="22"/>
                <w:szCs w:val="22"/>
              </w:rPr>
              <w:t>директора по УР, УПР</w:t>
            </w:r>
          </w:p>
        </w:tc>
        <w:tc>
          <w:tcPr>
            <w:tcW w:w="1843" w:type="dxa"/>
            <w:vAlign w:val="center"/>
          </w:tcPr>
          <w:p w14:paraId="0AB92D0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пед</w:t>
            </w:r>
            <w:r w:rsidR="000B6AA3" w:rsidRPr="00951B2D">
              <w:rPr>
                <w:sz w:val="22"/>
                <w:szCs w:val="22"/>
              </w:rPr>
              <w:t xml:space="preserve">агогический </w:t>
            </w:r>
            <w:r w:rsidRPr="00951B2D">
              <w:rPr>
                <w:sz w:val="22"/>
                <w:szCs w:val="22"/>
              </w:rPr>
              <w:t>совет</w:t>
            </w:r>
          </w:p>
        </w:tc>
      </w:tr>
      <w:tr w:rsidR="00AD3CB4" w:rsidRPr="00951B2D" w14:paraId="53693B53" w14:textId="77777777" w:rsidTr="00951B2D">
        <w:tc>
          <w:tcPr>
            <w:tcW w:w="851" w:type="dxa"/>
            <w:vMerge/>
            <w:textDirection w:val="btLr"/>
          </w:tcPr>
          <w:p w14:paraId="1A4F8B24" w14:textId="77777777" w:rsidR="00AD3CB4" w:rsidRPr="00951B2D" w:rsidRDefault="00AD3CB4" w:rsidP="00951B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78999441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Организация и результаты прохождения производственной практики</w:t>
            </w:r>
          </w:p>
        </w:tc>
        <w:tc>
          <w:tcPr>
            <w:tcW w:w="1843" w:type="dxa"/>
          </w:tcPr>
          <w:p w14:paraId="36D979F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4252" w:type="dxa"/>
          </w:tcPr>
          <w:p w14:paraId="50282E53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1. Организация практики</w:t>
            </w:r>
          </w:p>
          <w:p w14:paraId="30861832" w14:textId="77777777" w:rsidR="00AD3CB4" w:rsidRPr="00951B2D" w:rsidRDefault="00AD3CB4" w:rsidP="00951B2D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2. Контроль практики мастерами ПО</w:t>
            </w:r>
          </w:p>
          <w:p w14:paraId="235AFB2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3. качество прохождения практики</w:t>
            </w:r>
          </w:p>
        </w:tc>
        <w:tc>
          <w:tcPr>
            <w:tcW w:w="2410" w:type="dxa"/>
            <w:vAlign w:val="center"/>
          </w:tcPr>
          <w:p w14:paraId="7462ABFC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УПР</w:t>
            </w:r>
          </w:p>
        </w:tc>
        <w:tc>
          <w:tcPr>
            <w:tcW w:w="1843" w:type="dxa"/>
            <w:vAlign w:val="center"/>
          </w:tcPr>
          <w:p w14:paraId="086CDD0F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AD3CB4" w:rsidRPr="00951B2D" w14:paraId="7347552B" w14:textId="77777777" w:rsidTr="00951B2D">
        <w:tc>
          <w:tcPr>
            <w:tcW w:w="851" w:type="dxa"/>
            <w:vMerge/>
            <w:textDirection w:val="btLr"/>
          </w:tcPr>
          <w:p w14:paraId="0715C5CF" w14:textId="77777777" w:rsidR="00AD3CB4" w:rsidRPr="00951B2D" w:rsidRDefault="00AD3CB4" w:rsidP="00951B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95243D4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Результаты </w:t>
            </w:r>
            <w:proofErr w:type="gramStart"/>
            <w:r w:rsidRPr="00951B2D">
              <w:rPr>
                <w:sz w:val="22"/>
                <w:szCs w:val="22"/>
              </w:rPr>
              <w:t>государственной  итоговой</w:t>
            </w:r>
            <w:proofErr w:type="gramEnd"/>
            <w:r w:rsidRPr="00951B2D">
              <w:rPr>
                <w:sz w:val="22"/>
                <w:szCs w:val="22"/>
              </w:rPr>
              <w:t xml:space="preserve"> </w:t>
            </w:r>
            <w:r w:rsidRPr="00951B2D">
              <w:rPr>
                <w:sz w:val="22"/>
                <w:szCs w:val="22"/>
              </w:rPr>
              <w:lastRenderedPageBreak/>
              <w:t>аттестации</w:t>
            </w:r>
          </w:p>
        </w:tc>
        <w:tc>
          <w:tcPr>
            <w:tcW w:w="1843" w:type="dxa"/>
          </w:tcPr>
          <w:p w14:paraId="14010D9C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4252" w:type="dxa"/>
          </w:tcPr>
          <w:p w14:paraId="0773DB3D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Защита выпускных квалификационных </w:t>
            </w:r>
            <w:r w:rsidRPr="00951B2D">
              <w:rPr>
                <w:sz w:val="22"/>
                <w:szCs w:val="22"/>
              </w:rPr>
              <w:lastRenderedPageBreak/>
              <w:t>работ</w:t>
            </w:r>
          </w:p>
          <w:p w14:paraId="02AE642B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2.Отчеты, протоколы ГИА</w:t>
            </w:r>
          </w:p>
        </w:tc>
        <w:tc>
          <w:tcPr>
            <w:tcW w:w="2410" w:type="dxa"/>
            <w:vAlign w:val="center"/>
          </w:tcPr>
          <w:p w14:paraId="7745712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 xml:space="preserve">заместитель директора </w:t>
            </w:r>
            <w:r w:rsidRPr="00951B2D">
              <w:rPr>
                <w:sz w:val="22"/>
                <w:szCs w:val="22"/>
              </w:rPr>
              <w:lastRenderedPageBreak/>
              <w:t>по УПР</w:t>
            </w:r>
          </w:p>
        </w:tc>
        <w:tc>
          <w:tcPr>
            <w:tcW w:w="1843" w:type="dxa"/>
            <w:vAlign w:val="center"/>
          </w:tcPr>
          <w:p w14:paraId="3E12D377" w14:textId="77777777" w:rsidR="00AD3CB4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lastRenderedPageBreak/>
              <w:t xml:space="preserve">педагогический </w:t>
            </w:r>
            <w:r w:rsidRPr="00951B2D">
              <w:rPr>
                <w:sz w:val="22"/>
                <w:szCs w:val="22"/>
              </w:rPr>
              <w:lastRenderedPageBreak/>
              <w:t>совет</w:t>
            </w:r>
          </w:p>
        </w:tc>
      </w:tr>
      <w:tr w:rsidR="00AD3CB4" w:rsidRPr="00951B2D" w14:paraId="0712F72F" w14:textId="77777777" w:rsidTr="00951B2D">
        <w:trPr>
          <w:trHeight w:val="1069"/>
        </w:trPr>
        <w:tc>
          <w:tcPr>
            <w:tcW w:w="851" w:type="dxa"/>
            <w:vMerge/>
            <w:textDirection w:val="btLr"/>
          </w:tcPr>
          <w:p w14:paraId="129B43C4" w14:textId="77777777" w:rsidR="00AD3CB4" w:rsidRPr="00951B2D" w:rsidRDefault="00AD3CB4" w:rsidP="00951B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983747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Оформление документации при выпуске обучающихся и переводе обучающихся на следующий курс</w:t>
            </w:r>
          </w:p>
        </w:tc>
        <w:tc>
          <w:tcPr>
            <w:tcW w:w="1843" w:type="dxa"/>
          </w:tcPr>
          <w:p w14:paraId="7317F74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4252" w:type="dxa"/>
          </w:tcPr>
          <w:p w14:paraId="79758CB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1. Правильность и своевременность заполнения документации при выпуске обучающихся и переводе обучающихся на следующий курс</w:t>
            </w:r>
          </w:p>
          <w:p w14:paraId="2DA55946" w14:textId="77777777" w:rsidR="00AD3CB4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2. </w:t>
            </w:r>
            <w:r w:rsidR="00AD3CB4" w:rsidRPr="00951B2D">
              <w:rPr>
                <w:sz w:val="22"/>
                <w:szCs w:val="22"/>
              </w:rPr>
              <w:t xml:space="preserve">Проверка протоколов, </w:t>
            </w:r>
            <w:proofErr w:type="gramStart"/>
            <w:r w:rsidR="00AD3CB4" w:rsidRPr="00951B2D">
              <w:rPr>
                <w:sz w:val="22"/>
                <w:szCs w:val="22"/>
              </w:rPr>
              <w:t>журналов,  дипломов</w:t>
            </w:r>
            <w:proofErr w:type="gramEnd"/>
            <w:r w:rsidR="00AD3CB4" w:rsidRPr="00951B2D">
              <w:rPr>
                <w:sz w:val="22"/>
                <w:szCs w:val="22"/>
              </w:rPr>
              <w:t>, свидетельств.</w:t>
            </w:r>
          </w:p>
        </w:tc>
        <w:tc>
          <w:tcPr>
            <w:tcW w:w="2410" w:type="dxa"/>
            <w:vAlign w:val="center"/>
          </w:tcPr>
          <w:p w14:paraId="3B5E9CD6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</w:t>
            </w:r>
            <w:r w:rsidR="000B6AA3" w:rsidRPr="00951B2D">
              <w:rPr>
                <w:sz w:val="22"/>
                <w:szCs w:val="22"/>
              </w:rPr>
              <w:t>и</w:t>
            </w:r>
            <w:r w:rsidRPr="00951B2D">
              <w:rPr>
                <w:sz w:val="22"/>
                <w:szCs w:val="22"/>
              </w:rPr>
              <w:t xml:space="preserve"> директора по УР, УПР, секретарь учебной части</w:t>
            </w:r>
          </w:p>
        </w:tc>
        <w:tc>
          <w:tcPr>
            <w:tcW w:w="1843" w:type="dxa"/>
            <w:vAlign w:val="center"/>
          </w:tcPr>
          <w:p w14:paraId="37B37F61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справка</w:t>
            </w:r>
          </w:p>
          <w:p w14:paraId="7C2A8A92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приказ</w:t>
            </w:r>
          </w:p>
        </w:tc>
      </w:tr>
      <w:tr w:rsidR="00AD3CB4" w:rsidRPr="00951B2D" w14:paraId="62C978A0" w14:textId="77777777" w:rsidTr="00951B2D">
        <w:trPr>
          <w:trHeight w:val="56"/>
        </w:trPr>
        <w:tc>
          <w:tcPr>
            <w:tcW w:w="851" w:type="dxa"/>
            <w:vMerge/>
            <w:textDirection w:val="btLr"/>
          </w:tcPr>
          <w:p w14:paraId="7DA1682A" w14:textId="77777777" w:rsidR="00AD3CB4" w:rsidRPr="00951B2D" w:rsidRDefault="00AD3CB4" w:rsidP="00951B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342605E6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 xml:space="preserve">Реализация планов работы методической комиссии. </w:t>
            </w:r>
          </w:p>
        </w:tc>
        <w:tc>
          <w:tcPr>
            <w:tcW w:w="1843" w:type="dxa"/>
          </w:tcPr>
          <w:p w14:paraId="31BD1F19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обобщающий</w:t>
            </w:r>
          </w:p>
        </w:tc>
        <w:tc>
          <w:tcPr>
            <w:tcW w:w="4252" w:type="dxa"/>
          </w:tcPr>
          <w:p w14:paraId="3F5ED40E" w14:textId="77777777" w:rsidR="00AD3CB4" w:rsidRPr="00951B2D" w:rsidRDefault="00AD3CB4" w:rsidP="00951B2D">
            <w:pPr>
              <w:spacing w:after="0" w:line="240" w:lineRule="auto"/>
              <w:rPr>
                <w:rStyle w:val="12"/>
                <w:rFonts w:eastAsiaTheme="majorEastAsia"/>
                <w:sz w:val="22"/>
                <w:szCs w:val="22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 xml:space="preserve">1. Анализ работы </w:t>
            </w:r>
          </w:p>
          <w:p w14:paraId="33F9EBFD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Style w:val="12"/>
                <w:rFonts w:eastAsiaTheme="majorEastAsia"/>
                <w:sz w:val="22"/>
                <w:szCs w:val="22"/>
              </w:rPr>
              <w:t>2. Примерное планирование деятельности МК на следующий учебный год.</w:t>
            </w:r>
          </w:p>
        </w:tc>
        <w:tc>
          <w:tcPr>
            <w:tcW w:w="2410" w:type="dxa"/>
            <w:vAlign w:val="center"/>
          </w:tcPr>
          <w:p w14:paraId="15DF06A7" w14:textId="77777777" w:rsidR="00AD3CB4" w:rsidRPr="00951B2D" w:rsidRDefault="00AD3CB4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заместитель директора по УР, методист</w:t>
            </w:r>
          </w:p>
        </w:tc>
        <w:tc>
          <w:tcPr>
            <w:tcW w:w="1843" w:type="dxa"/>
            <w:vAlign w:val="center"/>
          </w:tcPr>
          <w:p w14:paraId="280F01EC" w14:textId="77777777" w:rsidR="00AD3CB4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AD3CB4" w:rsidRPr="00951B2D" w14:paraId="1FFBC626" w14:textId="77777777" w:rsidTr="00951B2D">
        <w:trPr>
          <w:trHeight w:val="636"/>
        </w:trPr>
        <w:tc>
          <w:tcPr>
            <w:tcW w:w="851" w:type="dxa"/>
            <w:vMerge/>
            <w:textDirection w:val="btLr"/>
          </w:tcPr>
          <w:p w14:paraId="66256D50" w14:textId="77777777" w:rsidR="00AD3CB4" w:rsidRPr="00951B2D" w:rsidRDefault="00AD3CB4" w:rsidP="00951B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4DF721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Подготовка кабинетов, мастерских к новому учебному году</w:t>
            </w:r>
          </w:p>
        </w:tc>
        <w:tc>
          <w:tcPr>
            <w:tcW w:w="1843" w:type="dxa"/>
          </w:tcPr>
          <w:p w14:paraId="4B281ED7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4252" w:type="dxa"/>
          </w:tcPr>
          <w:p w14:paraId="5D33F313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Проверка кабинетов, мастерских п/о</w:t>
            </w:r>
          </w:p>
        </w:tc>
        <w:tc>
          <w:tcPr>
            <w:tcW w:w="2410" w:type="dxa"/>
            <w:vAlign w:val="center"/>
          </w:tcPr>
          <w:p w14:paraId="2D00F8F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</w:t>
            </w:r>
            <w:r w:rsidR="000B6AA3" w:rsidRPr="00951B2D">
              <w:rPr>
                <w:sz w:val="22"/>
                <w:szCs w:val="22"/>
              </w:rPr>
              <w:t>и</w:t>
            </w:r>
            <w:r w:rsidRPr="00951B2D">
              <w:rPr>
                <w:sz w:val="22"/>
                <w:szCs w:val="22"/>
              </w:rPr>
              <w:t xml:space="preserve"> директора по УПР, УР, заведущ</w:t>
            </w:r>
            <w:r w:rsidR="000B6AA3" w:rsidRPr="00951B2D">
              <w:rPr>
                <w:sz w:val="22"/>
                <w:szCs w:val="22"/>
              </w:rPr>
              <w:t>ий</w:t>
            </w:r>
            <w:r w:rsidRPr="00951B2D">
              <w:rPr>
                <w:sz w:val="22"/>
                <w:szCs w:val="22"/>
              </w:rPr>
              <w:t xml:space="preserve"> хозяйством</w:t>
            </w:r>
          </w:p>
        </w:tc>
        <w:tc>
          <w:tcPr>
            <w:tcW w:w="1843" w:type="dxa"/>
            <w:vAlign w:val="center"/>
          </w:tcPr>
          <w:p w14:paraId="195D00FE" w14:textId="77777777" w:rsidR="00AD3CB4" w:rsidRPr="00951B2D" w:rsidRDefault="00AD3CB4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совещание при директоре</w:t>
            </w:r>
          </w:p>
        </w:tc>
      </w:tr>
      <w:tr w:rsidR="000B6AA3" w:rsidRPr="00951B2D" w14:paraId="51E799B4" w14:textId="77777777" w:rsidTr="00951B2D">
        <w:tc>
          <w:tcPr>
            <w:tcW w:w="851" w:type="dxa"/>
            <w:vMerge/>
          </w:tcPr>
          <w:p w14:paraId="18ED6A49" w14:textId="77777777" w:rsidR="000B6AA3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67133B1F" w14:textId="77777777" w:rsidR="000B6AA3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Организация трудоустройства выпускников </w:t>
            </w:r>
          </w:p>
        </w:tc>
        <w:tc>
          <w:tcPr>
            <w:tcW w:w="1843" w:type="dxa"/>
          </w:tcPr>
          <w:p w14:paraId="67D014D6" w14:textId="77777777" w:rsidR="000B6AA3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4252" w:type="dxa"/>
          </w:tcPr>
          <w:p w14:paraId="34BC4A42" w14:textId="77777777" w:rsidR="000B6AA3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Отчеты</w:t>
            </w:r>
          </w:p>
          <w:p w14:paraId="36798AC3" w14:textId="77777777" w:rsidR="000B6AA3" w:rsidRPr="00951B2D" w:rsidRDefault="000B6AA3" w:rsidP="00951B2D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CD2AF0" w14:textId="77777777" w:rsidR="000B6AA3" w:rsidRPr="00951B2D" w:rsidRDefault="000B6AA3" w:rsidP="00951B2D">
            <w:pPr>
              <w:pStyle w:val="a3"/>
              <w:spacing w:before="30" w:beforeAutospacing="0" w:after="0" w:afterAutospacing="0"/>
              <w:ind w:right="-108"/>
              <w:rPr>
                <w:sz w:val="22"/>
                <w:szCs w:val="22"/>
              </w:rPr>
            </w:pPr>
            <w:r w:rsidRPr="00951B2D">
              <w:rPr>
                <w:sz w:val="22"/>
                <w:szCs w:val="22"/>
              </w:rPr>
              <w:t>заместитель директора по УПР, руководитель ЦСТВ</w:t>
            </w:r>
          </w:p>
        </w:tc>
        <w:tc>
          <w:tcPr>
            <w:tcW w:w="1843" w:type="dxa"/>
          </w:tcPr>
          <w:p w14:paraId="2CF519B2" w14:textId="77777777" w:rsidR="000B6AA3" w:rsidRPr="00951B2D" w:rsidRDefault="000B6AA3" w:rsidP="00951B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  <w:tr w:rsidR="000B6AA3" w:rsidRPr="00951B2D" w14:paraId="4A801925" w14:textId="77777777" w:rsidTr="00951B2D">
        <w:trPr>
          <w:cantSplit/>
          <w:trHeight w:val="927"/>
        </w:trPr>
        <w:tc>
          <w:tcPr>
            <w:tcW w:w="851" w:type="dxa"/>
            <w:textDirection w:val="btLr"/>
          </w:tcPr>
          <w:p w14:paraId="3D0078A4" w14:textId="77777777" w:rsidR="000B6AA3" w:rsidRPr="00951B2D" w:rsidRDefault="000B6AA3" w:rsidP="00951B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 течение года по графику</w:t>
            </w:r>
          </w:p>
        </w:tc>
        <w:tc>
          <w:tcPr>
            <w:tcW w:w="3969" w:type="dxa"/>
          </w:tcPr>
          <w:p w14:paraId="5620F4C8" w14:textId="77777777" w:rsidR="000B6AA3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951B2D">
              <w:rPr>
                <w:rFonts w:ascii="Times New Roman" w:hAnsi="Times New Roman" w:cs="Times New Roman"/>
              </w:rPr>
              <w:t>Качество  преподавания</w:t>
            </w:r>
            <w:proofErr w:type="gramEnd"/>
            <w:r w:rsidRPr="00951B2D">
              <w:rPr>
                <w:rFonts w:ascii="Times New Roman" w:hAnsi="Times New Roman" w:cs="Times New Roman"/>
              </w:rPr>
              <w:t xml:space="preserve"> дисциплин общеобразовательного и профессионального циклов</w:t>
            </w:r>
          </w:p>
        </w:tc>
        <w:tc>
          <w:tcPr>
            <w:tcW w:w="1843" w:type="dxa"/>
          </w:tcPr>
          <w:p w14:paraId="495B8841" w14:textId="77777777" w:rsidR="000B6AA3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тематический </w:t>
            </w:r>
          </w:p>
        </w:tc>
        <w:tc>
          <w:tcPr>
            <w:tcW w:w="4252" w:type="dxa"/>
          </w:tcPr>
          <w:p w14:paraId="5786F928" w14:textId="77777777" w:rsidR="000B6AA3" w:rsidRPr="00951B2D" w:rsidRDefault="000B6AA3" w:rsidP="00951B2D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 xml:space="preserve">Изучение состояния преподавания предметов </w:t>
            </w:r>
          </w:p>
          <w:p w14:paraId="701161AC" w14:textId="77777777" w:rsidR="000B6AA3" w:rsidRPr="00951B2D" w:rsidRDefault="000B6AA3" w:rsidP="00951B2D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Посещение уроков</w:t>
            </w:r>
          </w:p>
          <w:p w14:paraId="65DD0422" w14:textId="77777777" w:rsidR="000B6AA3" w:rsidRPr="00951B2D" w:rsidRDefault="000B6AA3" w:rsidP="00951B2D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Выявление уровня усвоения стандартов образования.</w:t>
            </w:r>
          </w:p>
        </w:tc>
        <w:tc>
          <w:tcPr>
            <w:tcW w:w="2410" w:type="dxa"/>
            <w:vAlign w:val="center"/>
          </w:tcPr>
          <w:p w14:paraId="6AF487E8" w14:textId="77777777" w:rsidR="000B6AA3" w:rsidRPr="00951B2D" w:rsidRDefault="000B6AA3" w:rsidP="00951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заместители директора по УР, УПР, УВР, методист</w:t>
            </w:r>
          </w:p>
        </w:tc>
        <w:tc>
          <w:tcPr>
            <w:tcW w:w="1843" w:type="dxa"/>
          </w:tcPr>
          <w:p w14:paraId="420EBD47" w14:textId="77777777" w:rsidR="000B6AA3" w:rsidRPr="00951B2D" w:rsidRDefault="000B6AA3" w:rsidP="00951B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1B2D">
              <w:rPr>
                <w:rFonts w:ascii="Times New Roman" w:hAnsi="Times New Roman" w:cs="Times New Roman"/>
              </w:rPr>
              <w:t>педагогический совет</w:t>
            </w:r>
          </w:p>
        </w:tc>
      </w:tr>
    </w:tbl>
    <w:p w14:paraId="2F517DCE" w14:textId="77777777" w:rsidR="00AD3CB4" w:rsidRPr="00702F57" w:rsidRDefault="00AD3CB4" w:rsidP="00AD3CB4">
      <w:pPr>
        <w:pStyle w:val="210"/>
        <w:spacing w:afterAutospacing="0"/>
        <w:rPr>
          <w:b w:val="0"/>
          <w:bCs w:val="0"/>
          <w:sz w:val="24"/>
          <w:szCs w:val="24"/>
        </w:rPr>
      </w:pPr>
    </w:p>
    <w:p w14:paraId="645407BF" w14:textId="77777777" w:rsidR="00B60759" w:rsidRDefault="00B60759" w:rsidP="00CD7F7F">
      <w:pPr>
        <w:pStyle w:val="a7"/>
        <w:tabs>
          <w:tab w:val="left" w:pos="680"/>
        </w:tabs>
        <w:spacing w:line="24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BA2845" w14:textId="77777777" w:rsidR="004D783F" w:rsidRDefault="004D783F" w:rsidP="00CD7F7F">
      <w:pPr>
        <w:pStyle w:val="a7"/>
        <w:tabs>
          <w:tab w:val="left" w:pos="680"/>
        </w:tabs>
        <w:spacing w:line="24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  <w:sectPr w:rsidR="004D783F" w:rsidSect="004D783F">
          <w:footerReference w:type="default" r:id="rId11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2EA7988A" w14:textId="77777777" w:rsidR="00AD3CB4" w:rsidRPr="00702F57" w:rsidRDefault="00A11AA7" w:rsidP="00AD3CB4">
      <w:pPr>
        <w:pStyle w:val="210"/>
        <w:jc w:val="center"/>
        <w:rPr>
          <w:rStyle w:val="ListLabel1"/>
          <w:rFonts w:eastAsiaTheme="minorEastAsia"/>
          <w:color w:val="auto"/>
          <w:sz w:val="24"/>
          <w:szCs w:val="24"/>
          <w:lang w:eastAsia="zh-CN" w:bidi="hi-IN"/>
        </w:rPr>
      </w:pPr>
      <w:bookmarkStart w:id="30" w:name="_Toc115353597"/>
      <w:r>
        <w:rPr>
          <w:rStyle w:val="ListLabel1"/>
          <w:rFonts w:eastAsiaTheme="minorEastAsia"/>
          <w:color w:val="auto"/>
          <w:sz w:val="24"/>
          <w:szCs w:val="24"/>
          <w:lang w:eastAsia="zh-CN" w:bidi="hi-IN"/>
        </w:rPr>
        <w:lastRenderedPageBreak/>
        <w:t>9</w:t>
      </w:r>
      <w:r w:rsidR="00AD3CB4" w:rsidRPr="00702F57">
        <w:rPr>
          <w:rStyle w:val="ListLabel1"/>
          <w:rFonts w:eastAsiaTheme="minorEastAsia"/>
          <w:color w:val="auto"/>
          <w:sz w:val="24"/>
          <w:szCs w:val="24"/>
          <w:lang w:eastAsia="zh-CN" w:bidi="hi-IN"/>
        </w:rPr>
        <w:t>. План работы педагогического совета</w:t>
      </w:r>
      <w:bookmarkEnd w:id="30"/>
    </w:p>
    <w:tbl>
      <w:tblPr>
        <w:tblStyle w:val="a9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701"/>
        <w:gridCol w:w="2268"/>
        <w:gridCol w:w="1702"/>
      </w:tblGrid>
      <w:tr w:rsidR="009D6ED3" w:rsidRPr="009D6ED3" w14:paraId="67EEF906" w14:textId="77777777" w:rsidTr="009D6ED3">
        <w:trPr>
          <w:trHeight w:val="20"/>
        </w:trPr>
        <w:tc>
          <w:tcPr>
            <w:tcW w:w="710" w:type="dxa"/>
            <w:vAlign w:val="center"/>
          </w:tcPr>
          <w:p w14:paraId="6E93A5D2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14:paraId="314D5244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7E59C09C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Сроки выполнения</w:t>
            </w:r>
          </w:p>
        </w:tc>
        <w:tc>
          <w:tcPr>
            <w:tcW w:w="2268" w:type="dxa"/>
            <w:vAlign w:val="center"/>
          </w:tcPr>
          <w:p w14:paraId="543F0C91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Ответственные</w:t>
            </w:r>
          </w:p>
        </w:tc>
        <w:tc>
          <w:tcPr>
            <w:tcW w:w="1702" w:type="dxa"/>
            <w:vAlign w:val="center"/>
          </w:tcPr>
          <w:p w14:paraId="11D20619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Результат/</w:t>
            </w:r>
          </w:p>
          <w:p w14:paraId="4140A461" w14:textId="77777777" w:rsidR="009D6ED3" w:rsidRPr="009D6ED3" w:rsidRDefault="009D6ED3" w:rsidP="009D6ED3">
            <w:pPr>
              <w:jc w:val="center"/>
              <w:rPr>
                <w:b/>
              </w:rPr>
            </w:pPr>
            <w:r w:rsidRPr="009D6ED3">
              <w:rPr>
                <w:b/>
              </w:rPr>
              <w:t>подтверждение</w:t>
            </w:r>
          </w:p>
        </w:tc>
      </w:tr>
      <w:tr w:rsidR="009D6ED3" w:rsidRPr="009D6ED3" w14:paraId="7F6747A4" w14:textId="77777777" w:rsidTr="009D6ED3">
        <w:trPr>
          <w:trHeight w:val="20"/>
        </w:trPr>
        <w:tc>
          <w:tcPr>
            <w:tcW w:w="710" w:type="dxa"/>
            <w:vAlign w:val="center"/>
          </w:tcPr>
          <w:p w14:paraId="55D44893" w14:textId="77777777" w:rsidR="009D6ED3" w:rsidRPr="009D6ED3" w:rsidRDefault="009D6ED3" w:rsidP="009D6ED3">
            <w:pPr>
              <w:jc w:val="center"/>
            </w:pPr>
            <w:r w:rsidRPr="009D6ED3">
              <w:t>1.</w:t>
            </w:r>
          </w:p>
        </w:tc>
        <w:tc>
          <w:tcPr>
            <w:tcW w:w="3543" w:type="dxa"/>
          </w:tcPr>
          <w:p w14:paraId="4BF110BC" w14:textId="77777777" w:rsidR="009D6ED3" w:rsidRPr="009D6ED3" w:rsidRDefault="009D6ED3" w:rsidP="009D6ED3">
            <w:r w:rsidRPr="009D6ED3">
              <w:t>Тема: «</w:t>
            </w:r>
            <w:proofErr w:type="gramStart"/>
            <w:r w:rsidRPr="009D6ED3">
              <w:t>Стратегия  учебно</w:t>
            </w:r>
            <w:proofErr w:type="gramEnd"/>
            <w:r w:rsidRPr="009D6ED3">
              <w:t>-методической, производственной и воспитательной работ техникума на 2022-2023 учебный год».</w:t>
            </w:r>
          </w:p>
          <w:p w14:paraId="7A1BD442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18AAF19F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1. Об итогах приемной кампании на 2022 -2023 учебный год</w:t>
            </w:r>
          </w:p>
          <w:p w14:paraId="71042E29" w14:textId="77777777" w:rsidR="009D6ED3" w:rsidRPr="009D6ED3" w:rsidRDefault="009D6ED3" w:rsidP="009D6ED3">
            <w:pPr>
              <w:pStyle w:val="a7"/>
              <w:ind w:left="0"/>
            </w:pPr>
            <w:r w:rsidRPr="009D6ED3">
              <w:t>2. О стратегии деятельности техникума на 2022-2023 учебный год (принятие годового плана)</w:t>
            </w:r>
          </w:p>
          <w:p w14:paraId="486BCD16" w14:textId="77777777" w:rsidR="009D6ED3" w:rsidRPr="009D6ED3" w:rsidRDefault="009D6ED3" w:rsidP="009D6ED3">
            <w:pPr>
              <w:pStyle w:val="a7"/>
              <w:ind w:left="0"/>
            </w:pPr>
            <w:r w:rsidRPr="009D6ED3">
              <w:t>3.Об утверждении основных профессиональных образовательных программ на 2022 -2023 учебный год</w:t>
            </w:r>
          </w:p>
          <w:p w14:paraId="6AA797EF" w14:textId="77777777" w:rsidR="009D6ED3" w:rsidRPr="009D6ED3" w:rsidRDefault="009D6ED3" w:rsidP="009D6ED3">
            <w:pPr>
              <w:pStyle w:val="a7"/>
              <w:ind w:left="0"/>
            </w:pPr>
            <w:r w:rsidRPr="009D6ED3">
              <w:t>4. Разное</w:t>
            </w:r>
          </w:p>
        </w:tc>
        <w:tc>
          <w:tcPr>
            <w:tcW w:w="1701" w:type="dxa"/>
            <w:vAlign w:val="center"/>
          </w:tcPr>
          <w:p w14:paraId="3A7CAEF3" w14:textId="77777777" w:rsidR="009D6ED3" w:rsidRPr="009D6ED3" w:rsidRDefault="009D6ED3" w:rsidP="009D6ED3">
            <w:pPr>
              <w:jc w:val="center"/>
            </w:pPr>
            <w:r w:rsidRPr="009D6ED3">
              <w:t>29 сентября</w:t>
            </w:r>
          </w:p>
        </w:tc>
        <w:tc>
          <w:tcPr>
            <w:tcW w:w="2268" w:type="dxa"/>
            <w:vAlign w:val="center"/>
          </w:tcPr>
          <w:p w14:paraId="5C50752B" w14:textId="77777777" w:rsidR="009D6ED3" w:rsidRPr="009D6ED3" w:rsidRDefault="009D6ED3" w:rsidP="009D6ED3">
            <w:pPr>
              <w:jc w:val="center"/>
            </w:pPr>
            <w:r w:rsidRPr="009D6ED3">
              <w:t>директор, заместители директора, методисты, председатели ЦМК</w:t>
            </w:r>
          </w:p>
        </w:tc>
        <w:tc>
          <w:tcPr>
            <w:tcW w:w="1702" w:type="dxa"/>
            <w:vAlign w:val="center"/>
          </w:tcPr>
          <w:p w14:paraId="15ABEB1C" w14:textId="77777777" w:rsidR="009D6ED3" w:rsidRPr="009D6ED3" w:rsidRDefault="009D6ED3" w:rsidP="009D6ED3">
            <w:pPr>
              <w:jc w:val="center"/>
            </w:pPr>
            <w:r w:rsidRPr="009D6ED3">
              <w:t>протокол</w:t>
            </w:r>
          </w:p>
        </w:tc>
      </w:tr>
      <w:tr w:rsidR="009D6ED3" w:rsidRPr="009D6ED3" w14:paraId="6CFDE3D5" w14:textId="77777777" w:rsidTr="009D6ED3">
        <w:trPr>
          <w:trHeight w:val="20"/>
        </w:trPr>
        <w:tc>
          <w:tcPr>
            <w:tcW w:w="710" w:type="dxa"/>
            <w:vAlign w:val="center"/>
          </w:tcPr>
          <w:p w14:paraId="383460CE" w14:textId="77777777" w:rsidR="009D6ED3" w:rsidRPr="009D6ED3" w:rsidRDefault="009D6ED3" w:rsidP="009D6ED3">
            <w:pPr>
              <w:jc w:val="center"/>
            </w:pPr>
            <w:r w:rsidRPr="009D6ED3">
              <w:t>2.</w:t>
            </w:r>
          </w:p>
        </w:tc>
        <w:tc>
          <w:tcPr>
            <w:tcW w:w="3543" w:type="dxa"/>
          </w:tcPr>
          <w:p w14:paraId="4C728CFC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Тема: «</w:t>
            </w:r>
            <w:r w:rsidRPr="009D6ED3">
              <w:rPr>
                <w:color w:val="000000"/>
                <w:sz w:val="22"/>
                <w:szCs w:val="22"/>
              </w:rPr>
              <w:t>Всесторонний анализ вновь принятого контингента».</w:t>
            </w:r>
          </w:p>
          <w:p w14:paraId="61978AB1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0DB09EC4" w14:textId="77777777" w:rsidR="009D6ED3" w:rsidRPr="009D6ED3" w:rsidRDefault="009D6ED3" w:rsidP="009D6ED3">
            <w:pPr>
              <w:ind w:left="-8"/>
            </w:pPr>
            <w:r w:rsidRPr="009D6ED3">
              <w:t>1. Выполнение решения предыдущего педсовета</w:t>
            </w:r>
          </w:p>
          <w:p w14:paraId="4BC77F59" w14:textId="77777777" w:rsidR="009D6ED3" w:rsidRPr="009D6ED3" w:rsidRDefault="009D6ED3" w:rsidP="009D6ED3">
            <w:pPr>
              <w:shd w:val="clear" w:color="auto" w:fill="FFFFFF"/>
              <w:ind w:left="-8"/>
              <w:textAlignment w:val="baseline"/>
            </w:pPr>
            <w:r w:rsidRPr="009D6ED3">
              <w:rPr>
                <w:color w:val="000000"/>
                <w:bdr w:val="none" w:sz="0" w:space="0" w:color="auto" w:frame="1"/>
              </w:rPr>
              <w:t>2. Результаты психолого-педагогической диагностики студентов 1 курса.</w:t>
            </w:r>
          </w:p>
          <w:p w14:paraId="3F6D5160" w14:textId="77777777" w:rsidR="009D6ED3" w:rsidRPr="009D6ED3" w:rsidRDefault="009D6ED3" w:rsidP="009D6ED3">
            <w:pPr>
              <w:shd w:val="clear" w:color="auto" w:fill="FFFFFF"/>
              <w:ind w:left="-8"/>
              <w:textAlignment w:val="baseline"/>
            </w:pPr>
            <w:r w:rsidRPr="009D6ED3">
              <w:rPr>
                <w:color w:val="000000"/>
                <w:bdr w:val="none" w:sz="0" w:space="0" w:color="auto" w:frame="1"/>
              </w:rPr>
              <w:t xml:space="preserve"> 3. </w:t>
            </w:r>
            <w:r w:rsidRPr="009D6ED3">
              <w:t>О трудоустройстве и занятости выпускников техникума 2022 года</w:t>
            </w:r>
          </w:p>
          <w:p w14:paraId="5FD793C2" w14:textId="77777777" w:rsidR="009D6ED3" w:rsidRPr="009D6ED3" w:rsidRDefault="009D6ED3" w:rsidP="009D6ED3">
            <w:pPr>
              <w:shd w:val="clear" w:color="auto" w:fill="FFFFFF"/>
              <w:ind w:left="-8"/>
              <w:textAlignment w:val="baseline"/>
            </w:pPr>
            <w:r w:rsidRPr="009D6ED3">
              <w:rPr>
                <w:color w:val="000000"/>
                <w:bdr w:val="none" w:sz="0" w:space="0" w:color="auto" w:frame="1"/>
              </w:rPr>
              <w:t>4.О порядке распределения стимулирующей части фонда оплаты труда работников техникума.</w:t>
            </w:r>
          </w:p>
          <w:p w14:paraId="6C4C690B" w14:textId="77777777" w:rsidR="009D6ED3" w:rsidRPr="009D6ED3" w:rsidRDefault="009D6ED3" w:rsidP="009D6ED3">
            <w:pPr>
              <w:shd w:val="clear" w:color="auto" w:fill="FFFFFF"/>
              <w:ind w:left="-8"/>
              <w:textAlignment w:val="baseline"/>
            </w:pPr>
            <w:r w:rsidRPr="009D6ED3">
              <w:t>5. Разное</w:t>
            </w:r>
          </w:p>
        </w:tc>
        <w:tc>
          <w:tcPr>
            <w:tcW w:w="1701" w:type="dxa"/>
            <w:vAlign w:val="center"/>
          </w:tcPr>
          <w:p w14:paraId="4A66B698" w14:textId="77777777" w:rsidR="009D6ED3" w:rsidRPr="009D6ED3" w:rsidRDefault="009D6ED3" w:rsidP="009D6ED3">
            <w:pPr>
              <w:jc w:val="center"/>
            </w:pPr>
            <w:r w:rsidRPr="009D6ED3">
              <w:t>29 октября</w:t>
            </w:r>
          </w:p>
        </w:tc>
        <w:tc>
          <w:tcPr>
            <w:tcW w:w="2268" w:type="dxa"/>
            <w:vAlign w:val="center"/>
          </w:tcPr>
          <w:p w14:paraId="6177B8C3" w14:textId="77777777" w:rsidR="009D6ED3" w:rsidRPr="009D6ED3" w:rsidRDefault="009D6ED3" w:rsidP="009D6ED3">
            <w:pPr>
              <w:jc w:val="center"/>
            </w:pPr>
            <w:r w:rsidRPr="009D6ED3">
              <w:t>директор, заместители директора, соц. педагог, психолог, председатели ЦМК</w:t>
            </w:r>
          </w:p>
        </w:tc>
        <w:tc>
          <w:tcPr>
            <w:tcW w:w="1702" w:type="dxa"/>
            <w:vAlign w:val="center"/>
          </w:tcPr>
          <w:p w14:paraId="48F7FEFC" w14:textId="77777777" w:rsidR="009D6ED3" w:rsidRPr="009D6ED3" w:rsidRDefault="009D6ED3" w:rsidP="009D6ED3">
            <w:pPr>
              <w:jc w:val="center"/>
            </w:pPr>
            <w:r w:rsidRPr="009D6ED3">
              <w:t>протокол</w:t>
            </w:r>
          </w:p>
        </w:tc>
      </w:tr>
      <w:tr w:rsidR="009D6ED3" w:rsidRPr="009D6ED3" w14:paraId="7019EA11" w14:textId="77777777" w:rsidTr="009D6ED3">
        <w:trPr>
          <w:trHeight w:val="20"/>
        </w:trPr>
        <w:tc>
          <w:tcPr>
            <w:tcW w:w="710" w:type="dxa"/>
            <w:vAlign w:val="center"/>
          </w:tcPr>
          <w:p w14:paraId="631A5DDC" w14:textId="77777777" w:rsidR="009D6ED3" w:rsidRPr="009D6ED3" w:rsidRDefault="009D6ED3" w:rsidP="009D6ED3">
            <w:pPr>
              <w:jc w:val="center"/>
            </w:pPr>
            <w:r w:rsidRPr="009D6ED3">
              <w:t>3.</w:t>
            </w:r>
          </w:p>
        </w:tc>
        <w:tc>
          <w:tcPr>
            <w:tcW w:w="3543" w:type="dxa"/>
          </w:tcPr>
          <w:p w14:paraId="058FA7F4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Тема: «</w:t>
            </w:r>
            <w:r w:rsidRPr="009D6ED3">
              <w:rPr>
                <w:color w:val="000000"/>
                <w:sz w:val="22"/>
                <w:szCs w:val="22"/>
              </w:rPr>
              <w:t xml:space="preserve">Мониторинг качества образовательной деятельности педагогических работников за 1 полугодие </w:t>
            </w:r>
            <w:r w:rsidRPr="009D6ED3">
              <w:rPr>
                <w:sz w:val="22"/>
                <w:szCs w:val="22"/>
              </w:rPr>
              <w:t>2022-2023 учебного года».</w:t>
            </w:r>
          </w:p>
          <w:p w14:paraId="732AE5BF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4FBCD3BC" w14:textId="77777777" w:rsidR="009D6ED3" w:rsidRPr="009D6ED3" w:rsidRDefault="009D6ED3" w:rsidP="009D6ED3">
            <w:r w:rsidRPr="009D6ED3">
              <w:t>1. Итоги успеваемости обучающихся за 1 полугодие учебного года.</w:t>
            </w:r>
          </w:p>
          <w:p w14:paraId="1A13BD2C" w14:textId="77777777" w:rsidR="009D6ED3" w:rsidRPr="009D6ED3" w:rsidRDefault="009D6ED3" w:rsidP="009D6ED3">
            <w:pPr>
              <w:shd w:val="clear" w:color="auto" w:fill="FFFFFF"/>
              <w:textAlignment w:val="baseline"/>
            </w:pPr>
            <w:r w:rsidRPr="009D6ED3">
              <w:rPr>
                <w:color w:val="000000"/>
                <w:bdr w:val="none" w:sz="0" w:space="0" w:color="auto" w:frame="1"/>
              </w:rPr>
              <w:t xml:space="preserve">2. Анализ педагогической деятельности преподавателей и мастеров производственного </w:t>
            </w:r>
            <w:proofErr w:type="gramStart"/>
            <w:r w:rsidRPr="009D6ED3">
              <w:rPr>
                <w:color w:val="000000"/>
                <w:bdr w:val="none" w:sz="0" w:space="0" w:color="auto" w:frame="1"/>
              </w:rPr>
              <w:t>обучения  за</w:t>
            </w:r>
            <w:proofErr w:type="gramEnd"/>
            <w:r w:rsidRPr="009D6ED3">
              <w:rPr>
                <w:color w:val="000000"/>
                <w:bdr w:val="none" w:sz="0" w:space="0" w:color="auto" w:frame="1"/>
              </w:rPr>
              <w:t xml:space="preserve"> 1-е полугодии </w:t>
            </w:r>
            <w:r w:rsidRPr="009D6ED3">
              <w:t>учебного года.</w:t>
            </w:r>
          </w:p>
          <w:p w14:paraId="024D0DB7" w14:textId="77777777" w:rsidR="009D6ED3" w:rsidRPr="009D6ED3" w:rsidRDefault="009D6ED3" w:rsidP="009D6ED3">
            <w:pPr>
              <w:shd w:val="clear" w:color="auto" w:fill="FFFFFF"/>
              <w:textAlignment w:val="baseline"/>
            </w:pPr>
            <w:r w:rsidRPr="009D6ED3">
              <w:t>3. О сотрудничестве с работодателями (наличие договоров).</w:t>
            </w:r>
          </w:p>
          <w:p w14:paraId="6113D8F4" w14:textId="77777777" w:rsidR="009D6ED3" w:rsidRPr="009D6ED3" w:rsidRDefault="009D6ED3" w:rsidP="009D6ED3">
            <w:pPr>
              <w:shd w:val="clear" w:color="auto" w:fill="FFFFFF"/>
              <w:textAlignment w:val="baseline"/>
              <w:rPr>
                <w:color w:val="050505"/>
              </w:rPr>
            </w:pPr>
            <w:r w:rsidRPr="009D6ED3">
              <w:t>4. Об утверждении программ ГИА</w:t>
            </w:r>
          </w:p>
          <w:p w14:paraId="517700AD" w14:textId="77777777" w:rsidR="009D6ED3" w:rsidRPr="009D6ED3" w:rsidRDefault="009D6ED3" w:rsidP="009D6ED3">
            <w:pPr>
              <w:shd w:val="clear" w:color="auto" w:fill="FFFFFF"/>
              <w:textAlignment w:val="baseline"/>
            </w:pPr>
            <w:r w:rsidRPr="009D6ED3">
              <w:t>5. Разное</w:t>
            </w:r>
          </w:p>
        </w:tc>
        <w:tc>
          <w:tcPr>
            <w:tcW w:w="1701" w:type="dxa"/>
            <w:vAlign w:val="center"/>
          </w:tcPr>
          <w:p w14:paraId="5D61DD3D" w14:textId="77777777" w:rsidR="009D6ED3" w:rsidRPr="009D6ED3" w:rsidRDefault="009D6ED3" w:rsidP="009D6ED3">
            <w:pPr>
              <w:jc w:val="center"/>
            </w:pPr>
            <w:r w:rsidRPr="009D6ED3">
              <w:t>30 декабря</w:t>
            </w:r>
          </w:p>
        </w:tc>
        <w:tc>
          <w:tcPr>
            <w:tcW w:w="2268" w:type="dxa"/>
            <w:vAlign w:val="center"/>
          </w:tcPr>
          <w:p w14:paraId="0E7158B0" w14:textId="77777777" w:rsidR="009D6ED3" w:rsidRPr="009D6ED3" w:rsidRDefault="009D6ED3" w:rsidP="009D6ED3">
            <w:pPr>
              <w:ind w:left="33"/>
              <w:jc w:val="center"/>
            </w:pPr>
            <w:r w:rsidRPr="009D6ED3">
              <w:t>директор, заместители директора, методисты, председатели ЦМК</w:t>
            </w:r>
          </w:p>
        </w:tc>
        <w:tc>
          <w:tcPr>
            <w:tcW w:w="1702" w:type="dxa"/>
            <w:vAlign w:val="center"/>
          </w:tcPr>
          <w:p w14:paraId="2D63FE27" w14:textId="77777777" w:rsidR="009D6ED3" w:rsidRPr="009D6ED3" w:rsidRDefault="009D6ED3" w:rsidP="009D6ED3">
            <w:pPr>
              <w:jc w:val="center"/>
            </w:pPr>
            <w:r w:rsidRPr="009D6ED3">
              <w:t>протокол</w:t>
            </w:r>
          </w:p>
        </w:tc>
      </w:tr>
      <w:tr w:rsidR="009D6ED3" w:rsidRPr="009D6ED3" w14:paraId="1F26799D" w14:textId="77777777" w:rsidTr="009D6ED3">
        <w:trPr>
          <w:trHeight w:val="20"/>
        </w:trPr>
        <w:tc>
          <w:tcPr>
            <w:tcW w:w="710" w:type="dxa"/>
            <w:vAlign w:val="center"/>
          </w:tcPr>
          <w:p w14:paraId="2D358E74" w14:textId="77777777" w:rsidR="009D6ED3" w:rsidRPr="009D6ED3" w:rsidRDefault="009D6ED3" w:rsidP="009D6ED3">
            <w:pPr>
              <w:jc w:val="center"/>
            </w:pPr>
            <w:r w:rsidRPr="009D6ED3">
              <w:t>4.</w:t>
            </w:r>
          </w:p>
        </w:tc>
        <w:tc>
          <w:tcPr>
            <w:tcW w:w="3543" w:type="dxa"/>
          </w:tcPr>
          <w:p w14:paraId="7AA6D0C7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Тема: «</w:t>
            </w:r>
            <w:r w:rsidRPr="009D6ED3">
              <w:rPr>
                <w:color w:val="000000"/>
                <w:sz w:val="22"/>
                <w:szCs w:val="22"/>
              </w:rPr>
              <w:t>Стратегия</w:t>
            </w:r>
            <w:r w:rsidRPr="009D6ED3">
              <w:rPr>
                <w:sz w:val="22"/>
                <w:szCs w:val="22"/>
              </w:rPr>
              <w:t xml:space="preserve"> профориентационной работы техникума».</w:t>
            </w:r>
          </w:p>
          <w:p w14:paraId="6CA45DEC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78B41BD8" w14:textId="77777777" w:rsidR="009D6ED3" w:rsidRPr="009D6ED3" w:rsidRDefault="009D6ED3" w:rsidP="009D6ED3">
            <w:pPr>
              <w:ind w:left="34"/>
            </w:pPr>
            <w:r w:rsidRPr="009D6ED3">
              <w:t>1. Выполнение решения предыдущего педсовета.</w:t>
            </w:r>
          </w:p>
          <w:p w14:paraId="309D2A13" w14:textId="77777777" w:rsidR="009D6ED3" w:rsidRPr="009D6ED3" w:rsidRDefault="009D6ED3" w:rsidP="009D6ED3">
            <w:pPr>
              <w:ind w:left="34"/>
            </w:pPr>
            <w:r w:rsidRPr="009D6ED3">
              <w:t>2. О старте профориентационной кампании на 2023- 2024 учебный год.</w:t>
            </w:r>
          </w:p>
          <w:p w14:paraId="1863F771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3. О проведении самообследования.</w:t>
            </w:r>
          </w:p>
          <w:p w14:paraId="4E186A0A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4. Разное</w:t>
            </w:r>
          </w:p>
        </w:tc>
        <w:tc>
          <w:tcPr>
            <w:tcW w:w="1701" w:type="dxa"/>
            <w:vAlign w:val="center"/>
          </w:tcPr>
          <w:p w14:paraId="19A8E01F" w14:textId="77777777" w:rsidR="009D6ED3" w:rsidRPr="009D6ED3" w:rsidRDefault="009D6ED3" w:rsidP="009D6ED3">
            <w:pPr>
              <w:jc w:val="center"/>
            </w:pPr>
            <w:r w:rsidRPr="009D6ED3">
              <w:t>28 февраля</w:t>
            </w:r>
          </w:p>
        </w:tc>
        <w:tc>
          <w:tcPr>
            <w:tcW w:w="2268" w:type="dxa"/>
            <w:vAlign w:val="center"/>
          </w:tcPr>
          <w:p w14:paraId="7EAABA9B" w14:textId="77777777" w:rsidR="009D6ED3" w:rsidRPr="009D6ED3" w:rsidRDefault="009D6ED3" w:rsidP="009D6ED3">
            <w:pPr>
              <w:jc w:val="center"/>
            </w:pPr>
            <w:r w:rsidRPr="009D6ED3">
              <w:t>директор, заместители директора, методисты, председатели ЦМК</w:t>
            </w:r>
          </w:p>
        </w:tc>
        <w:tc>
          <w:tcPr>
            <w:tcW w:w="1702" w:type="dxa"/>
            <w:vAlign w:val="center"/>
          </w:tcPr>
          <w:p w14:paraId="76C5D919" w14:textId="77777777" w:rsidR="009D6ED3" w:rsidRPr="009D6ED3" w:rsidRDefault="009D6ED3" w:rsidP="009D6ED3">
            <w:pPr>
              <w:jc w:val="center"/>
            </w:pPr>
            <w:r w:rsidRPr="009D6ED3">
              <w:t>протокол</w:t>
            </w:r>
          </w:p>
        </w:tc>
      </w:tr>
      <w:tr w:rsidR="009D6ED3" w:rsidRPr="009D6ED3" w14:paraId="33CB7463" w14:textId="77777777" w:rsidTr="009D6ED3">
        <w:trPr>
          <w:trHeight w:val="20"/>
        </w:trPr>
        <w:tc>
          <w:tcPr>
            <w:tcW w:w="710" w:type="dxa"/>
            <w:vAlign w:val="center"/>
          </w:tcPr>
          <w:p w14:paraId="2214344F" w14:textId="77777777" w:rsidR="009D6ED3" w:rsidRPr="009D6ED3" w:rsidRDefault="009D6ED3" w:rsidP="009D6ED3">
            <w:pPr>
              <w:jc w:val="center"/>
            </w:pPr>
            <w:r w:rsidRPr="009D6ED3">
              <w:t>5.</w:t>
            </w:r>
          </w:p>
        </w:tc>
        <w:tc>
          <w:tcPr>
            <w:tcW w:w="3543" w:type="dxa"/>
          </w:tcPr>
          <w:p w14:paraId="7C277DFB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 xml:space="preserve">Тема: «Анализ готовности к </w:t>
            </w:r>
            <w:r w:rsidRPr="009D6ED3">
              <w:rPr>
                <w:sz w:val="22"/>
                <w:szCs w:val="22"/>
              </w:rPr>
              <w:lastRenderedPageBreak/>
              <w:t>проведению демонстрационного экзамена».</w:t>
            </w:r>
          </w:p>
          <w:p w14:paraId="12190ABC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65BD8E35" w14:textId="77777777" w:rsidR="009D6ED3" w:rsidRPr="009D6ED3" w:rsidRDefault="009D6ED3" w:rsidP="009D6ED3">
            <w:pPr>
              <w:ind w:left="34"/>
            </w:pPr>
            <w:r w:rsidRPr="009D6ED3">
              <w:t>1. Выполнение решения предыдущего педсовета.</w:t>
            </w:r>
          </w:p>
          <w:p w14:paraId="34058522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2. О проведении демонстрационного экзамена.</w:t>
            </w:r>
          </w:p>
          <w:p w14:paraId="52D1492F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3. О прохождении производственной практики.</w:t>
            </w:r>
          </w:p>
          <w:p w14:paraId="41F17620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4. О рассмотрении отчета о результатах самообследования техникума</w:t>
            </w:r>
          </w:p>
          <w:p w14:paraId="674D9299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5. Разное.</w:t>
            </w:r>
          </w:p>
        </w:tc>
        <w:tc>
          <w:tcPr>
            <w:tcW w:w="1701" w:type="dxa"/>
            <w:vAlign w:val="center"/>
          </w:tcPr>
          <w:p w14:paraId="25FDE3C8" w14:textId="77777777" w:rsidR="009D6ED3" w:rsidRPr="009D6ED3" w:rsidRDefault="009D6ED3" w:rsidP="009D6ED3">
            <w:pPr>
              <w:jc w:val="center"/>
            </w:pPr>
            <w:r w:rsidRPr="009D6ED3">
              <w:lastRenderedPageBreak/>
              <w:t>18 апреля</w:t>
            </w:r>
          </w:p>
        </w:tc>
        <w:tc>
          <w:tcPr>
            <w:tcW w:w="2268" w:type="dxa"/>
            <w:vAlign w:val="center"/>
          </w:tcPr>
          <w:p w14:paraId="18182E39" w14:textId="77777777" w:rsidR="009D6ED3" w:rsidRPr="009D6ED3" w:rsidRDefault="009D6ED3" w:rsidP="009D6ED3">
            <w:pPr>
              <w:jc w:val="center"/>
            </w:pPr>
            <w:r w:rsidRPr="009D6ED3">
              <w:t xml:space="preserve">директор, заместители </w:t>
            </w:r>
            <w:r w:rsidRPr="009D6ED3">
              <w:lastRenderedPageBreak/>
              <w:t>директора, методисты, председатели ЦМК</w:t>
            </w:r>
          </w:p>
        </w:tc>
        <w:tc>
          <w:tcPr>
            <w:tcW w:w="1702" w:type="dxa"/>
            <w:vAlign w:val="center"/>
          </w:tcPr>
          <w:p w14:paraId="72B20DE1" w14:textId="77777777" w:rsidR="009D6ED3" w:rsidRPr="009D6ED3" w:rsidRDefault="009D6ED3" w:rsidP="009D6ED3">
            <w:pPr>
              <w:jc w:val="center"/>
            </w:pPr>
            <w:r w:rsidRPr="009D6ED3">
              <w:lastRenderedPageBreak/>
              <w:t>протокол</w:t>
            </w:r>
          </w:p>
        </w:tc>
      </w:tr>
      <w:tr w:rsidR="009D6ED3" w:rsidRPr="009D6ED3" w14:paraId="785A24AC" w14:textId="77777777" w:rsidTr="009D6ED3">
        <w:trPr>
          <w:trHeight w:val="20"/>
        </w:trPr>
        <w:tc>
          <w:tcPr>
            <w:tcW w:w="710" w:type="dxa"/>
            <w:vAlign w:val="center"/>
          </w:tcPr>
          <w:p w14:paraId="1F3CD95A" w14:textId="77777777" w:rsidR="009D6ED3" w:rsidRPr="009D6ED3" w:rsidRDefault="009D6ED3" w:rsidP="009D6ED3">
            <w:pPr>
              <w:jc w:val="center"/>
            </w:pPr>
            <w:r w:rsidRPr="009D6ED3">
              <w:t>6</w:t>
            </w:r>
          </w:p>
        </w:tc>
        <w:tc>
          <w:tcPr>
            <w:tcW w:w="3543" w:type="dxa"/>
          </w:tcPr>
          <w:p w14:paraId="7C6B0DEF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Тема: «</w:t>
            </w:r>
            <w:r w:rsidRPr="009D6ED3">
              <w:rPr>
                <w:color w:val="000000"/>
                <w:sz w:val="22"/>
                <w:szCs w:val="22"/>
              </w:rPr>
              <w:t xml:space="preserve">Анализ системы учебно-воспитательной деятельности за </w:t>
            </w:r>
            <w:r w:rsidRPr="009D6ED3">
              <w:rPr>
                <w:sz w:val="22"/>
                <w:szCs w:val="22"/>
              </w:rPr>
              <w:t xml:space="preserve">2022-2023 </w:t>
            </w:r>
            <w:r w:rsidRPr="009D6ED3">
              <w:rPr>
                <w:color w:val="000000"/>
                <w:sz w:val="22"/>
                <w:szCs w:val="22"/>
              </w:rPr>
              <w:t>учебный год».</w:t>
            </w:r>
          </w:p>
          <w:p w14:paraId="32028B87" w14:textId="77777777" w:rsidR="009D6ED3" w:rsidRPr="009D6ED3" w:rsidRDefault="009D6ED3" w:rsidP="009D6ED3">
            <w:pPr>
              <w:pStyle w:val="a7"/>
              <w:ind w:left="34"/>
            </w:pPr>
            <w:r w:rsidRPr="009D6ED3">
              <w:t>Повестка:</w:t>
            </w:r>
          </w:p>
          <w:p w14:paraId="26AF7DB5" w14:textId="77777777" w:rsidR="009D6ED3" w:rsidRPr="009D6ED3" w:rsidRDefault="009D6ED3" w:rsidP="009D6ED3">
            <w:pPr>
              <w:ind w:left="34"/>
            </w:pPr>
            <w:r w:rsidRPr="009D6ED3">
              <w:t>1. Выполнение решения предыдущего педсовета</w:t>
            </w:r>
          </w:p>
          <w:p w14:paraId="35763D0E" w14:textId="77777777" w:rsidR="009D6ED3" w:rsidRPr="009D6ED3" w:rsidRDefault="009D6ED3" w:rsidP="009D6ED3">
            <w:r w:rsidRPr="009D6ED3">
              <w:t>2. О выпуске обучающихся.</w:t>
            </w:r>
          </w:p>
          <w:p w14:paraId="141113B0" w14:textId="77777777" w:rsidR="009D6ED3" w:rsidRPr="009D6ED3" w:rsidRDefault="009D6ED3" w:rsidP="009D6ED3">
            <w:r w:rsidRPr="009D6ED3">
              <w:t>3. О переводе обучающихся с курса на курс.</w:t>
            </w:r>
          </w:p>
          <w:p w14:paraId="6E2CF2FE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 xml:space="preserve">4. Отчет </w:t>
            </w:r>
            <w:proofErr w:type="gramStart"/>
            <w:r w:rsidRPr="009D6ED3">
              <w:rPr>
                <w:sz w:val="22"/>
                <w:szCs w:val="22"/>
              </w:rPr>
              <w:t>по  учебно</w:t>
            </w:r>
            <w:proofErr w:type="gramEnd"/>
            <w:r w:rsidRPr="009D6ED3">
              <w:rPr>
                <w:sz w:val="22"/>
                <w:szCs w:val="22"/>
              </w:rPr>
              <w:t>-воспитательной и учебно-производственной деятельности за 2022-2023учебный год.</w:t>
            </w:r>
          </w:p>
          <w:p w14:paraId="4D72F2FC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sz w:val="22"/>
                <w:szCs w:val="22"/>
              </w:rPr>
              <w:t>5. Определение задач на 2023-2024 учебный год.</w:t>
            </w:r>
          </w:p>
          <w:p w14:paraId="4DE07900" w14:textId="77777777" w:rsidR="009D6ED3" w:rsidRPr="009D6ED3" w:rsidRDefault="009D6ED3" w:rsidP="009D6ED3">
            <w:pPr>
              <w:pStyle w:val="a5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D6ED3">
              <w:rPr>
                <w:color w:val="000000"/>
                <w:sz w:val="22"/>
                <w:szCs w:val="22"/>
              </w:rPr>
              <w:t>6. Разное</w:t>
            </w:r>
          </w:p>
        </w:tc>
        <w:tc>
          <w:tcPr>
            <w:tcW w:w="1701" w:type="dxa"/>
            <w:vAlign w:val="center"/>
          </w:tcPr>
          <w:p w14:paraId="378ECB78" w14:textId="77777777" w:rsidR="009D6ED3" w:rsidRPr="009D6ED3" w:rsidRDefault="009D6ED3" w:rsidP="009D6ED3">
            <w:pPr>
              <w:jc w:val="center"/>
            </w:pPr>
            <w:r w:rsidRPr="009D6ED3">
              <w:t>30 июня</w:t>
            </w:r>
          </w:p>
        </w:tc>
        <w:tc>
          <w:tcPr>
            <w:tcW w:w="2268" w:type="dxa"/>
            <w:vAlign w:val="center"/>
          </w:tcPr>
          <w:p w14:paraId="7C208598" w14:textId="77777777" w:rsidR="009D6ED3" w:rsidRPr="009D6ED3" w:rsidRDefault="009D6ED3" w:rsidP="009D6ED3">
            <w:pPr>
              <w:jc w:val="center"/>
            </w:pPr>
            <w:r w:rsidRPr="009D6ED3">
              <w:t>директор, заместители директора методисты, председатели ЦМК</w:t>
            </w:r>
          </w:p>
        </w:tc>
        <w:tc>
          <w:tcPr>
            <w:tcW w:w="1702" w:type="dxa"/>
            <w:vAlign w:val="center"/>
          </w:tcPr>
          <w:p w14:paraId="06B2119B" w14:textId="77777777" w:rsidR="009D6ED3" w:rsidRPr="009D6ED3" w:rsidRDefault="009D6ED3" w:rsidP="009D6ED3">
            <w:pPr>
              <w:jc w:val="center"/>
            </w:pPr>
            <w:r w:rsidRPr="009D6ED3">
              <w:t>протокол</w:t>
            </w:r>
          </w:p>
        </w:tc>
      </w:tr>
    </w:tbl>
    <w:p w14:paraId="353DD19F" w14:textId="77777777" w:rsidR="00AD3CB4" w:rsidRPr="00031066" w:rsidRDefault="00AD3CB4" w:rsidP="00CD7F7F">
      <w:pPr>
        <w:pStyle w:val="a7"/>
        <w:tabs>
          <w:tab w:val="left" w:pos="680"/>
        </w:tabs>
        <w:spacing w:line="240" w:lineRule="auto"/>
        <w:ind w:left="0" w:right="-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3CB4" w:rsidRPr="00031066" w:rsidSect="009D6ED3"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46123" w14:textId="77777777" w:rsidR="001E7DC7" w:rsidRDefault="001E7DC7" w:rsidP="003445DC">
      <w:pPr>
        <w:spacing w:after="0" w:line="240" w:lineRule="auto"/>
      </w:pPr>
      <w:r>
        <w:separator/>
      </w:r>
    </w:p>
  </w:endnote>
  <w:endnote w:type="continuationSeparator" w:id="0">
    <w:p w14:paraId="265C5139" w14:textId="77777777" w:rsidR="001E7DC7" w:rsidRDefault="001E7DC7" w:rsidP="00344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76173"/>
    </w:sdtPr>
    <w:sdtContent>
      <w:p w14:paraId="3E90C2AF" w14:textId="77777777" w:rsidR="009C3F1F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89943B" w14:textId="77777777" w:rsidR="009C3F1F" w:rsidRDefault="009C3F1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1745"/>
      <w:docPartObj>
        <w:docPartGallery w:val="Page Numbers (Bottom of Page)"/>
        <w:docPartUnique/>
      </w:docPartObj>
    </w:sdtPr>
    <w:sdtContent>
      <w:p w14:paraId="78597B26" w14:textId="77777777" w:rsidR="009C3F1F" w:rsidRDefault="0000000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9C6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14:paraId="1BD65121" w14:textId="77777777" w:rsidR="009C3F1F" w:rsidRDefault="009C3F1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7871" w14:textId="77777777" w:rsidR="001E7DC7" w:rsidRDefault="001E7DC7" w:rsidP="003445DC">
      <w:pPr>
        <w:spacing w:after="0" w:line="240" w:lineRule="auto"/>
      </w:pPr>
      <w:r>
        <w:separator/>
      </w:r>
    </w:p>
  </w:footnote>
  <w:footnote w:type="continuationSeparator" w:id="0">
    <w:p w14:paraId="16E7E4F8" w14:textId="77777777" w:rsidR="001E7DC7" w:rsidRDefault="001E7DC7" w:rsidP="00344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14C"/>
    <w:multiLevelType w:val="hybridMultilevel"/>
    <w:tmpl w:val="64023424"/>
    <w:lvl w:ilvl="0" w:tplc="CE868D7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07685BB1"/>
    <w:multiLevelType w:val="hybridMultilevel"/>
    <w:tmpl w:val="0F50BE62"/>
    <w:lvl w:ilvl="0" w:tplc="56E022F8">
      <w:start w:val="1"/>
      <w:numFmt w:val="decimal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7151"/>
    <w:multiLevelType w:val="hybridMultilevel"/>
    <w:tmpl w:val="0B645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31DBD"/>
    <w:multiLevelType w:val="hybridMultilevel"/>
    <w:tmpl w:val="2C16C7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1F1FA0"/>
    <w:multiLevelType w:val="hybridMultilevel"/>
    <w:tmpl w:val="A5DC8DD6"/>
    <w:lvl w:ilvl="0" w:tplc="EC2E4C4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5" w15:restartNumberingAfterBreak="0">
    <w:nsid w:val="16336572"/>
    <w:multiLevelType w:val="multilevel"/>
    <w:tmpl w:val="3EBE60C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 w15:restartNumberingAfterBreak="0">
    <w:nsid w:val="1B3445E9"/>
    <w:multiLevelType w:val="hybridMultilevel"/>
    <w:tmpl w:val="AE708CB6"/>
    <w:lvl w:ilvl="0" w:tplc="2A6E1972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1A596E"/>
    <w:multiLevelType w:val="hybridMultilevel"/>
    <w:tmpl w:val="A5DC8DD6"/>
    <w:lvl w:ilvl="0" w:tplc="EC2E4C4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 w15:restartNumberingAfterBreak="0">
    <w:nsid w:val="1D307775"/>
    <w:multiLevelType w:val="hybridMultilevel"/>
    <w:tmpl w:val="4FE8E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850B5"/>
    <w:multiLevelType w:val="hybridMultilevel"/>
    <w:tmpl w:val="37A04064"/>
    <w:lvl w:ilvl="0" w:tplc="06CE7746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B1E81"/>
    <w:multiLevelType w:val="hybridMultilevel"/>
    <w:tmpl w:val="22E407C4"/>
    <w:lvl w:ilvl="0" w:tplc="F87C69CC">
      <w:start w:val="1"/>
      <w:numFmt w:val="decimal"/>
      <w:lvlText w:val="%1."/>
      <w:lvlJc w:val="left"/>
      <w:pPr>
        <w:ind w:left="1430" w:hanging="12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D1C4A"/>
    <w:multiLevelType w:val="hybridMultilevel"/>
    <w:tmpl w:val="F9BC259A"/>
    <w:lvl w:ilvl="0" w:tplc="E4866F5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CE03B8"/>
    <w:multiLevelType w:val="hybridMultilevel"/>
    <w:tmpl w:val="92183A8A"/>
    <w:lvl w:ilvl="0" w:tplc="3F9E20D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A5526A6"/>
    <w:multiLevelType w:val="hybridMultilevel"/>
    <w:tmpl w:val="E5C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07C90"/>
    <w:multiLevelType w:val="hybridMultilevel"/>
    <w:tmpl w:val="832CD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51A04"/>
    <w:multiLevelType w:val="hybridMultilevel"/>
    <w:tmpl w:val="C68A1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03B"/>
    <w:multiLevelType w:val="multilevel"/>
    <w:tmpl w:val="5DC49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57039D4"/>
    <w:multiLevelType w:val="hybridMultilevel"/>
    <w:tmpl w:val="0B645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44652C"/>
    <w:multiLevelType w:val="multilevel"/>
    <w:tmpl w:val="7A3CB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9" w15:restartNumberingAfterBreak="0">
    <w:nsid w:val="39D60DFF"/>
    <w:multiLevelType w:val="hybridMultilevel"/>
    <w:tmpl w:val="0B645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7D0575"/>
    <w:multiLevelType w:val="hybridMultilevel"/>
    <w:tmpl w:val="376CB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F47E80"/>
    <w:multiLevelType w:val="hybridMultilevel"/>
    <w:tmpl w:val="7C16E1E0"/>
    <w:lvl w:ilvl="0" w:tplc="30383B62">
      <w:start w:val="1"/>
      <w:numFmt w:val="decimal"/>
      <w:lvlText w:val="%1."/>
      <w:lvlJc w:val="left"/>
      <w:pPr>
        <w:ind w:left="143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961B46"/>
    <w:multiLevelType w:val="hybridMultilevel"/>
    <w:tmpl w:val="631A664A"/>
    <w:lvl w:ilvl="0" w:tplc="C0AC232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54"/>
        </w:tabs>
        <w:ind w:left="15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23" w15:restartNumberingAfterBreak="0">
    <w:nsid w:val="56CD2D9D"/>
    <w:multiLevelType w:val="hybridMultilevel"/>
    <w:tmpl w:val="664E427A"/>
    <w:lvl w:ilvl="0" w:tplc="9C585A0E">
      <w:start w:val="1"/>
      <w:numFmt w:val="decimal"/>
      <w:lvlText w:val="%1."/>
      <w:lvlJc w:val="left"/>
      <w:pPr>
        <w:ind w:left="827" w:hanging="6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B2BFE"/>
    <w:multiLevelType w:val="hybridMultilevel"/>
    <w:tmpl w:val="1EB45526"/>
    <w:lvl w:ilvl="0" w:tplc="44F4D17C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F369C"/>
    <w:multiLevelType w:val="hybridMultilevel"/>
    <w:tmpl w:val="90FED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B16EB"/>
    <w:multiLevelType w:val="hybridMultilevel"/>
    <w:tmpl w:val="FBF21CDC"/>
    <w:lvl w:ilvl="0" w:tplc="7B54D6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7" w15:restartNumberingAfterBreak="0">
    <w:nsid w:val="69F3647B"/>
    <w:multiLevelType w:val="hybridMultilevel"/>
    <w:tmpl w:val="CF28EDFE"/>
    <w:lvl w:ilvl="0" w:tplc="3B30EE76">
      <w:start w:val="1"/>
      <w:numFmt w:val="decimal"/>
      <w:lvlText w:val="%1."/>
      <w:lvlJc w:val="left"/>
      <w:pPr>
        <w:ind w:left="77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163CB"/>
    <w:multiLevelType w:val="hybridMultilevel"/>
    <w:tmpl w:val="0B6450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251023"/>
    <w:multiLevelType w:val="multilevel"/>
    <w:tmpl w:val="C0423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CDD2374"/>
    <w:multiLevelType w:val="hybridMultilevel"/>
    <w:tmpl w:val="1B1A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2775E"/>
    <w:multiLevelType w:val="hybridMultilevel"/>
    <w:tmpl w:val="FB0EF776"/>
    <w:lvl w:ilvl="0" w:tplc="F710D2FE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5642F"/>
    <w:multiLevelType w:val="hybridMultilevel"/>
    <w:tmpl w:val="AB8CC90C"/>
    <w:lvl w:ilvl="0" w:tplc="4DCAA0B4">
      <w:start w:val="1"/>
      <w:numFmt w:val="decimal"/>
      <w:lvlText w:val="%1."/>
      <w:lvlJc w:val="left"/>
      <w:pPr>
        <w:ind w:left="777" w:hanging="60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03679E"/>
    <w:multiLevelType w:val="hybridMultilevel"/>
    <w:tmpl w:val="76528AB2"/>
    <w:lvl w:ilvl="0" w:tplc="AB0C82C6">
      <w:start w:val="1"/>
      <w:numFmt w:val="decimal"/>
      <w:lvlText w:val="%1."/>
      <w:lvlJc w:val="left"/>
      <w:pPr>
        <w:ind w:left="2216" w:hanging="20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856B4C"/>
    <w:multiLevelType w:val="hybridMultilevel"/>
    <w:tmpl w:val="2B5A8CC0"/>
    <w:lvl w:ilvl="0" w:tplc="9992EFC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13A5B"/>
    <w:multiLevelType w:val="hybridMultilevel"/>
    <w:tmpl w:val="CD90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57FCE"/>
    <w:multiLevelType w:val="hybridMultilevel"/>
    <w:tmpl w:val="2A0C9D56"/>
    <w:lvl w:ilvl="0" w:tplc="1AFCB4D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5A0570"/>
    <w:multiLevelType w:val="hybridMultilevel"/>
    <w:tmpl w:val="E4588D90"/>
    <w:lvl w:ilvl="0" w:tplc="87D8E286">
      <w:start w:val="1"/>
      <w:numFmt w:val="decimal"/>
      <w:lvlText w:val="%1."/>
      <w:lvlJc w:val="left"/>
      <w:pPr>
        <w:ind w:left="777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081566380">
    <w:abstractNumId w:val="29"/>
  </w:num>
  <w:num w:numId="2" w16cid:durableId="753169073">
    <w:abstractNumId w:val="16"/>
  </w:num>
  <w:num w:numId="3" w16cid:durableId="1418867966">
    <w:abstractNumId w:val="18"/>
  </w:num>
  <w:num w:numId="4" w16cid:durableId="1857618052">
    <w:abstractNumId w:val="12"/>
  </w:num>
  <w:num w:numId="5" w16cid:durableId="19124230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5567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6293951">
    <w:abstractNumId w:val="25"/>
  </w:num>
  <w:num w:numId="8" w16cid:durableId="1902668385">
    <w:abstractNumId w:val="33"/>
  </w:num>
  <w:num w:numId="9" w16cid:durableId="1139108975">
    <w:abstractNumId w:val="21"/>
  </w:num>
  <w:num w:numId="10" w16cid:durableId="473646102">
    <w:abstractNumId w:val="6"/>
  </w:num>
  <w:num w:numId="11" w16cid:durableId="960263794">
    <w:abstractNumId w:val="24"/>
  </w:num>
  <w:num w:numId="12" w16cid:durableId="48119588">
    <w:abstractNumId w:val="10"/>
  </w:num>
  <w:num w:numId="13" w16cid:durableId="1024747888">
    <w:abstractNumId w:val="34"/>
  </w:num>
  <w:num w:numId="14" w16cid:durableId="471601685">
    <w:abstractNumId w:val="2"/>
  </w:num>
  <w:num w:numId="15" w16cid:durableId="2137798657">
    <w:abstractNumId w:val="19"/>
  </w:num>
  <w:num w:numId="16" w16cid:durableId="177623686">
    <w:abstractNumId w:val="17"/>
  </w:num>
  <w:num w:numId="17" w16cid:durableId="1232422425">
    <w:abstractNumId w:val="28"/>
  </w:num>
  <w:num w:numId="18" w16cid:durableId="954597904">
    <w:abstractNumId w:val="20"/>
  </w:num>
  <w:num w:numId="19" w16cid:durableId="1206141416">
    <w:abstractNumId w:val="3"/>
  </w:num>
  <w:num w:numId="20" w16cid:durableId="2031104287">
    <w:abstractNumId w:val="11"/>
  </w:num>
  <w:num w:numId="21" w16cid:durableId="164980519">
    <w:abstractNumId w:val="15"/>
  </w:num>
  <w:num w:numId="22" w16cid:durableId="1912353370">
    <w:abstractNumId w:val="36"/>
  </w:num>
  <w:num w:numId="23" w16cid:durableId="1264220218">
    <w:abstractNumId w:val="1"/>
  </w:num>
  <w:num w:numId="24" w16cid:durableId="993534952">
    <w:abstractNumId w:val="0"/>
  </w:num>
  <w:num w:numId="25" w16cid:durableId="1712723673">
    <w:abstractNumId w:val="7"/>
  </w:num>
  <w:num w:numId="26" w16cid:durableId="166947030">
    <w:abstractNumId w:val="30"/>
  </w:num>
  <w:num w:numId="27" w16cid:durableId="265164603">
    <w:abstractNumId w:val="14"/>
  </w:num>
  <w:num w:numId="28" w16cid:durableId="312023639">
    <w:abstractNumId w:val="4"/>
  </w:num>
  <w:num w:numId="29" w16cid:durableId="554705796">
    <w:abstractNumId w:val="13"/>
  </w:num>
  <w:num w:numId="30" w16cid:durableId="1604725159">
    <w:abstractNumId w:val="8"/>
  </w:num>
  <w:num w:numId="31" w16cid:durableId="1036858462">
    <w:abstractNumId w:val="27"/>
  </w:num>
  <w:num w:numId="32" w16cid:durableId="960918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5232618">
    <w:abstractNumId w:val="26"/>
  </w:num>
  <w:num w:numId="34" w16cid:durableId="1372345086">
    <w:abstractNumId w:val="37"/>
  </w:num>
  <w:num w:numId="35" w16cid:durableId="422185346">
    <w:abstractNumId w:val="31"/>
  </w:num>
  <w:num w:numId="36" w16cid:durableId="894896487">
    <w:abstractNumId w:val="5"/>
  </w:num>
  <w:num w:numId="37" w16cid:durableId="1616212898">
    <w:abstractNumId w:val="9"/>
  </w:num>
  <w:num w:numId="38" w16cid:durableId="7464576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7F"/>
    <w:rsid w:val="000000BA"/>
    <w:rsid w:val="00031066"/>
    <w:rsid w:val="00045927"/>
    <w:rsid w:val="00050F31"/>
    <w:rsid w:val="0006049B"/>
    <w:rsid w:val="00084C94"/>
    <w:rsid w:val="00086330"/>
    <w:rsid w:val="00086BDE"/>
    <w:rsid w:val="000A125B"/>
    <w:rsid w:val="000B3ACC"/>
    <w:rsid w:val="000B5CAF"/>
    <w:rsid w:val="000B6AA3"/>
    <w:rsid w:val="000C5B19"/>
    <w:rsid w:val="000F0046"/>
    <w:rsid w:val="000F2A40"/>
    <w:rsid w:val="000F2C5E"/>
    <w:rsid w:val="000F65B1"/>
    <w:rsid w:val="000F6BE2"/>
    <w:rsid w:val="001038A8"/>
    <w:rsid w:val="00112083"/>
    <w:rsid w:val="00120C8C"/>
    <w:rsid w:val="0012184D"/>
    <w:rsid w:val="001269D3"/>
    <w:rsid w:val="00127919"/>
    <w:rsid w:val="00127CDC"/>
    <w:rsid w:val="001317B7"/>
    <w:rsid w:val="00132D7C"/>
    <w:rsid w:val="00135C53"/>
    <w:rsid w:val="001605B8"/>
    <w:rsid w:val="001667FB"/>
    <w:rsid w:val="00177162"/>
    <w:rsid w:val="0018211F"/>
    <w:rsid w:val="00185196"/>
    <w:rsid w:val="001A62EC"/>
    <w:rsid w:val="001B1123"/>
    <w:rsid w:val="001B3ABC"/>
    <w:rsid w:val="001C0CCB"/>
    <w:rsid w:val="001C1A21"/>
    <w:rsid w:val="001C3DD8"/>
    <w:rsid w:val="001D4807"/>
    <w:rsid w:val="001D496B"/>
    <w:rsid w:val="001E7DC7"/>
    <w:rsid w:val="00210AD6"/>
    <w:rsid w:val="00211270"/>
    <w:rsid w:val="00216A41"/>
    <w:rsid w:val="0026237D"/>
    <w:rsid w:val="00274D51"/>
    <w:rsid w:val="00276D13"/>
    <w:rsid w:val="002814F3"/>
    <w:rsid w:val="00281525"/>
    <w:rsid w:val="00284327"/>
    <w:rsid w:val="002939DC"/>
    <w:rsid w:val="002A65AF"/>
    <w:rsid w:val="002D1AE6"/>
    <w:rsid w:val="002D225E"/>
    <w:rsid w:val="002D65B4"/>
    <w:rsid w:val="002E6601"/>
    <w:rsid w:val="002E6977"/>
    <w:rsid w:val="002F2BCF"/>
    <w:rsid w:val="002F4B9A"/>
    <w:rsid w:val="00330331"/>
    <w:rsid w:val="003379AC"/>
    <w:rsid w:val="003445DC"/>
    <w:rsid w:val="00370BC7"/>
    <w:rsid w:val="00372966"/>
    <w:rsid w:val="00376C18"/>
    <w:rsid w:val="00381594"/>
    <w:rsid w:val="00394997"/>
    <w:rsid w:val="00394AAC"/>
    <w:rsid w:val="00395957"/>
    <w:rsid w:val="003E0D03"/>
    <w:rsid w:val="004000C2"/>
    <w:rsid w:val="00434784"/>
    <w:rsid w:val="00437AF5"/>
    <w:rsid w:val="00444799"/>
    <w:rsid w:val="00447275"/>
    <w:rsid w:val="00457189"/>
    <w:rsid w:val="00471531"/>
    <w:rsid w:val="004846FD"/>
    <w:rsid w:val="0049039B"/>
    <w:rsid w:val="00490516"/>
    <w:rsid w:val="00495BE6"/>
    <w:rsid w:val="004A51E1"/>
    <w:rsid w:val="004C1989"/>
    <w:rsid w:val="004D0B65"/>
    <w:rsid w:val="004D5B5A"/>
    <w:rsid w:val="004D783F"/>
    <w:rsid w:val="004F2787"/>
    <w:rsid w:val="004F4243"/>
    <w:rsid w:val="004F57FB"/>
    <w:rsid w:val="005028CB"/>
    <w:rsid w:val="00504DA2"/>
    <w:rsid w:val="00507C8A"/>
    <w:rsid w:val="00514B5B"/>
    <w:rsid w:val="0052776C"/>
    <w:rsid w:val="005306E1"/>
    <w:rsid w:val="00532906"/>
    <w:rsid w:val="00541E1B"/>
    <w:rsid w:val="0056708F"/>
    <w:rsid w:val="00594993"/>
    <w:rsid w:val="005A5BFF"/>
    <w:rsid w:val="005C156E"/>
    <w:rsid w:val="005C1625"/>
    <w:rsid w:val="005D4BF3"/>
    <w:rsid w:val="005F60D5"/>
    <w:rsid w:val="005F6FA7"/>
    <w:rsid w:val="00602242"/>
    <w:rsid w:val="00604D84"/>
    <w:rsid w:val="0062509B"/>
    <w:rsid w:val="00633AE7"/>
    <w:rsid w:val="006450C1"/>
    <w:rsid w:val="00656A13"/>
    <w:rsid w:val="00670813"/>
    <w:rsid w:val="0067108A"/>
    <w:rsid w:val="00671D50"/>
    <w:rsid w:val="00672E46"/>
    <w:rsid w:val="00682E5E"/>
    <w:rsid w:val="00685C9D"/>
    <w:rsid w:val="00696CBC"/>
    <w:rsid w:val="006A4A66"/>
    <w:rsid w:val="006C0E2B"/>
    <w:rsid w:val="006E75D9"/>
    <w:rsid w:val="006F6CDB"/>
    <w:rsid w:val="007176AF"/>
    <w:rsid w:val="00717A67"/>
    <w:rsid w:val="00722A9C"/>
    <w:rsid w:val="007314FF"/>
    <w:rsid w:val="00734722"/>
    <w:rsid w:val="007502D3"/>
    <w:rsid w:val="007514D3"/>
    <w:rsid w:val="00763583"/>
    <w:rsid w:val="00767AC1"/>
    <w:rsid w:val="00786330"/>
    <w:rsid w:val="00790066"/>
    <w:rsid w:val="007A64FE"/>
    <w:rsid w:val="007A6AD4"/>
    <w:rsid w:val="007B0188"/>
    <w:rsid w:val="007C5F83"/>
    <w:rsid w:val="007D7495"/>
    <w:rsid w:val="007E79AC"/>
    <w:rsid w:val="007F144F"/>
    <w:rsid w:val="007F4B5A"/>
    <w:rsid w:val="007F6FD4"/>
    <w:rsid w:val="00821413"/>
    <w:rsid w:val="00832A9E"/>
    <w:rsid w:val="00846CD0"/>
    <w:rsid w:val="0085179A"/>
    <w:rsid w:val="008824F5"/>
    <w:rsid w:val="00894CA9"/>
    <w:rsid w:val="008A7969"/>
    <w:rsid w:val="008D0300"/>
    <w:rsid w:val="008D7714"/>
    <w:rsid w:val="008E0F87"/>
    <w:rsid w:val="008F54E0"/>
    <w:rsid w:val="009028AC"/>
    <w:rsid w:val="009046F0"/>
    <w:rsid w:val="0090482A"/>
    <w:rsid w:val="00912400"/>
    <w:rsid w:val="0091532F"/>
    <w:rsid w:val="00920EE6"/>
    <w:rsid w:val="00931DAD"/>
    <w:rsid w:val="009339C6"/>
    <w:rsid w:val="00935494"/>
    <w:rsid w:val="00935DCD"/>
    <w:rsid w:val="00951458"/>
    <w:rsid w:val="00951B2D"/>
    <w:rsid w:val="0095590A"/>
    <w:rsid w:val="00964391"/>
    <w:rsid w:val="00967996"/>
    <w:rsid w:val="00972E1C"/>
    <w:rsid w:val="009934F3"/>
    <w:rsid w:val="009C1970"/>
    <w:rsid w:val="009C3F1F"/>
    <w:rsid w:val="009D0061"/>
    <w:rsid w:val="009D3B20"/>
    <w:rsid w:val="009D5636"/>
    <w:rsid w:val="009D686C"/>
    <w:rsid w:val="009D6ED3"/>
    <w:rsid w:val="009F6995"/>
    <w:rsid w:val="009F6E23"/>
    <w:rsid w:val="00A11AA7"/>
    <w:rsid w:val="00A3015C"/>
    <w:rsid w:val="00A457DF"/>
    <w:rsid w:val="00A46C31"/>
    <w:rsid w:val="00A55E0D"/>
    <w:rsid w:val="00A62E36"/>
    <w:rsid w:val="00A826E9"/>
    <w:rsid w:val="00AA285D"/>
    <w:rsid w:val="00AB39B1"/>
    <w:rsid w:val="00AB3B58"/>
    <w:rsid w:val="00AC4B0B"/>
    <w:rsid w:val="00AD3A96"/>
    <w:rsid w:val="00AD3CB4"/>
    <w:rsid w:val="00AD4AB2"/>
    <w:rsid w:val="00AE1AAF"/>
    <w:rsid w:val="00AF1EE1"/>
    <w:rsid w:val="00AF2F8C"/>
    <w:rsid w:val="00AF3ED6"/>
    <w:rsid w:val="00AF6079"/>
    <w:rsid w:val="00AF6359"/>
    <w:rsid w:val="00B13DF4"/>
    <w:rsid w:val="00B17322"/>
    <w:rsid w:val="00B17563"/>
    <w:rsid w:val="00B242F5"/>
    <w:rsid w:val="00B32316"/>
    <w:rsid w:val="00B51FD6"/>
    <w:rsid w:val="00B579C5"/>
    <w:rsid w:val="00B60759"/>
    <w:rsid w:val="00B67F3E"/>
    <w:rsid w:val="00B81DF3"/>
    <w:rsid w:val="00B8422D"/>
    <w:rsid w:val="00B85698"/>
    <w:rsid w:val="00BA65D4"/>
    <w:rsid w:val="00BC1884"/>
    <w:rsid w:val="00BC61AB"/>
    <w:rsid w:val="00BC6F56"/>
    <w:rsid w:val="00BD6821"/>
    <w:rsid w:val="00BD6E7D"/>
    <w:rsid w:val="00BE0C22"/>
    <w:rsid w:val="00BE4767"/>
    <w:rsid w:val="00BF007F"/>
    <w:rsid w:val="00C05BE3"/>
    <w:rsid w:val="00C2699F"/>
    <w:rsid w:val="00C271F4"/>
    <w:rsid w:val="00C33AA1"/>
    <w:rsid w:val="00C50952"/>
    <w:rsid w:val="00C5292B"/>
    <w:rsid w:val="00C65780"/>
    <w:rsid w:val="00C753A3"/>
    <w:rsid w:val="00C93284"/>
    <w:rsid w:val="00C959A6"/>
    <w:rsid w:val="00CA0F3F"/>
    <w:rsid w:val="00CA4F81"/>
    <w:rsid w:val="00CA761C"/>
    <w:rsid w:val="00CC0CF5"/>
    <w:rsid w:val="00CC15AF"/>
    <w:rsid w:val="00CD7F7F"/>
    <w:rsid w:val="00CF0143"/>
    <w:rsid w:val="00D07083"/>
    <w:rsid w:val="00D157B5"/>
    <w:rsid w:val="00D16070"/>
    <w:rsid w:val="00D249DA"/>
    <w:rsid w:val="00D27B94"/>
    <w:rsid w:val="00D30760"/>
    <w:rsid w:val="00D337E5"/>
    <w:rsid w:val="00D51493"/>
    <w:rsid w:val="00D724C9"/>
    <w:rsid w:val="00D749B4"/>
    <w:rsid w:val="00D862FA"/>
    <w:rsid w:val="00D9063D"/>
    <w:rsid w:val="00DA6676"/>
    <w:rsid w:val="00DC26EF"/>
    <w:rsid w:val="00DC5FBB"/>
    <w:rsid w:val="00DC67C2"/>
    <w:rsid w:val="00E16302"/>
    <w:rsid w:val="00E43929"/>
    <w:rsid w:val="00E53DFB"/>
    <w:rsid w:val="00E7038E"/>
    <w:rsid w:val="00E9187C"/>
    <w:rsid w:val="00EA5822"/>
    <w:rsid w:val="00EB0C9F"/>
    <w:rsid w:val="00EB2148"/>
    <w:rsid w:val="00ED2073"/>
    <w:rsid w:val="00ED32EB"/>
    <w:rsid w:val="00ED526C"/>
    <w:rsid w:val="00EF01E5"/>
    <w:rsid w:val="00EF420A"/>
    <w:rsid w:val="00F141FD"/>
    <w:rsid w:val="00F3574E"/>
    <w:rsid w:val="00F35B61"/>
    <w:rsid w:val="00F60201"/>
    <w:rsid w:val="00F62CAB"/>
    <w:rsid w:val="00F86CB5"/>
    <w:rsid w:val="00F874F2"/>
    <w:rsid w:val="00F96FA5"/>
    <w:rsid w:val="00FB4621"/>
    <w:rsid w:val="00FC5E28"/>
    <w:rsid w:val="00FD5E29"/>
    <w:rsid w:val="00FE267F"/>
    <w:rsid w:val="00FE473D"/>
    <w:rsid w:val="00FF356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235A"/>
  <w15:docId w15:val="{25A84CAA-29A2-4771-BCF1-2CFCD28D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F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7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3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607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3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07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075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Normal (Web)"/>
    <w:basedOn w:val="a"/>
    <w:uiPriority w:val="99"/>
    <w:unhideWhenUsed/>
    <w:rsid w:val="00CD7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7F7F"/>
    <w:rPr>
      <w:b/>
      <w:bCs/>
    </w:rPr>
  </w:style>
  <w:style w:type="character" w:customStyle="1" w:styleId="11">
    <w:name w:val="Основной текст Знак1"/>
    <w:basedOn w:val="a0"/>
    <w:link w:val="a5"/>
    <w:uiPriority w:val="99"/>
    <w:qFormat/>
    <w:rsid w:val="00CD7F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CD7F7F"/>
    <w:pPr>
      <w:widowControl w:val="0"/>
      <w:shd w:val="clear" w:color="auto" w:fill="FFFFFF"/>
      <w:spacing w:after="180" w:line="254" w:lineRule="exact"/>
      <w:ind w:hanging="1720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6">
    <w:name w:val="Основной текст Знак"/>
    <w:basedOn w:val="a0"/>
    <w:rsid w:val="00CD7F7F"/>
    <w:rPr>
      <w:rFonts w:eastAsiaTheme="minorEastAsia"/>
      <w:lang w:eastAsia="ru-RU"/>
    </w:rPr>
  </w:style>
  <w:style w:type="paragraph" w:styleId="a7">
    <w:name w:val="List Paragraph"/>
    <w:aliases w:val="Содержание. 2 уровень,подтабл"/>
    <w:basedOn w:val="a"/>
    <w:link w:val="a8"/>
    <w:uiPriority w:val="34"/>
    <w:qFormat/>
    <w:rsid w:val="00CD7F7F"/>
    <w:pPr>
      <w:ind w:left="720"/>
      <w:contextualSpacing/>
    </w:pPr>
  </w:style>
  <w:style w:type="table" w:styleId="a9">
    <w:name w:val="Table Grid"/>
    <w:basedOn w:val="a1"/>
    <w:rsid w:val="00CD7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D7F7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BD6E7D"/>
    <w:pPr>
      <w:tabs>
        <w:tab w:val="left" w:pos="660"/>
        <w:tab w:val="right" w:leader="dot" w:pos="9345"/>
      </w:tabs>
      <w:spacing w:after="0" w:line="360" w:lineRule="auto"/>
      <w:ind w:left="34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10">
    <w:name w:val="Заголовок 21"/>
    <w:basedOn w:val="a"/>
    <w:uiPriority w:val="1"/>
    <w:qFormat/>
    <w:rsid w:val="00CD7F7F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2"/>
      <w:sz w:val="36"/>
      <w:szCs w:val="36"/>
      <w:lang w:eastAsia="zh-CN" w:bidi="hi-IN"/>
    </w:rPr>
  </w:style>
  <w:style w:type="character" w:customStyle="1" w:styleId="12">
    <w:name w:val="Основной текст1"/>
    <w:basedOn w:val="a0"/>
    <w:qFormat/>
    <w:rsid w:val="00633AE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ListLabel100">
    <w:name w:val="ListLabel 100"/>
    <w:qFormat/>
    <w:rsid w:val="00633AE7"/>
    <w:rPr>
      <w:rFonts w:cs="Wingdings"/>
    </w:rPr>
  </w:style>
  <w:style w:type="paragraph" w:styleId="aa">
    <w:name w:val="header"/>
    <w:basedOn w:val="a"/>
    <w:link w:val="ab"/>
    <w:uiPriority w:val="99"/>
    <w:unhideWhenUsed/>
    <w:rsid w:val="0034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45D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344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45DC"/>
    <w:rPr>
      <w:rFonts w:eastAsiaTheme="minorEastAsia"/>
      <w:lang w:eastAsia="ru-RU"/>
    </w:rPr>
  </w:style>
  <w:style w:type="character" w:customStyle="1" w:styleId="11pt0pt">
    <w:name w:val="Основной текст + 11 pt;Интервал 0 pt"/>
    <w:basedOn w:val="a0"/>
    <w:qFormat/>
    <w:rsid w:val="00B607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22">
    <w:name w:val="Основной текст2"/>
    <w:basedOn w:val="a"/>
    <w:rsid w:val="00B60759"/>
    <w:pPr>
      <w:widowControl w:val="0"/>
      <w:shd w:val="clear" w:color="auto" w:fill="FFFFFF"/>
      <w:spacing w:after="0" w:line="274" w:lineRule="exact"/>
      <w:ind w:hanging="340"/>
      <w:jc w:val="center"/>
    </w:pPr>
    <w:rPr>
      <w:rFonts w:ascii="Courier New" w:eastAsia="Times New Roman" w:hAnsi="Courier New" w:cs="Times New Roman"/>
      <w:spacing w:val="4"/>
      <w:sz w:val="19"/>
      <w:szCs w:val="19"/>
    </w:rPr>
  </w:style>
  <w:style w:type="character" w:customStyle="1" w:styleId="0pt">
    <w:name w:val="Основной текст + Курсив;Интервал 0 pt"/>
    <w:basedOn w:val="a0"/>
    <w:rsid w:val="00B607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qFormat/>
    <w:rsid w:val="00B60759"/>
  </w:style>
  <w:style w:type="character" w:customStyle="1" w:styleId="review-h5">
    <w:name w:val="review-h5"/>
    <w:basedOn w:val="a0"/>
    <w:rsid w:val="00B60759"/>
  </w:style>
  <w:style w:type="character" w:styleId="ae">
    <w:name w:val="Hyperlink"/>
    <w:basedOn w:val="a0"/>
    <w:uiPriority w:val="99"/>
    <w:unhideWhenUsed/>
    <w:rsid w:val="00B60759"/>
    <w:rPr>
      <w:color w:val="0000FF"/>
      <w:u w:val="single"/>
    </w:rPr>
  </w:style>
  <w:style w:type="paragraph" w:styleId="af">
    <w:name w:val="Title"/>
    <w:basedOn w:val="a"/>
    <w:link w:val="af0"/>
    <w:qFormat/>
    <w:rsid w:val="00B6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0">
    <w:name w:val="Заголовок Знак"/>
    <w:basedOn w:val="a0"/>
    <w:link w:val="af"/>
    <w:qFormat/>
    <w:rsid w:val="00B607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B60759"/>
    <w:pPr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39"/>
    <w:unhideWhenUsed/>
    <w:qFormat/>
    <w:rsid w:val="00B60759"/>
    <w:pPr>
      <w:spacing w:after="100"/>
    </w:pPr>
    <w:rPr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B60759"/>
    <w:pPr>
      <w:spacing w:after="100"/>
      <w:ind w:left="440"/>
    </w:pPr>
    <w:rPr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B60759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rsid w:val="00B607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Subtitle"/>
    <w:basedOn w:val="a"/>
    <w:next w:val="a"/>
    <w:link w:val="af5"/>
    <w:uiPriority w:val="11"/>
    <w:qFormat/>
    <w:rsid w:val="00B607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B607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6">
    <w:name w:val="Основной текст_"/>
    <w:basedOn w:val="a0"/>
    <w:link w:val="5"/>
    <w:qFormat/>
    <w:rsid w:val="00B607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f6"/>
    <w:rsid w:val="00B60759"/>
    <w:pPr>
      <w:widowControl w:val="0"/>
      <w:shd w:val="clear" w:color="auto" w:fill="FFFFFF"/>
      <w:spacing w:before="24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7">
    <w:name w:val="Основной текст + Полужирный"/>
    <w:basedOn w:val="af6"/>
    <w:rsid w:val="00B6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ListLabel2">
    <w:name w:val="ListLabel 2"/>
    <w:qFormat/>
    <w:rsid w:val="00B60759"/>
    <w:rPr>
      <w:rFonts w:cs="Courier New"/>
    </w:rPr>
  </w:style>
  <w:style w:type="character" w:styleId="af8">
    <w:name w:val="Emphasis"/>
    <w:qFormat/>
    <w:rsid w:val="00B60759"/>
    <w:rPr>
      <w:i/>
      <w:iCs/>
    </w:rPr>
  </w:style>
  <w:style w:type="paragraph" w:customStyle="1" w:styleId="ConsPlusNormal">
    <w:name w:val="ConsPlusNormal"/>
    <w:rsid w:val="00B60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B60759"/>
    <w:pPr>
      <w:spacing w:after="100"/>
      <w:ind w:left="660"/>
    </w:pPr>
  </w:style>
  <w:style w:type="paragraph" w:styleId="50">
    <w:name w:val="toc 5"/>
    <w:basedOn w:val="a"/>
    <w:next w:val="a"/>
    <w:autoRedefine/>
    <w:uiPriority w:val="39"/>
    <w:unhideWhenUsed/>
    <w:rsid w:val="00B60759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B60759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B60759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B60759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B60759"/>
    <w:pPr>
      <w:spacing w:after="100"/>
      <w:ind w:left="1760"/>
    </w:pPr>
  </w:style>
  <w:style w:type="character" w:customStyle="1" w:styleId="23">
    <w:name w:val="Основной текст (2)_"/>
    <w:basedOn w:val="a0"/>
    <w:link w:val="24"/>
    <w:qFormat/>
    <w:rsid w:val="00B60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B60759"/>
    <w:pPr>
      <w:widowControl w:val="0"/>
      <w:shd w:val="clear" w:color="auto" w:fill="FFFFFF"/>
      <w:spacing w:after="0" w:line="370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">
    <w:name w:val="Заголовок №1_"/>
    <w:basedOn w:val="a0"/>
    <w:link w:val="15"/>
    <w:qFormat/>
    <w:rsid w:val="00B6075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5">
    <w:name w:val="Заголовок №1"/>
    <w:basedOn w:val="a"/>
    <w:link w:val="14"/>
    <w:qFormat/>
    <w:rsid w:val="00B60759"/>
    <w:pPr>
      <w:widowControl w:val="0"/>
      <w:shd w:val="clear" w:color="auto" w:fill="FFFFFF"/>
      <w:spacing w:before="420"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25">
    <w:name w:val="Основной текст (2) + Полужирный"/>
    <w:basedOn w:val="23"/>
    <w:qFormat/>
    <w:rsid w:val="00B60759"/>
    <w:rPr>
      <w:rFonts w:ascii="Times New Roman" w:eastAsia="Times New Roman" w:hAnsi="Times New Roman" w:cs="Times New Roman"/>
      <w:b/>
      <w:b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6">
    <w:name w:val="Заголовок №2_"/>
    <w:basedOn w:val="a0"/>
    <w:link w:val="27"/>
    <w:qFormat/>
    <w:rsid w:val="00B60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qFormat/>
    <w:rsid w:val="00B60759"/>
    <w:pPr>
      <w:widowControl w:val="0"/>
      <w:shd w:val="clear" w:color="auto" w:fill="FFFFFF"/>
      <w:spacing w:before="240" w:after="0" w:line="326" w:lineRule="exact"/>
      <w:ind w:hanging="2060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8">
    <w:name w:val="Заголовок №2 + Не полужирный"/>
    <w:basedOn w:val="26"/>
    <w:qFormat/>
    <w:rsid w:val="00B6075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af9">
    <w:name w:val="Основной текст + Не полужирный"/>
    <w:basedOn w:val="a0"/>
    <w:qFormat/>
    <w:rsid w:val="00B6075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"/>
      <w:w w:val="100"/>
      <w:sz w:val="26"/>
      <w:szCs w:val="26"/>
      <w:shd w:val="clear" w:color="auto" w:fill="FFFFFF"/>
      <w:lang w:val="ru-RU"/>
    </w:rPr>
  </w:style>
  <w:style w:type="character" w:customStyle="1" w:styleId="ListLabel1">
    <w:name w:val="ListLabel 1"/>
    <w:qFormat/>
    <w:rsid w:val="00B60759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">
    <w:name w:val="ListLabel 3"/>
    <w:qFormat/>
    <w:rsid w:val="00B60759"/>
    <w:rPr>
      <w:rFonts w:cs="Courier New"/>
    </w:rPr>
  </w:style>
  <w:style w:type="character" w:customStyle="1" w:styleId="ListLabel4">
    <w:name w:val="ListLabel 4"/>
    <w:qFormat/>
    <w:rsid w:val="00B60759"/>
    <w:rPr>
      <w:rFonts w:cs="Wingdings"/>
    </w:rPr>
  </w:style>
  <w:style w:type="character" w:customStyle="1" w:styleId="ListLabel5">
    <w:name w:val="ListLabel 5"/>
    <w:qFormat/>
    <w:rsid w:val="00B60759"/>
    <w:rPr>
      <w:rFonts w:cs="Symbol"/>
    </w:rPr>
  </w:style>
  <w:style w:type="character" w:customStyle="1" w:styleId="ListLabel6">
    <w:name w:val="ListLabel 6"/>
    <w:qFormat/>
    <w:rsid w:val="00B60759"/>
    <w:rPr>
      <w:rFonts w:cs="Courier New"/>
    </w:rPr>
  </w:style>
  <w:style w:type="character" w:customStyle="1" w:styleId="ListLabel7">
    <w:name w:val="ListLabel 7"/>
    <w:qFormat/>
    <w:rsid w:val="00B60759"/>
    <w:rPr>
      <w:rFonts w:cs="Wingdings"/>
    </w:rPr>
  </w:style>
  <w:style w:type="character" w:customStyle="1" w:styleId="ListLabel8">
    <w:name w:val="ListLabel 8"/>
    <w:qFormat/>
    <w:rsid w:val="00B60759"/>
    <w:rPr>
      <w:rFonts w:cs="Symbol"/>
    </w:rPr>
  </w:style>
  <w:style w:type="character" w:customStyle="1" w:styleId="ListLabel9">
    <w:name w:val="ListLabel 9"/>
    <w:qFormat/>
    <w:rsid w:val="00B60759"/>
    <w:rPr>
      <w:rFonts w:cs="Courier New"/>
    </w:rPr>
  </w:style>
  <w:style w:type="character" w:customStyle="1" w:styleId="ListLabel10">
    <w:name w:val="ListLabel 10"/>
    <w:qFormat/>
    <w:rsid w:val="00B60759"/>
    <w:rPr>
      <w:rFonts w:cs="Wingdings"/>
    </w:rPr>
  </w:style>
  <w:style w:type="character" w:customStyle="1" w:styleId="ListLabel11">
    <w:name w:val="ListLabel 11"/>
    <w:qFormat/>
    <w:rsid w:val="00B60759"/>
    <w:rPr>
      <w:b w:val="0"/>
    </w:rPr>
  </w:style>
  <w:style w:type="character" w:customStyle="1" w:styleId="ListLabel12">
    <w:name w:val="ListLabel 12"/>
    <w:qFormat/>
    <w:rsid w:val="00B60759"/>
    <w:rPr>
      <w:rFonts w:cs="Wingdings"/>
    </w:rPr>
  </w:style>
  <w:style w:type="character" w:customStyle="1" w:styleId="ListLabel13">
    <w:name w:val="ListLabel 13"/>
    <w:qFormat/>
    <w:rsid w:val="00B60759"/>
    <w:rPr>
      <w:rFonts w:cs="Courier New"/>
    </w:rPr>
  </w:style>
  <w:style w:type="character" w:customStyle="1" w:styleId="ListLabel14">
    <w:name w:val="ListLabel 14"/>
    <w:qFormat/>
    <w:rsid w:val="00B60759"/>
    <w:rPr>
      <w:rFonts w:cs="Wingdings"/>
    </w:rPr>
  </w:style>
  <w:style w:type="character" w:customStyle="1" w:styleId="ListLabel15">
    <w:name w:val="ListLabel 15"/>
    <w:qFormat/>
    <w:rsid w:val="00B60759"/>
    <w:rPr>
      <w:rFonts w:cs="Symbol"/>
    </w:rPr>
  </w:style>
  <w:style w:type="character" w:customStyle="1" w:styleId="ListLabel16">
    <w:name w:val="ListLabel 16"/>
    <w:qFormat/>
    <w:rsid w:val="00B60759"/>
    <w:rPr>
      <w:rFonts w:cs="Courier New"/>
    </w:rPr>
  </w:style>
  <w:style w:type="character" w:customStyle="1" w:styleId="ListLabel17">
    <w:name w:val="ListLabel 17"/>
    <w:qFormat/>
    <w:rsid w:val="00B60759"/>
    <w:rPr>
      <w:rFonts w:cs="Wingdings"/>
    </w:rPr>
  </w:style>
  <w:style w:type="character" w:customStyle="1" w:styleId="ListLabel18">
    <w:name w:val="ListLabel 18"/>
    <w:qFormat/>
    <w:rsid w:val="00B60759"/>
    <w:rPr>
      <w:rFonts w:cs="Symbol"/>
    </w:rPr>
  </w:style>
  <w:style w:type="character" w:customStyle="1" w:styleId="ListLabel19">
    <w:name w:val="ListLabel 19"/>
    <w:qFormat/>
    <w:rsid w:val="00B60759"/>
    <w:rPr>
      <w:rFonts w:cs="Courier New"/>
    </w:rPr>
  </w:style>
  <w:style w:type="character" w:customStyle="1" w:styleId="ListLabel20">
    <w:name w:val="ListLabel 20"/>
    <w:qFormat/>
    <w:rsid w:val="00B60759"/>
    <w:rPr>
      <w:rFonts w:cs="Wingdings"/>
    </w:rPr>
  </w:style>
  <w:style w:type="character" w:customStyle="1" w:styleId="ListLabel21">
    <w:name w:val="ListLabel 21"/>
    <w:qFormat/>
    <w:rsid w:val="00B60759"/>
    <w:rPr>
      <w:b w:val="0"/>
    </w:rPr>
  </w:style>
  <w:style w:type="character" w:customStyle="1" w:styleId="ListLabel22">
    <w:name w:val="ListLabel 22"/>
    <w:qFormat/>
    <w:rsid w:val="00B60759"/>
    <w:rPr>
      <w:rFonts w:cs="Courier New"/>
    </w:rPr>
  </w:style>
  <w:style w:type="character" w:customStyle="1" w:styleId="ListLabel23">
    <w:name w:val="ListLabel 23"/>
    <w:qFormat/>
    <w:rsid w:val="00B60759"/>
    <w:rPr>
      <w:rFonts w:cs="Courier New"/>
    </w:rPr>
  </w:style>
  <w:style w:type="character" w:customStyle="1" w:styleId="ListLabel24">
    <w:name w:val="ListLabel 24"/>
    <w:qFormat/>
    <w:rsid w:val="00B60759"/>
    <w:rPr>
      <w:rFonts w:cs="Courier New"/>
    </w:rPr>
  </w:style>
  <w:style w:type="character" w:customStyle="1" w:styleId="ListLabel25">
    <w:name w:val="ListLabel 25"/>
    <w:qFormat/>
    <w:rsid w:val="00B60759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B60759"/>
    <w:rPr>
      <w:rFonts w:cs="Courier New"/>
    </w:rPr>
  </w:style>
  <w:style w:type="character" w:customStyle="1" w:styleId="ListLabel27">
    <w:name w:val="ListLabel 27"/>
    <w:qFormat/>
    <w:rsid w:val="00B60759"/>
    <w:rPr>
      <w:rFonts w:cs="Wingdings"/>
    </w:rPr>
  </w:style>
  <w:style w:type="character" w:customStyle="1" w:styleId="ListLabel28">
    <w:name w:val="ListLabel 28"/>
    <w:qFormat/>
    <w:rsid w:val="00B60759"/>
    <w:rPr>
      <w:rFonts w:cs="Symbol"/>
    </w:rPr>
  </w:style>
  <w:style w:type="character" w:customStyle="1" w:styleId="ListLabel29">
    <w:name w:val="ListLabel 29"/>
    <w:qFormat/>
    <w:rsid w:val="00B60759"/>
    <w:rPr>
      <w:rFonts w:cs="Courier New"/>
    </w:rPr>
  </w:style>
  <w:style w:type="character" w:customStyle="1" w:styleId="ListLabel30">
    <w:name w:val="ListLabel 30"/>
    <w:qFormat/>
    <w:rsid w:val="00B60759"/>
    <w:rPr>
      <w:rFonts w:cs="Wingdings"/>
    </w:rPr>
  </w:style>
  <w:style w:type="character" w:customStyle="1" w:styleId="ListLabel31">
    <w:name w:val="ListLabel 31"/>
    <w:qFormat/>
    <w:rsid w:val="00B60759"/>
    <w:rPr>
      <w:rFonts w:cs="Symbol"/>
    </w:rPr>
  </w:style>
  <w:style w:type="character" w:customStyle="1" w:styleId="ListLabel32">
    <w:name w:val="ListLabel 32"/>
    <w:qFormat/>
    <w:rsid w:val="00B60759"/>
    <w:rPr>
      <w:rFonts w:cs="Courier New"/>
    </w:rPr>
  </w:style>
  <w:style w:type="character" w:customStyle="1" w:styleId="ListLabel33">
    <w:name w:val="ListLabel 33"/>
    <w:qFormat/>
    <w:rsid w:val="00B60759"/>
    <w:rPr>
      <w:rFonts w:cs="Wingdings"/>
    </w:rPr>
  </w:style>
  <w:style w:type="character" w:customStyle="1" w:styleId="ListLabel34">
    <w:name w:val="ListLabel 34"/>
    <w:qFormat/>
    <w:rsid w:val="00B60759"/>
    <w:rPr>
      <w:b/>
      <w:sz w:val="28"/>
    </w:rPr>
  </w:style>
  <w:style w:type="character" w:customStyle="1" w:styleId="ListLabel35">
    <w:name w:val="ListLabel 35"/>
    <w:qFormat/>
    <w:rsid w:val="00B60759"/>
    <w:rPr>
      <w:b w:val="0"/>
    </w:rPr>
  </w:style>
  <w:style w:type="character" w:customStyle="1" w:styleId="ListLabel36">
    <w:name w:val="ListLabel 36"/>
    <w:qFormat/>
    <w:rsid w:val="00B60759"/>
    <w:rPr>
      <w:b w:val="0"/>
    </w:rPr>
  </w:style>
  <w:style w:type="character" w:customStyle="1" w:styleId="ListLabel37">
    <w:name w:val="ListLabel 37"/>
    <w:qFormat/>
    <w:rsid w:val="00B60759"/>
    <w:rPr>
      <w:sz w:val="36"/>
      <w:szCs w:val="36"/>
    </w:rPr>
  </w:style>
  <w:style w:type="character" w:customStyle="1" w:styleId="ListLabel38">
    <w:name w:val="ListLabel 38"/>
    <w:qFormat/>
    <w:rsid w:val="00B60759"/>
    <w:rPr>
      <w:sz w:val="36"/>
      <w:szCs w:val="36"/>
    </w:rPr>
  </w:style>
  <w:style w:type="character" w:customStyle="1" w:styleId="ListLabel39">
    <w:name w:val="ListLabel 39"/>
    <w:qFormat/>
    <w:rsid w:val="00B60759"/>
    <w:rPr>
      <w:rFonts w:cs="Courier New"/>
    </w:rPr>
  </w:style>
  <w:style w:type="character" w:customStyle="1" w:styleId="ListLabel40">
    <w:name w:val="ListLabel 40"/>
    <w:qFormat/>
    <w:rsid w:val="00B60759"/>
    <w:rPr>
      <w:rFonts w:cs="Courier New"/>
    </w:rPr>
  </w:style>
  <w:style w:type="character" w:customStyle="1" w:styleId="ListLabel41">
    <w:name w:val="ListLabel 41"/>
    <w:qFormat/>
    <w:rsid w:val="00B60759"/>
    <w:rPr>
      <w:rFonts w:cs="Courier New"/>
    </w:rPr>
  </w:style>
  <w:style w:type="character" w:customStyle="1" w:styleId="ListLabel42">
    <w:name w:val="ListLabel 42"/>
    <w:qFormat/>
    <w:rsid w:val="00B60759"/>
    <w:rPr>
      <w:b w:val="0"/>
    </w:rPr>
  </w:style>
  <w:style w:type="character" w:customStyle="1" w:styleId="ListLabel43">
    <w:name w:val="ListLabel 43"/>
    <w:qFormat/>
    <w:rsid w:val="00B60759"/>
    <w:rPr>
      <w:sz w:val="36"/>
      <w:szCs w:val="36"/>
    </w:rPr>
  </w:style>
  <w:style w:type="character" w:customStyle="1" w:styleId="ListLabel44">
    <w:name w:val="ListLabel 44"/>
    <w:qFormat/>
    <w:rsid w:val="00B60759"/>
    <w:rPr>
      <w:b w:val="0"/>
    </w:rPr>
  </w:style>
  <w:style w:type="character" w:customStyle="1" w:styleId="ListLabel45">
    <w:name w:val="ListLabel 45"/>
    <w:qFormat/>
    <w:rsid w:val="00B60759"/>
    <w:rPr>
      <w:rFonts w:cs="Courier New"/>
    </w:rPr>
  </w:style>
  <w:style w:type="character" w:customStyle="1" w:styleId="ListLabel46">
    <w:name w:val="ListLabel 46"/>
    <w:qFormat/>
    <w:rsid w:val="00B60759"/>
    <w:rPr>
      <w:rFonts w:cs="Courier New"/>
    </w:rPr>
  </w:style>
  <w:style w:type="character" w:customStyle="1" w:styleId="ListLabel47">
    <w:name w:val="ListLabel 47"/>
    <w:qFormat/>
    <w:rsid w:val="00B60759"/>
    <w:rPr>
      <w:rFonts w:cs="Courier New"/>
    </w:rPr>
  </w:style>
  <w:style w:type="character" w:customStyle="1" w:styleId="ListLabel48">
    <w:name w:val="ListLabel 48"/>
    <w:qFormat/>
    <w:rsid w:val="00B60759"/>
    <w:rPr>
      <w:rFonts w:ascii="Times New Roman" w:hAnsi="Times New Roman"/>
      <w:sz w:val="28"/>
      <w:szCs w:val="36"/>
    </w:rPr>
  </w:style>
  <w:style w:type="character" w:customStyle="1" w:styleId="ListLabel49">
    <w:name w:val="ListLabel 49"/>
    <w:qFormat/>
    <w:rsid w:val="00B60759"/>
    <w:rPr>
      <w:rFonts w:cs="Courier New"/>
    </w:rPr>
  </w:style>
  <w:style w:type="character" w:customStyle="1" w:styleId="ListLabel50">
    <w:name w:val="ListLabel 50"/>
    <w:qFormat/>
    <w:rsid w:val="00B60759"/>
    <w:rPr>
      <w:rFonts w:cs="Courier New"/>
    </w:rPr>
  </w:style>
  <w:style w:type="character" w:customStyle="1" w:styleId="ListLabel51">
    <w:name w:val="ListLabel 51"/>
    <w:qFormat/>
    <w:rsid w:val="00B60759"/>
    <w:rPr>
      <w:rFonts w:cs="Courier New"/>
    </w:rPr>
  </w:style>
  <w:style w:type="character" w:customStyle="1" w:styleId="ListLabel52">
    <w:name w:val="ListLabel 52"/>
    <w:qFormat/>
    <w:rsid w:val="00B60759"/>
    <w:rPr>
      <w:b/>
      <w:sz w:val="28"/>
    </w:rPr>
  </w:style>
  <w:style w:type="character" w:customStyle="1" w:styleId="ListLabel53">
    <w:name w:val="ListLabel 53"/>
    <w:qFormat/>
    <w:rsid w:val="00B60759"/>
    <w:rPr>
      <w:rFonts w:ascii="Times New Roman" w:hAnsi="Times New Roman"/>
      <w:sz w:val="28"/>
      <w:szCs w:val="36"/>
    </w:rPr>
  </w:style>
  <w:style w:type="character" w:customStyle="1" w:styleId="ListLabel54">
    <w:name w:val="ListLabel 54"/>
    <w:qFormat/>
    <w:rsid w:val="00B60759"/>
    <w:rPr>
      <w:color w:val="000000"/>
      <w:sz w:val="28"/>
      <w:szCs w:val="28"/>
    </w:rPr>
  </w:style>
  <w:style w:type="character" w:customStyle="1" w:styleId="-">
    <w:name w:val="Интернет-ссылка"/>
    <w:rsid w:val="00B60759"/>
    <w:rPr>
      <w:color w:val="000080"/>
      <w:u w:val="single"/>
    </w:rPr>
  </w:style>
  <w:style w:type="character" w:customStyle="1" w:styleId="ListLabel55">
    <w:name w:val="ListLabel 55"/>
    <w:qFormat/>
    <w:rsid w:val="00B60759"/>
    <w:rPr>
      <w:rFonts w:cs="Wingdings"/>
      <w:b w:val="0"/>
    </w:rPr>
  </w:style>
  <w:style w:type="character" w:customStyle="1" w:styleId="ListLabel56">
    <w:name w:val="ListLabel 56"/>
    <w:qFormat/>
    <w:rsid w:val="00B60759"/>
    <w:rPr>
      <w:rFonts w:cs="Courier New"/>
    </w:rPr>
  </w:style>
  <w:style w:type="character" w:customStyle="1" w:styleId="ListLabel57">
    <w:name w:val="ListLabel 57"/>
    <w:qFormat/>
    <w:rsid w:val="00B60759"/>
    <w:rPr>
      <w:rFonts w:cs="Wingdings"/>
    </w:rPr>
  </w:style>
  <w:style w:type="character" w:customStyle="1" w:styleId="ListLabel58">
    <w:name w:val="ListLabel 58"/>
    <w:qFormat/>
    <w:rsid w:val="00B60759"/>
    <w:rPr>
      <w:rFonts w:cs="Symbol"/>
    </w:rPr>
  </w:style>
  <w:style w:type="character" w:customStyle="1" w:styleId="ListLabel59">
    <w:name w:val="ListLabel 59"/>
    <w:qFormat/>
    <w:rsid w:val="00B60759"/>
    <w:rPr>
      <w:rFonts w:cs="Courier New"/>
    </w:rPr>
  </w:style>
  <w:style w:type="character" w:customStyle="1" w:styleId="ListLabel60">
    <w:name w:val="ListLabel 60"/>
    <w:qFormat/>
    <w:rsid w:val="00B60759"/>
    <w:rPr>
      <w:rFonts w:cs="Wingdings"/>
    </w:rPr>
  </w:style>
  <w:style w:type="character" w:customStyle="1" w:styleId="ListLabel61">
    <w:name w:val="ListLabel 61"/>
    <w:qFormat/>
    <w:rsid w:val="00B60759"/>
    <w:rPr>
      <w:rFonts w:cs="Symbol"/>
    </w:rPr>
  </w:style>
  <w:style w:type="character" w:customStyle="1" w:styleId="ListLabel62">
    <w:name w:val="ListLabel 62"/>
    <w:qFormat/>
    <w:rsid w:val="00B60759"/>
    <w:rPr>
      <w:rFonts w:cs="Courier New"/>
    </w:rPr>
  </w:style>
  <w:style w:type="character" w:customStyle="1" w:styleId="ListLabel63">
    <w:name w:val="ListLabel 63"/>
    <w:qFormat/>
    <w:rsid w:val="00B60759"/>
    <w:rPr>
      <w:rFonts w:cs="Wingdings"/>
    </w:rPr>
  </w:style>
  <w:style w:type="character" w:customStyle="1" w:styleId="ListLabel64">
    <w:name w:val="ListLabel 64"/>
    <w:qFormat/>
    <w:rsid w:val="00B60759"/>
    <w:rPr>
      <w:rFonts w:cs="OpenSymbol"/>
    </w:rPr>
  </w:style>
  <w:style w:type="character" w:customStyle="1" w:styleId="ListLabel65">
    <w:name w:val="ListLabel 65"/>
    <w:qFormat/>
    <w:rsid w:val="00B60759"/>
    <w:rPr>
      <w:rFonts w:cs="Wingdings"/>
    </w:rPr>
  </w:style>
  <w:style w:type="character" w:customStyle="1" w:styleId="ListLabel66">
    <w:name w:val="ListLabel 66"/>
    <w:qFormat/>
    <w:rsid w:val="00B60759"/>
    <w:rPr>
      <w:rFonts w:cs="Courier New"/>
    </w:rPr>
  </w:style>
  <w:style w:type="character" w:customStyle="1" w:styleId="ListLabel67">
    <w:name w:val="ListLabel 67"/>
    <w:qFormat/>
    <w:rsid w:val="00B60759"/>
    <w:rPr>
      <w:rFonts w:cs="Wingdings"/>
    </w:rPr>
  </w:style>
  <w:style w:type="character" w:customStyle="1" w:styleId="ListLabel68">
    <w:name w:val="ListLabel 68"/>
    <w:qFormat/>
    <w:rsid w:val="00B60759"/>
    <w:rPr>
      <w:rFonts w:cs="Symbol"/>
    </w:rPr>
  </w:style>
  <w:style w:type="character" w:customStyle="1" w:styleId="ListLabel69">
    <w:name w:val="ListLabel 69"/>
    <w:qFormat/>
    <w:rsid w:val="00B60759"/>
    <w:rPr>
      <w:rFonts w:cs="Courier New"/>
    </w:rPr>
  </w:style>
  <w:style w:type="character" w:customStyle="1" w:styleId="ListLabel70">
    <w:name w:val="ListLabel 70"/>
    <w:qFormat/>
    <w:rsid w:val="00B60759"/>
    <w:rPr>
      <w:rFonts w:cs="Wingdings"/>
    </w:rPr>
  </w:style>
  <w:style w:type="character" w:customStyle="1" w:styleId="ListLabel71">
    <w:name w:val="ListLabel 71"/>
    <w:qFormat/>
    <w:rsid w:val="00B60759"/>
    <w:rPr>
      <w:rFonts w:cs="Symbol"/>
    </w:rPr>
  </w:style>
  <w:style w:type="character" w:customStyle="1" w:styleId="ListLabel72">
    <w:name w:val="ListLabel 72"/>
    <w:qFormat/>
    <w:rsid w:val="00B60759"/>
    <w:rPr>
      <w:rFonts w:cs="Courier New"/>
    </w:rPr>
  </w:style>
  <w:style w:type="character" w:customStyle="1" w:styleId="ListLabel73">
    <w:name w:val="ListLabel 73"/>
    <w:qFormat/>
    <w:rsid w:val="00B60759"/>
    <w:rPr>
      <w:rFonts w:cs="Wingdings"/>
    </w:rPr>
  </w:style>
  <w:style w:type="character" w:customStyle="1" w:styleId="ListLabel74">
    <w:name w:val="ListLabel 74"/>
    <w:qFormat/>
    <w:rsid w:val="00B60759"/>
    <w:rPr>
      <w:rFonts w:cs="OpenSymbol"/>
    </w:rPr>
  </w:style>
  <w:style w:type="character" w:customStyle="1" w:styleId="ListLabel75">
    <w:name w:val="ListLabel 75"/>
    <w:qFormat/>
    <w:rsid w:val="00B60759"/>
    <w:rPr>
      <w:rFonts w:cs="Courier New"/>
    </w:rPr>
  </w:style>
  <w:style w:type="character" w:customStyle="1" w:styleId="ListLabel76">
    <w:name w:val="ListLabel 76"/>
    <w:qFormat/>
    <w:rsid w:val="00B60759"/>
    <w:rPr>
      <w:rFonts w:cs="Wingdings"/>
    </w:rPr>
  </w:style>
  <w:style w:type="character" w:customStyle="1" w:styleId="ListLabel77">
    <w:name w:val="ListLabel 77"/>
    <w:qFormat/>
    <w:rsid w:val="00B60759"/>
    <w:rPr>
      <w:rFonts w:cs="Symbol"/>
    </w:rPr>
  </w:style>
  <w:style w:type="character" w:customStyle="1" w:styleId="ListLabel78">
    <w:name w:val="ListLabel 78"/>
    <w:qFormat/>
    <w:rsid w:val="00B60759"/>
    <w:rPr>
      <w:rFonts w:cs="Courier New"/>
    </w:rPr>
  </w:style>
  <w:style w:type="character" w:customStyle="1" w:styleId="ListLabel79">
    <w:name w:val="ListLabel 79"/>
    <w:qFormat/>
    <w:rsid w:val="00B60759"/>
    <w:rPr>
      <w:rFonts w:cs="Wingdings"/>
    </w:rPr>
  </w:style>
  <w:style w:type="character" w:customStyle="1" w:styleId="ListLabel80">
    <w:name w:val="ListLabel 80"/>
    <w:qFormat/>
    <w:rsid w:val="00B60759"/>
    <w:rPr>
      <w:rFonts w:cs="Symbol"/>
    </w:rPr>
  </w:style>
  <w:style w:type="character" w:customStyle="1" w:styleId="ListLabel81">
    <w:name w:val="ListLabel 81"/>
    <w:qFormat/>
    <w:rsid w:val="00B60759"/>
    <w:rPr>
      <w:rFonts w:cs="Courier New"/>
    </w:rPr>
  </w:style>
  <w:style w:type="character" w:customStyle="1" w:styleId="ListLabel82">
    <w:name w:val="ListLabel 82"/>
    <w:qFormat/>
    <w:rsid w:val="00B60759"/>
    <w:rPr>
      <w:rFonts w:cs="Wingdings"/>
    </w:rPr>
  </w:style>
  <w:style w:type="character" w:customStyle="1" w:styleId="ListLabel83">
    <w:name w:val="ListLabel 83"/>
    <w:qFormat/>
    <w:rsid w:val="00B60759"/>
    <w:rPr>
      <w:rFonts w:ascii="Times New Roman" w:hAnsi="Times New Roman" w:cs="Symbol"/>
      <w:sz w:val="28"/>
    </w:rPr>
  </w:style>
  <w:style w:type="character" w:customStyle="1" w:styleId="ListLabel84">
    <w:name w:val="ListLabel 84"/>
    <w:qFormat/>
    <w:rsid w:val="00B60759"/>
    <w:rPr>
      <w:rFonts w:cs="Courier New"/>
    </w:rPr>
  </w:style>
  <w:style w:type="character" w:customStyle="1" w:styleId="ListLabel85">
    <w:name w:val="ListLabel 85"/>
    <w:qFormat/>
    <w:rsid w:val="00B60759"/>
    <w:rPr>
      <w:rFonts w:cs="Wingdings"/>
    </w:rPr>
  </w:style>
  <w:style w:type="character" w:customStyle="1" w:styleId="ListLabel86">
    <w:name w:val="ListLabel 86"/>
    <w:qFormat/>
    <w:rsid w:val="00B60759"/>
    <w:rPr>
      <w:rFonts w:cs="Symbol"/>
    </w:rPr>
  </w:style>
  <w:style w:type="character" w:customStyle="1" w:styleId="ListLabel87">
    <w:name w:val="ListLabel 87"/>
    <w:qFormat/>
    <w:rsid w:val="00B60759"/>
    <w:rPr>
      <w:rFonts w:cs="Courier New"/>
    </w:rPr>
  </w:style>
  <w:style w:type="character" w:customStyle="1" w:styleId="ListLabel88">
    <w:name w:val="ListLabel 88"/>
    <w:qFormat/>
    <w:rsid w:val="00B60759"/>
    <w:rPr>
      <w:rFonts w:cs="Wingdings"/>
    </w:rPr>
  </w:style>
  <w:style w:type="character" w:customStyle="1" w:styleId="ListLabel89">
    <w:name w:val="ListLabel 89"/>
    <w:qFormat/>
    <w:rsid w:val="00B60759"/>
    <w:rPr>
      <w:rFonts w:cs="Symbol"/>
    </w:rPr>
  </w:style>
  <w:style w:type="character" w:customStyle="1" w:styleId="ListLabel90">
    <w:name w:val="ListLabel 90"/>
    <w:qFormat/>
    <w:rsid w:val="00B60759"/>
    <w:rPr>
      <w:rFonts w:cs="Courier New"/>
    </w:rPr>
  </w:style>
  <w:style w:type="character" w:customStyle="1" w:styleId="ListLabel91">
    <w:name w:val="ListLabel 91"/>
    <w:qFormat/>
    <w:rsid w:val="00B60759"/>
    <w:rPr>
      <w:rFonts w:cs="Wingdings"/>
    </w:rPr>
  </w:style>
  <w:style w:type="character" w:customStyle="1" w:styleId="ListLabel92">
    <w:name w:val="ListLabel 92"/>
    <w:qFormat/>
    <w:rsid w:val="00B60759"/>
    <w:rPr>
      <w:b/>
      <w:sz w:val="28"/>
    </w:rPr>
  </w:style>
  <w:style w:type="character" w:customStyle="1" w:styleId="ListLabel93">
    <w:name w:val="ListLabel 93"/>
    <w:qFormat/>
    <w:rsid w:val="00B60759"/>
    <w:rPr>
      <w:b w:val="0"/>
    </w:rPr>
  </w:style>
  <w:style w:type="character" w:customStyle="1" w:styleId="ListLabel94">
    <w:name w:val="ListLabel 94"/>
    <w:qFormat/>
    <w:rsid w:val="00B60759"/>
    <w:rPr>
      <w:b w:val="0"/>
    </w:rPr>
  </w:style>
  <w:style w:type="character" w:customStyle="1" w:styleId="ListLabel95">
    <w:name w:val="ListLabel 95"/>
    <w:qFormat/>
    <w:rsid w:val="00B60759"/>
    <w:rPr>
      <w:rFonts w:cs="OpenSymbol"/>
    </w:rPr>
  </w:style>
  <w:style w:type="character" w:customStyle="1" w:styleId="ListLabel96">
    <w:name w:val="ListLabel 96"/>
    <w:qFormat/>
    <w:rsid w:val="00B60759"/>
    <w:rPr>
      <w:rFonts w:cs="Courier New"/>
    </w:rPr>
  </w:style>
  <w:style w:type="character" w:customStyle="1" w:styleId="ListLabel97">
    <w:name w:val="ListLabel 97"/>
    <w:qFormat/>
    <w:rsid w:val="00B60759"/>
    <w:rPr>
      <w:rFonts w:cs="Wingdings"/>
    </w:rPr>
  </w:style>
  <w:style w:type="character" w:customStyle="1" w:styleId="ListLabel98">
    <w:name w:val="ListLabel 98"/>
    <w:qFormat/>
    <w:rsid w:val="00B60759"/>
    <w:rPr>
      <w:rFonts w:cs="Symbol"/>
    </w:rPr>
  </w:style>
  <w:style w:type="character" w:customStyle="1" w:styleId="ListLabel99">
    <w:name w:val="ListLabel 99"/>
    <w:qFormat/>
    <w:rsid w:val="00B60759"/>
    <w:rPr>
      <w:rFonts w:cs="Courier New"/>
    </w:rPr>
  </w:style>
  <w:style w:type="character" w:customStyle="1" w:styleId="ListLabel101">
    <w:name w:val="ListLabel 101"/>
    <w:qFormat/>
    <w:rsid w:val="00B60759"/>
    <w:rPr>
      <w:rFonts w:cs="Symbol"/>
    </w:rPr>
  </w:style>
  <w:style w:type="character" w:customStyle="1" w:styleId="ListLabel102">
    <w:name w:val="ListLabel 102"/>
    <w:qFormat/>
    <w:rsid w:val="00B60759"/>
    <w:rPr>
      <w:rFonts w:cs="Courier New"/>
    </w:rPr>
  </w:style>
  <w:style w:type="character" w:customStyle="1" w:styleId="ListLabel103">
    <w:name w:val="ListLabel 103"/>
    <w:qFormat/>
    <w:rsid w:val="00B60759"/>
    <w:rPr>
      <w:rFonts w:cs="Wingdings"/>
    </w:rPr>
  </w:style>
  <w:style w:type="character" w:customStyle="1" w:styleId="ListLabel104">
    <w:name w:val="ListLabel 104"/>
    <w:qFormat/>
    <w:rsid w:val="00B60759"/>
    <w:rPr>
      <w:rFonts w:ascii="Times New Roman" w:hAnsi="Times New Roman" w:cs="OpenSymbol"/>
      <w:sz w:val="28"/>
      <w:szCs w:val="36"/>
    </w:rPr>
  </w:style>
  <w:style w:type="character" w:customStyle="1" w:styleId="ListLabel105">
    <w:name w:val="ListLabel 105"/>
    <w:qFormat/>
    <w:rsid w:val="00B60759"/>
    <w:rPr>
      <w:rFonts w:cs="Courier New"/>
    </w:rPr>
  </w:style>
  <w:style w:type="character" w:customStyle="1" w:styleId="ListLabel106">
    <w:name w:val="ListLabel 106"/>
    <w:qFormat/>
    <w:rsid w:val="00B60759"/>
    <w:rPr>
      <w:rFonts w:cs="Wingdings"/>
    </w:rPr>
  </w:style>
  <w:style w:type="character" w:customStyle="1" w:styleId="ListLabel107">
    <w:name w:val="ListLabel 107"/>
    <w:qFormat/>
    <w:rsid w:val="00B60759"/>
    <w:rPr>
      <w:rFonts w:cs="Symbol"/>
    </w:rPr>
  </w:style>
  <w:style w:type="character" w:customStyle="1" w:styleId="ListLabel108">
    <w:name w:val="ListLabel 108"/>
    <w:qFormat/>
    <w:rsid w:val="00B60759"/>
    <w:rPr>
      <w:rFonts w:cs="Courier New"/>
    </w:rPr>
  </w:style>
  <w:style w:type="character" w:customStyle="1" w:styleId="ListLabel109">
    <w:name w:val="ListLabel 109"/>
    <w:qFormat/>
    <w:rsid w:val="00B60759"/>
    <w:rPr>
      <w:rFonts w:cs="Wingdings"/>
    </w:rPr>
  </w:style>
  <w:style w:type="character" w:customStyle="1" w:styleId="ListLabel110">
    <w:name w:val="ListLabel 110"/>
    <w:qFormat/>
    <w:rsid w:val="00B60759"/>
    <w:rPr>
      <w:rFonts w:cs="Symbol"/>
    </w:rPr>
  </w:style>
  <w:style w:type="character" w:customStyle="1" w:styleId="ListLabel111">
    <w:name w:val="ListLabel 111"/>
    <w:qFormat/>
    <w:rsid w:val="00B60759"/>
    <w:rPr>
      <w:rFonts w:cs="Courier New"/>
    </w:rPr>
  </w:style>
  <w:style w:type="character" w:customStyle="1" w:styleId="ListLabel112">
    <w:name w:val="ListLabel 112"/>
    <w:qFormat/>
    <w:rsid w:val="00B60759"/>
    <w:rPr>
      <w:rFonts w:cs="Wingdings"/>
    </w:rPr>
  </w:style>
  <w:style w:type="character" w:customStyle="1" w:styleId="ListLabel113">
    <w:name w:val="ListLabel 113"/>
    <w:qFormat/>
    <w:rsid w:val="00B60759"/>
    <w:rPr>
      <w:b/>
      <w:sz w:val="28"/>
    </w:rPr>
  </w:style>
  <w:style w:type="character" w:customStyle="1" w:styleId="ListLabel114">
    <w:name w:val="ListLabel 114"/>
    <w:qFormat/>
    <w:rsid w:val="00B60759"/>
    <w:rPr>
      <w:rFonts w:ascii="Times New Roman" w:hAnsi="Times New Roman" w:cs="OpenSymbol"/>
      <w:sz w:val="28"/>
      <w:szCs w:val="36"/>
    </w:rPr>
  </w:style>
  <w:style w:type="character" w:customStyle="1" w:styleId="ListLabel115">
    <w:name w:val="ListLabel 115"/>
    <w:qFormat/>
    <w:rsid w:val="00B60759"/>
    <w:rPr>
      <w:color w:val="000000"/>
      <w:sz w:val="28"/>
      <w:szCs w:val="28"/>
    </w:rPr>
  </w:style>
  <w:style w:type="paragraph" w:customStyle="1" w:styleId="16">
    <w:name w:val="Заголовок1"/>
    <w:basedOn w:val="a"/>
    <w:next w:val="a5"/>
    <w:qFormat/>
    <w:rsid w:val="00B60759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color w:val="000000"/>
      <w:sz w:val="28"/>
      <w:szCs w:val="28"/>
      <w:lang w:bidi="ru-RU"/>
    </w:rPr>
  </w:style>
  <w:style w:type="paragraph" w:styleId="afa">
    <w:name w:val="List"/>
    <w:basedOn w:val="a5"/>
    <w:rsid w:val="00B60759"/>
    <w:pPr>
      <w:shd w:val="clear" w:color="auto" w:fill="auto"/>
      <w:spacing w:after="140" w:line="276" w:lineRule="auto"/>
      <w:ind w:firstLine="0"/>
      <w:jc w:val="left"/>
    </w:pPr>
    <w:rPr>
      <w:rFonts w:ascii="Arial Unicode MS" w:eastAsia="Arial Unicode MS" w:hAnsi="Arial Unicode MS" w:cs="Mangal"/>
      <w:color w:val="000000"/>
      <w:sz w:val="24"/>
      <w:szCs w:val="24"/>
      <w:lang w:eastAsia="ru-RU" w:bidi="ru-RU"/>
    </w:rPr>
  </w:style>
  <w:style w:type="paragraph" w:customStyle="1" w:styleId="17">
    <w:name w:val="Название объекта1"/>
    <w:basedOn w:val="a"/>
    <w:qFormat/>
    <w:rsid w:val="00B60759"/>
    <w:pPr>
      <w:widowControl w:val="0"/>
      <w:suppressLineNumbers/>
      <w:spacing w:before="120" w:after="120" w:line="240" w:lineRule="auto"/>
    </w:pPr>
    <w:rPr>
      <w:rFonts w:ascii="Arial Unicode MS" w:eastAsia="Arial Unicode MS" w:hAnsi="Arial Unicode MS" w:cs="Mangal"/>
      <w:i/>
      <w:iCs/>
      <w:color w:val="000000"/>
      <w:sz w:val="24"/>
      <w:szCs w:val="24"/>
      <w:lang w:bidi="ru-RU"/>
    </w:rPr>
  </w:style>
  <w:style w:type="paragraph" w:styleId="18">
    <w:name w:val="index 1"/>
    <w:basedOn w:val="a"/>
    <w:next w:val="a"/>
    <w:autoRedefine/>
    <w:uiPriority w:val="99"/>
    <w:semiHidden/>
    <w:unhideWhenUsed/>
    <w:rsid w:val="00B60759"/>
    <w:pPr>
      <w:spacing w:after="0" w:line="240" w:lineRule="auto"/>
      <w:ind w:left="220" w:hanging="220"/>
    </w:pPr>
  </w:style>
  <w:style w:type="paragraph" w:styleId="afb">
    <w:name w:val="index heading"/>
    <w:basedOn w:val="a"/>
    <w:qFormat/>
    <w:rsid w:val="00B60759"/>
    <w:pPr>
      <w:widowControl w:val="0"/>
      <w:suppressLineNumbers/>
      <w:spacing w:after="0" w:line="240" w:lineRule="auto"/>
    </w:pPr>
    <w:rPr>
      <w:rFonts w:ascii="Arial Unicode MS" w:eastAsia="Arial Unicode MS" w:hAnsi="Arial Unicode MS" w:cs="Mangal"/>
      <w:color w:val="000000"/>
      <w:sz w:val="24"/>
      <w:szCs w:val="24"/>
      <w:lang w:bidi="ru-RU"/>
    </w:rPr>
  </w:style>
  <w:style w:type="paragraph" w:customStyle="1" w:styleId="msolistparagraphbullet1gif">
    <w:name w:val="msolistparagraphbullet1.gif"/>
    <w:basedOn w:val="a"/>
    <w:qFormat/>
    <w:rsid w:val="00B6075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qFormat/>
    <w:rsid w:val="00B6075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qFormat/>
    <w:rsid w:val="00B6075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1"/>
    <w:next w:val="a9"/>
    <w:uiPriority w:val="59"/>
    <w:rsid w:val="00B6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B60759"/>
  </w:style>
  <w:style w:type="paragraph" w:customStyle="1" w:styleId="headertext">
    <w:name w:val="headertext"/>
    <w:basedOn w:val="a"/>
    <w:rsid w:val="00B6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0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B60759"/>
  </w:style>
  <w:style w:type="character" w:customStyle="1" w:styleId="lcgdw">
    <w:name w:val="lcgdw"/>
    <w:basedOn w:val="a0"/>
    <w:rsid w:val="00B60759"/>
  </w:style>
  <w:style w:type="character" w:customStyle="1" w:styleId="afc">
    <w:name w:val="Подпись к таблице_"/>
    <w:basedOn w:val="a0"/>
    <w:rsid w:val="00B6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_"/>
    <w:basedOn w:val="a0"/>
    <w:link w:val="33"/>
    <w:rsid w:val="00B6075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B6075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34">
    <w:name w:val="Основной текст (3) + Не полужирный"/>
    <w:basedOn w:val="32"/>
    <w:rsid w:val="00B607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d">
    <w:name w:val="Подпись к таблице"/>
    <w:basedOn w:val="afc"/>
    <w:rsid w:val="00B607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B607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1">
    <w:name w:val="Заголовок №1 (2)"/>
    <w:basedOn w:val="a"/>
    <w:link w:val="120"/>
    <w:rsid w:val="00B60759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60759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  <w:lang w:eastAsia="en-US"/>
    </w:rPr>
  </w:style>
  <w:style w:type="character" w:customStyle="1" w:styleId="c32">
    <w:name w:val="c32"/>
    <w:basedOn w:val="a0"/>
    <w:rsid w:val="00B60759"/>
  </w:style>
  <w:style w:type="character" w:customStyle="1" w:styleId="c15">
    <w:name w:val="c15"/>
    <w:basedOn w:val="a0"/>
    <w:rsid w:val="00B60759"/>
  </w:style>
  <w:style w:type="table" w:customStyle="1" w:styleId="TableNormal">
    <w:name w:val="Table Normal"/>
    <w:uiPriority w:val="2"/>
    <w:semiHidden/>
    <w:unhideWhenUsed/>
    <w:qFormat/>
    <w:rsid w:val="00B607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0">
    <w:name w:val="Заголовок 31"/>
    <w:basedOn w:val="a"/>
    <w:uiPriority w:val="1"/>
    <w:qFormat/>
    <w:rsid w:val="00B60759"/>
    <w:pPr>
      <w:widowControl w:val="0"/>
      <w:autoSpaceDE w:val="0"/>
      <w:autoSpaceDN w:val="0"/>
      <w:spacing w:after="0" w:line="240" w:lineRule="auto"/>
      <w:ind w:left="344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alibri10pt0pt">
    <w:name w:val="Основной текст + Calibri;10 pt;Не полужирный;Интервал 0 pt"/>
    <w:basedOn w:val="af6"/>
    <w:rsid w:val="00B60759"/>
    <w:rPr>
      <w:rFonts w:ascii="Calibri" w:eastAsia="Calibri" w:hAnsi="Calibri" w:cs="Calibr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alibri10pt0pt0">
    <w:name w:val="Основной текст + Calibri;10 pt;Интервал 0 pt"/>
    <w:basedOn w:val="af6"/>
    <w:rsid w:val="00B607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libri13pt0pt">
    <w:name w:val="Основной текст + Calibri;13 pt;Не полужирный;Интервал 0 pt"/>
    <w:basedOn w:val="af6"/>
    <w:rsid w:val="00B607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fe">
    <w:name w:val="Без интервала Знак"/>
    <w:link w:val="aff"/>
    <w:locked/>
    <w:rsid w:val="00B60759"/>
    <w:rPr>
      <w:rFonts w:ascii="Calibri" w:hAnsi="Calibri" w:cs="Calibri"/>
    </w:rPr>
  </w:style>
  <w:style w:type="paragraph" w:styleId="aff">
    <w:name w:val="No Spacing"/>
    <w:link w:val="afe"/>
    <w:qFormat/>
    <w:rsid w:val="00B60759"/>
    <w:pPr>
      <w:spacing w:after="0" w:line="240" w:lineRule="auto"/>
    </w:pPr>
    <w:rPr>
      <w:rFonts w:ascii="Calibri" w:hAnsi="Calibri" w:cs="Calibri"/>
    </w:rPr>
  </w:style>
  <w:style w:type="character" w:customStyle="1" w:styleId="a8">
    <w:name w:val="Абзац списка Знак"/>
    <w:aliases w:val="Содержание. 2 уровень Знак,подтабл Знак"/>
    <w:link w:val="a7"/>
    <w:uiPriority w:val="34"/>
    <w:qFormat/>
    <w:rsid w:val="00112083"/>
    <w:rPr>
      <w:rFonts w:eastAsiaTheme="minorEastAsia"/>
      <w:lang w:eastAsia="ru-RU"/>
    </w:rPr>
  </w:style>
  <w:style w:type="paragraph" w:customStyle="1" w:styleId="c62">
    <w:name w:val="c62"/>
    <w:basedOn w:val="a"/>
    <w:rsid w:val="007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Intense Quote"/>
    <w:basedOn w:val="a"/>
    <w:next w:val="a"/>
    <w:link w:val="aff1"/>
    <w:uiPriority w:val="30"/>
    <w:qFormat/>
    <w:rsid w:val="00C33AA1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rsid w:val="00C33AA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tk-dg.ru/2022/11/15/%d0%ba%d1%80%d1%83%d0%b3%d0%bb%d1%8b%d0%b9-%d1%81%d1%82%d0%be%d0%bb-%d1%8f-%d0%b3%d1%80%d0%b0%d0%b6%d0%b4%d0%b0%d0%bd%d0%b8%d0%bd-%d1%80%d0%be%d1%81%d1%81%d0%b8%d0%b8-%d1%8f-%d0%b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7FECF-24FA-4229-AA24-269DEECC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63</Pages>
  <Words>23312</Words>
  <Characters>132881</Characters>
  <Application>Microsoft Office Word</Application>
  <DocSecurity>0</DocSecurity>
  <Lines>1107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Нина Дзугкоева</cp:lastModifiedBy>
  <cp:revision>2</cp:revision>
  <cp:lastPrinted>2023-11-01T09:27:00Z</cp:lastPrinted>
  <dcterms:created xsi:type="dcterms:W3CDTF">2023-11-01T09:55:00Z</dcterms:created>
  <dcterms:modified xsi:type="dcterms:W3CDTF">2023-11-01T09:55:00Z</dcterms:modified>
</cp:coreProperties>
</file>