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24" w:rsidRPr="00D46925" w:rsidRDefault="00376300" w:rsidP="00D52224">
      <w:pPr>
        <w:pStyle w:val="10"/>
        <w:keepNext/>
        <w:keepLines/>
        <w:shd w:val="clear" w:color="auto" w:fill="auto"/>
        <w:spacing w:before="0" w:after="0" w:line="240" w:lineRule="auto"/>
        <w:ind w:firstLine="709"/>
        <w:contextualSpacing/>
        <w:jc w:val="right"/>
        <w:rPr>
          <w:color w:val="000000"/>
          <w:sz w:val="28"/>
          <w:szCs w:val="28"/>
          <w:lang w:eastAsia="ru-RU" w:bidi="ru-RU"/>
        </w:rPr>
      </w:pPr>
      <w:r>
        <w:rPr>
          <w:b w:val="0"/>
          <w:bCs w:val="0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-635</wp:posOffset>
            </wp:positionV>
            <wp:extent cx="6405245" cy="89979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245" cy="899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300" w:rsidRDefault="00376300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881484" w:rsidRPr="006D2C0E" w:rsidRDefault="00881484" w:rsidP="00881484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2C0E">
        <w:rPr>
          <w:rFonts w:ascii="Times New Roman" w:hAnsi="Times New Roman" w:cs="Times New Roman"/>
          <w:b/>
          <w:sz w:val="24"/>
          <w:szCs w:val="28"/>
        </w:rPr>
        <w:lastRenderedPageBreak/>
        <w:t>Министерство образования и науки Республики</w:t>
      </w:r>
    </w:p>
    <w:p w:rsidR="00881484" w:rsidRPr="006D2C0E" w:rsidRDefault="00881484" w:rsidP="00881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2C0E">
        <w:rPr>
          <w:rFonts w:ascii="Times New Roman" w:hAnsi="Times New Roman" w:cs="Times New Roman"/>
          <w:b/>
          <w:sz w:val="24"/>
          <w:szCs w:val="28"/>
        </w:rPr>
        <w:t xml:space="preserve"> Северная Осетия – Алания</w:t>
      </w:r>
    </w:p>
    <w:p w:rsidR="00881484" w:rsidRPr="006D2C0E" w:rsidRDefault="00881484" w:rsidP="0088148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2C0E">
        <w:rPr>
          <w:rFonts w:ascii="Times New Roman" w:hAnsi="Times New Roman" w:cs="Times New Roman"/>
          <w:b/>
          <w:sz w:val="24"/>
          <w:szCs w:val="28"/>
        </w:rPr>
        <w:t>Государственное бюджетное профессиональное образовательное учреждение</w:t>
      </w:r>
    </w:p>
    <w:p w:rsidR="00881484" w:rsidRPr="006D2C0E" w:rsidRDefault="00881484" w:rsidP="00881484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2C0E">
        <w:rPr>
          <w:rFonts w:ascii="Times New Roman" w:hAnsi="Times New Roman" w:cs="Times New Roman"/>
          <w:b/>
          <w:sz w:val="24"/>
          <w:szCs w:val="28"/>
        </w:rPr>
        <w:t xml:space="preserve">«Владикавказский многопрофильный техникум </w:t>
      </w:r>
      <w:r w:rsidRPr="006D2C0E">
        <w:rPr>
          <w:rFonts w:ascii="Times New Roman" w:hAnsi="Times New Roman" w:cs="Times New Roman"/>
          <w:b/>
          <w:bCs/>
          <w:sz w:val="24"/>
          <w:szCs w:val="28"/>
        </w:rPr>
        <w:t>имени кавалера ордена Красной Звезды Георгия Калоева</w:t>
      </w:r>
      <w:r w:rsidRPr="006D2C0E">
        <w:rPr>
          <w:rFonts w:ascii="Times New Roman" w:hAnsi="Times New Roman" w:cs="Times New Roman"/>
          <w:b/>
          <w:sz w:val="24"/>
          <w:szCs w:val="28"/>
        </w:rPr>
        <w:t>»</w:t>
      </w:r>
    </w:p>
    <w:p w:rsidR="00881484" w:rsidRPr="00D46925" w:rsidRDefault="00881484" w:rsidP="00881484">
      <w:pPr>
        <w:spacing w:after="0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84" w:rsidRPr="00D46925" w:rsidRDefault="00881484" w:rsidP="00881484">
      <w:pPr>
        <w:spacing w:after="0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84" w:rsidRPr="00D46925" w:rsidRDefault="00881484" w:rsidP="00881484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40"/>
        <w:tblW w:w="0" w:type="auto"/>
        <w:tblLook w:val="04A0"/>
      </w:tblPr>
      <w:tblGrid>
        <w:gridCol w:w="4785"/>
        <w:gridCol w:w="4537"/>
      </w:tblGrid>
      <w:tr w:rsidR="00881484" w:rsidRPr="006D2C0E" w:rsidTr="00372179">
        <w:trPr>
          <w:trHeight w:val="1701"/>
        </w:trPr>
        <w:tc>
          <w:tcPr>
            <w:tcW w:w="4785" w:type="dxa"/>
          </w:tcPr>
          <w:p w:rsidR="00881484" w:rsidRPr="006D2C0E" w:rsidRDefault="00881484" w:rsidP="003721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6925" w:rsidRPr="006D2C0E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881484" w:rsidRPr="006D2C0E" w:rsidRDefault="00881484" w:rsidP="003721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E">
              <w:rPr>
                <w:rFonts w:ascii="Times New Roman" w:hAnsi="Times New Roman" w:cs="Times New Roman"/>
                <w:sz w:val="24"/>
                <w:szCs w:val="24"/>
              </w:rPr>
              <w:t>Педагогическим  Советом</w:t>
            </w:r>
          </w:p>
          <w:p w:rsidR="00881484" w:rsidRPr="006D2C0E" w:rsidRDefault="00881484" w:rsidP="003721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E">
              <w:rPr>
                <w:rFonts w:ascii="Times New Roman" w:hAnsi="Times New Roman" w:cs="Times New Roman"/>
                <w:sz w:val="24"/>
                <w:szCs w:val="24"/>
              </w:rPr>
              <w:t xml:space="preserve"> ГБПОУ ВМТ им. Г. Калоева</w:t>
            </w:r>
          </w:p>
          <w:p w:rsidR="00881484" w:rsidRPr="006D2C0E" w:rsidRDefault="00881484" w:rsidP="003721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E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Pr="006D2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20.03.2020</w:t>
            </w:r>
            <w:r w:rsidR="0048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D2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="006D2C0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6D2C0E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6D2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881484" w:rsidRPr="006D2C0E" w:rsidRDefault="00881484" w:rsidP="003721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84" w:rsidRPr="006D2C0E" w:rsidRDefault="00881484" w:rsidP="003721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0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81484" w:rsidRDefault="00881484" w:rsidP="003721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E">
              <w:rPr>
                <w:rFonts w:ascii="Times New Roman" w:hAnsi="Times New Roman" w:cs="Times New Roman"/>
                <w:sz w:val="24"/>
                <w:szCs w:val="24"/>
              </w:rPr>
              <w:t>Председатель Студенческого Совета</w:t>
            </w:r>
          </w:p>
          <w:p w:rsidR="006D2C0E" w:rsidRPr="006D2C0E" w:rsidRDefault="006D2C0E" w:rsidP="00372179">
            <w:pPr>
              <w:spacing w:after="0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881484" w:rsidRPr="006D2C0E" w:rsidRDefault="00881484" w:rsidP="003721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E">
              <w:rPr>
                <w:rFonts w:ascii="Times New Roman" w:hAnsi="Times New Roman" w:cs="Times New Roman"/>
                <w:sz w:val="24"/>
                <w:szCs w:val="24"/>
              </w:rPr>
              <w:t>________________Голоева М.М.</w:t>
            </w:r>
          </w:p>
          <w:p w:rsidR="00881484" w:rsidRPr="006D2C0E" w:rsidRDefault="00881484" w:rsidP="003721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84" w:rsidRPr="006D2C0E" w:rsidRDefault="00881484" w:rsidP="003721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0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81484" w:rsidRDefault="00881484" w:rsidP="003721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E">
              <w:rPr>
                <w:rFonts w:ascii="Times New Roman" w:hAnsi="Times New Roman" w:cs="Times New Roman"/>
                <w:sz w:val="24"/>
                <w:szCs w:val="24"/>
              </w:rPr>
              <w:t>Председатель родительского комитета</w:t>
            </w:r>
          </w:p>
          <w:p w:rsidR="006D2C0E" w:rsidRPr="006D2C0E" w:rsidRDefault="006D2C0E" w:rsidP="00372179">
            <w:pPr>
              <w:spacing w:after="0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881484" w:rsidRPr="006D2C0E" w:rsidRDefault="00881484" w:rsidP="003721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E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________________Дзугкоева Н.В.</w:t>
            </w:r>
          </w:p>
        </w:tc>
        <w:tc>
          <w:tcPr>
            <w:tcW w:w="4537" w:type="dxa"/>
          </w:tcPr>
          <w:p w:rsidR="00881484" w:rsidRPr="006D2C0E" w:rsidRDefault="00881484" w:rsidP="003721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0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881484" w:rsidRPr="006D2C0E" w:rsidRDefault="00881484" w:rsidP="003721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484" w:rsidRDefault="00881484" w:rsidP="00372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E">
              <w:rPr>
                <w:rFonts w:ascii="Times New Roman" w:hAnsi="Times New Roman" w:cs="Times New Roman"/>
                <w:sz w:val="24"/>
                <w:szCs w:val="24"/>
              </w:rPr>
              <w:t>Директор ______________Т.С.Цаголов</w:t>
            </w:r>
          </w:p>
          <w:p w:rsidR="006D2C0E" w:rsidRPr="006D2C0E" w:rsidRDefault="006D2C0E" w:rsidP="003721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881484" w:rsidRPr="006D2C0E" w:rsidRDefault="00881484" w:rsidP="00BF3EC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C0E">
              <w:rPr>
                <w:rFonts w:ascii="Times New Roman" w:hAnsi="Times New Roman" w:cs="Times New Roman"/>
                <w:sz w:val="24"/>
                <w:szCs w:val="24"/>
              </w:rPr>
              <w:t>Приказ  от 20 марта 2020 № 17</w:t>
            </w:r>
            <w:r w:rsidR="00BF3ECD" w:rsidRPr="006D2C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2C0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</w:tbl>
    <w:p w:rsidR="00881484" w:rsidRPr="00D46925" w:rsidRDefault="00881484" w:rsidP="008814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484" w:rsidRDefault="00881484" w:rsidP="00881484">
      <w:pPr>
        <w:rPr>
          <w:rFonts w:ascii="Times New Roman" w:hAnsi="Times New Roman" w:cs="Times New Roman"/>
          <w:sz w:val="28"/>
          <w:szCs w:val="28"/>
        </w:rPr>
      </w:pPr>
    </w:p>
    <w:p w:rsidR="006D2C0E" w:rsidRPr="00D46925" w:rsidRDefault="006D2C0E" w:rsidP="00881484">
      <w:pPr>
        <w:rPr>
          <w:rFonts w:ascii="Times New Roman" w:hAnsi="Times New Roman" w:cs="Times New Roman"/>
          <w:sz w:val="28"/>
          <w:szCs w:val="28"/>
        </w:rPr>
      </w:pPr>
    </w:p>
    <w:p w:rsidR="00881484" w:rsidRPr="00896932" w:rsidRDefault="00881484" w:rsidP="00881484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896932">
        <w:rPr>
          <w:rFonts w:ascii="Times New Roman" w:hAnsi="Times New Roman" w:cs="Times New Roman"/>
          <w:b/>
          <w:i/>
          <w:sz w:val="32"/>
          <w:szCs w:val="28"/>
        </w:rPr>
        <w:t>ЛОКАЛЬНЫЙ АКТ №</w:t>
      </w:r>
      <w:r w:rsidR="00D46925" w:rsidRPr="00896932">
        <w:rPr>
          <w:rFonts w:ascii="Times New Roman" w:hAnsi="Times New Roman" w:cs="Times New Roman"/>
          <w:b/>
          <w:i/>
          <w:sz w:val="32"/>
          <w:szCs w:val="28"/>
        </w:rPr>
        <w:t xml:space="preserve"> 91</w:t>
      </w:r>
    </w:p>
    <w:p w:rsidR="00881484" w:rsidRPr="00896932" w:rsidRDefault="00896932" w:rsidP="00896932">
      <w:pPr>
        <w:pStyle w:val="10"/>
        <w:keepNext/>
        <w:keepLines/>
        <w:shd w:val="clear" w:color="auto" w:fill="auto"/>
        <w:spacing w:before="0" w:after="0" w:line="276" w:lineRule="auto"/>
        <w:ind w:firstLine="709"/>
        <w:contextualSpacing/>
        <w:rPr>
          <w:sz w:val="32"/>
          <w:szCs w:val="28"/>
        </w:rPr>
      </w:pPr>
      <w:r w:rsidRPr="00896932">
        <w:rPr>
          <w:color w:val="000000"/>
          <w:sz w:val="32"/>
          <w:szCs w:val="28"/>
          <w:lang w:eastAsia="ru-RU" w:bidi="ru-RU"/>
        </w:rPr>
        <w:t xml:space="preserve">Положение </w:t>
      </w:r>
      <w:r w:rsidR="00D46925" w:rsidRPr="00896932">
        <w:rPr>
          <w:color w:val="000000"/>
          <w:sz w:val="32"/>
          <w:szCs w:val="28"/>
          <w:lang w:eastAsia="ru-RU" w:bidi="ru-RU"/>
        </w:rPr>
        <w:t>о порядке организации электронного обучения и обучения с применением дистанционных образовательных технологий</w:t>
      </w:r>
      <w:r w:rsidR="00D46925" w:rsidRPr="00896932">
        <w:rPr>
          <w:sz w:val="32"/>
          <w:szCs w:val="28"/>
        </w:rPr>
        <w:t xml:space="preserve"> </w:t>
      </w:r>
      <w:r w:rsidR="00881484" w:rsidRPr="00896932">
        <w:rPr>
          <w:sz w:val="32"/>
          <w:szCs w:val="28"/>
        </w:rPr>
        <w:cr/>
      </w:r>
    </w:p>
    <w:p w:rsidR="00881484" w:rsidRPr="00D46925" w:rsidRDefault="00881484" w:rsidP="0088148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81484" w:rsidRPr="00D46925" w:rsidRDefault="00881484" w:rsidP="00881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925" w:rsidRDefault="00D46925" w:rsidP="00881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925" w:rsidRPr="00D46925" w:rsidRDefault="00D46925" w:rsidP="00881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925" w:rsidRPr="00D46925" w:rsidRDefault="00D46925" w:rsidP="00881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925" w:rsidRPr="00D46925" w:rsidRDefault="00D46925" w:rsidP="00881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925" w:rsidRPr="00D46925" w:rsidRDefault="00D46925" w:rsidP="00881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84" w:rsidRPr="00D46925" w:rsidRDefault="00881484" w:rsidP="00881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84" w:rsidRPr="00D46925" w:rsidRDefault="00881484" w:rsidP="00881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84" w:rsidRPr="00D46925" w:rsidRDefault="00881484" w:rsidP="00881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925">
        <w:rPr>
          <w:rFonts w:ascii="Times New Roman" w:hAnsi="Times New Roman" w:cs="Times New Roman"/>
          <w:b/>
          <w:sz w:val="28"/>
          <w:szCs w:val="28"/>
        </w:rPr>
        <w:t>г. Владикавказ, 2020 г.</w:t>
      </w:r>
    </w:p>
    <w:p w:rsidR="00D46925" w:rsidRDefault="00D4692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br w:type="page"/>
      </w:r>
    </w:p>
    <w:p w:rsidR="00CB22B7" w:rsidRPr="00790BF7" w:rsidRDefault="00CB22B7" w:rsidP="00CB22B7">
      <w:pPr>
        <w:pStyle w:val="10"/>
        <w:keepNext/>
        <w:keepLines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790BF7">
        <w:rPr>
          <w:color w:val="000000"/>
          <w:sz w:val="28"/>
          <w:szCs w:val="28"/>
          <w:lang w:eastAsia="ru-RU" w:bidi="ru-RU"/>
        </w:rPr>
        <w:lastRenderedPageBreak/>
        <w:t>ПОЛОЖЕНИЕ</w:t>
      </w:r>
    </w:p>
    <w:p w:rsidR="00CB22B7" w:rsidRDefault="00CB22B7" w:rsidP="00644053">
      <w:pPr>
        <w:pStyle w:val="22"/>
        <w:keepNext/>
        <w:keepLines/>
        <w:shd w:val="clear" w:color="auto" w:fill="auto"/>
        <w:spacing w:before="0" w:after="0" w:line="240" w:lineRule="auto"/>
        <w:contextualSpacing/>
        <w:rPr>
          <w:color w:val="000000"/>
          <w:sz w:val="28"/>
          <w:szCs w:val="28"/>
          <w:lang w:eastAsia="ru-RU" w:bidi="ru-RU"/>
        </w:rPr>
      </w:pPr>
      <w:bookmarkStart w:id="0" w:name="bookmark3"/>
      <w:r w:rsidRPr="00790BF7">
        <w:rPr>
          <w:color w:val="000000"/>
          <w:sz w:val="28"/>
          <w:szCs w:val="28"/>
          <w:lang w:eastAsia="ru-RU" w:bidi="ru-RU"/>
        </w:rPr>
        <w:t xml:space="preserve">о порядке организации </w:t>
      </w:r>
      <w:r>
        <w:rPr>
          <w:color w:val="000000"/>
          <w:sz w:val="28"/>
          <w:szCs w:val="28"/>
          <w:lang w:eastAsia="ru-RU" w:bidi="ru-RU"/>
        </w:rPr>
        <w:t xml:space="preserve">электронного </w:t>
      </w:r>
      <w:r w:rsidRPr="00790BF7">
        <w:rPr>
          <w:color w:val="000000"/>
          <w:sz w:val="28"/>
          <w:szCs w:val="28"/>
          <w:lang w:eastAsia="ru-RU" w:bidi="ru-RU"/>
        </w:rPr>
        <w:t xml:space="preserve">обучения </w:t>
      </w:r>
      <w:r>
        <w:rPr>
          <w:color w:val="000000"/>
          <w:sz w:val="28"/>
          <w:szCs w:val="28"/>
          <w:lang w:eastAsia="ru-RU" w:bidi="ru-RU"/>
        </w:rPr>
        <w:t xml:space="preserve">и обучения с применением дистанционных </w:t>
      </w:r>
      <w:r w:rsidRPr="00790BF7">
        <w:rPr>
          <w:color w:val="000000"/>
          <w:sz w:val="28"/>
          <w:szCs w:val="28"/>
          <w:lang w:eastAsia="ru-RU" w:bidi="ru-RU"/>
        </w:rPr>
        <w:t>образовательных технологий</w:t>
      </w:r>
      <w:bookmarkEnd w:id="0"/>
    </w:p>
    <w:p w:rsidR="00D46925" w:rsidRPr="00790BF7" w:rsidRDefault="00D46925" w:rsidP="00644053">
      <w:pPr>
        <w:pStyle w:val="22"/>
        <w:keepNext/>
        <w:keepLines/>
        <w:shd w:val="clear" w:color="auto" w:fill="auto"/>
        <w:spacing w:before="0" w:after="0" w:line="240" w:lineRule="auto"/>
        <w:contextualSpacing/>
        <w:rPr>
          <w:b w:val="0"/>
          <w:sz w:val="28"/>
          <w:szCs w:val="28"/>
        </w:rPr>
      </w:pPr>
    </w:p>
    <w:p w:rsidR="00CB22B7" w:rsidRPr="00790BF7" w:rsidRDefault="00CB22B7" w:rsidP="00644053">
      <w:pPr>
        <w:pStyle w:val="20"/>
        <w:shd w:val="clear" w:color="auto" w:fill="auto"/>
        <w:spacing w:before="0" w:after="120" w:line="240" w:lineRule="auto"/>
        <w:ind w:firstLine="709"/>
        <w:contextualSpacing/>
        <w:rPr>
          <w:b/>
          <w:sz w:val="28"/>
          <w:szCs w:val="28"/>
        </w:rPr>
      </w:pPr>
      <w:r w:rsidRPr="00790BF7">
        <w:rPr>
          <w:b/>
          <w:color w:val="000000"/>
          <w:sz w:val="28"/>
          <w:szCs w:val="28"/>
          <w:lang w:eastAsia="ru-RU" w:bidi="ru-RU"/>
        </w:rPr>
        <w:t>1. Общие положения</w:t>
      </w:r>
    </w:p>
    <w:p w:rsidR="00CB22B7" w:rsidRPr="006D2C0E" w:rsidRDefault="00CB22B7" w:rsidP="006D2C0E">
      <w:pPr>
        <w:pStyle w:val="50"/>
        <w:numPr>
          <w:ilvl w:val="0"/>
          <w:numId w:val="3"/>
        </w:numPr>
        <w:shd w:val="clear" w:color="auto" w:fill="auto"/>
        <w:tabs>
          <w:tab w:val="left" w:pos="1225"/>
        </w:tabs>
        <w:spacing w:line="276" w:lineRule="auto"/>
        <w:ind w:firstLine="709"/>
        <w:contextualSpacing/>
        <w:jc w:val="both"/>
        <w:rPr>
          <w:sz w:val="24"/>
          <w:szCs w:val="28"/>
        </w:rPr>
      </w:pPr>
      <w:r w:rsidRPr="006D2C0E">
        <w:rPr>
          <w:color w:val="000000"/>
          <w:sz w:val="24"/>
          <w:szCs w:val="28"/>
          <w:lang w:eastAsia="ru-RU" w:bidi="ru-RU"/>
        </w:rPr>
        <w:t xml:space="preserve">Настоящее положение регулирует образовательную, организационно-методическую деятельность </w:t>
      </w:r>
      <w:r w:rsidR="00D870C1" w:rsidRPr="006D2C0E">
        <w:rPr>
          <w:sz w:val="24"/>
          <w:szCs w:val="28"/>
        </w:rPr>
        <w:t>государственного бюджетного профессионального образовательного учреждения "Владикавказский многопрофильный техникум имени кавалера ордена Красной Звезды Георгия Калоева" (далее - Техникум)</w:t>
      </w:r>
      <w:r w:rsidRPr="006D2C0E">
        <w:rPr>
          <w:color w:val="000000"/>
          <w:sz w:val="24"/>
          <w:szCs w:val="28"/>
          <w:lang w:eastAsia="ru-RU" w:bidi="ru-RU"/>
        </w:rPr>
        <w:t>, обеспечивающих реализацию обучения с применением дистанционных образовательных технологий</w:t>
      </w:r>
      <w:r w:rsidR="001C168D" w:rsidRPr="006D2C0E">
        <w:rPr>
          <w:color w:val="000000"/>
          <w:sz w:val="24"/>
          <w:szCs w:val="28"/>
          <w:lang w:eastAsia="ru-RU" w:bidi="ru-RU"/>
        </w:rPr>
        <w:t xml:space="preserve"> и электронного обучения</w:t>
      </w:r>
      <w:r w:rsidRPr="006D2C0E">
        <w:rPr>
          <w:color w:val="000000"/>
          <w:sz w:val="24"/>
          <w:szCs w:val="28"/>
          <w:lang w:eastAsia="ru-RU" w:bidi="ru-RU"/>
        </w:rPr>
        <w:t>.</w:t>
      </w:r>
    </w:p>
    <w:p w:rsidR="00CB22B7" w:rsidRPr="006D2C0E" w:rsidRDefault="00CB22B7" w:rsidP="006D2C0E">
      <w:pPr>
        <w:pStyle w:val="50"/>
        <w:tabs>
          <w:tab w:val="left" w:pos="1225"/>
        </w:tabs>
        <w:spacing w:line="276" w:lineRule="auto"/>
        <w:ind w:firstLine="709"/>
        <w:contextualSpacing/>
        <w:jc w:val="both"/>
        <w:rPr>
          <w:sz w:val="24"/>
          <w:szCs w:val="28"/>
        </w:rPr>
      </w:pPr>
      <w:r w:rsidRPr="006D2C0E">
        <w:rPr>
          <w:sz w:val="24"/>
          <w:szCs w:val="28"/>
        </w:rPr>
        <w:t xml:space="preserve">Порядок применения дистанционных технологий в образовательной деятельности </w:t>
      </w:r>
      <w:r w:rsidR="001C168D" w:rsidRPr="006D2C0E">
        <w:rPr>
          <w:sz w:val="24"/>
          <w:szCs w:val="28"/>
        </w:rPr>
        <w:t>техникума</w:t>
      </w:r>
      <w:r w:rsidRPr="006D2C0E">
        <w:rPr>
          <w:sz w:val="24"/>
          <w:szCs w:val="28"/>
        </w:rPr>
        <w:t xml:space="preserve"> разработан в соответствии с </w:t>
      </w:r>
    </w:p>
    <w:p w:rsidR="00CB22B7" w:rsidRPr="006D2C0E" w:rsidRDefault="00CB22B7" w:rsidP="006D2C0E">
      <w:pPr>
        <w:pStyle w:val="50"/>
        <w:numPr>
          <w:ilvl w:val="0"/>
          <w:numId w:val="5"/>
        </w:numPr>
        <w:tabs>
          <w:tab w:val="left" w:pos="851"/>
        </w:tabs>
        <w:spacing w:line="276" w:lineRule="auto"/>
        <w:ind w:left="0" w:firstLine="426"/>
        <w:contextualSpacing/>
        <w:jc w:val="both"/>
        <w:rPr>
          <w:sz w:val="24"/>
          <w:szCs w:val="28"/>
        </w:rPr>
      </w:pPr>
      <w:r w:rsidRPr="006D2C0E">
        <w:rPr>
          <w:sz w:val="24"/>
          <w:szCs w:val="28"/>
        </w:rPr>
        <w:t>Федеральным законом РФ от 29 декабря 2012 года № 273-ФЗ «Об образовании в Российской Федерации» (ст. ст. 13, 15, 16, 17, 41);</w:t>
      </w:r>
    </w:p>
    <w:p w:rsidR="00CB22B7" w:rsidRPr="006D2C0E" w:rsidRDefault="00CB22B7" w:rsidP="006D2C0E">
      <w:pPr>
        <w:pStyle w:val="50"/>
        <w:numPr>
          <w:ilvl w:val="0"/>
          <w:numId w:val="5"/>
        </w:numPr>
        <w:tabs>
          <w:tab w:val="left" w:pos="851"/>
        </w:tabs>
        <w:spacing w:line="276" w:lineRule="auto"/>
        <w:ind w:left="0" w:firstLine="426"/>
        <w:contextualSpacing/>
        <w:jc w:val="both"/>
        <w:rPr>
          <w:sz w:val="24"/>
          <w:szCs w:val="28"/>
        </w:rPr>
      </w:pPr>
      <w:r w:rsidRPr="006D2C0E">
        <w:rPr>
          <w:sz w:val="24"/>
          <w:szCs w:val="28"/>
        </w:rPr>
        <w:t>Приказом Министерства образования и науки Российской Федерации от 23 августа 2017 г.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CB22B7" w:rsidRPr="006D2C0E" w:rsidRDefault="00CB22B7" w:rsidP="006D2C0E">
      <w:pPr>
        <w:pStyle w:val="50"/>
        <w:numPr>
          <w:ilvl w:val="0"/>
          <w:numId w:val="5"/>
        </w:numPr>
        <w:tabs>
          <w:tab w:val="left" w:pos="851"/>
        </w:tabs>
        <w:spacing w:line="276" w:lineRule="auto"/>
        <w:ind w:left="0" w:firstLine="426"/>
        <w:contextualSpacing/>
        <w:jc w:val="both"/>
        <w:rPr>
          <w:sz w:val="24"/>
          <w:szCs w:val="28"/>
        </w:rPr>
      </w:pPr>
      <w:r w:rsidRPr="006D2C0E">
        <w:rPr>
          <w:sz w:val="24"/>
          <w:szCs w:val="28"/>
        </w:rPr>
        <w:t xml:space="preserve">Федеральными государственными образовательными стандартами по </w:t>
      </w:r>
      <w:r w:rsidR="001C168D" w:rsidRPr="006D2C0E">
        <w:rPr>
          <w:sz w:val="24"/>
          <w:szCs w:val="28"/>
        </w:rPr>
        <w:t xml:space="preserve">профессиям и </w:t>
      </w:r>
      <w:r w:rsidRPr="006D2C0E">
        <w:rPr>
          <w:sz w:val="24"/>
          <w:szCs w:val="28"/>
        </w:rPr>
        <w:t>специальностям среднего профессионального образования;</w:t>
      </w:r>
    </w:p>
    <w:p w:rsidR="00CB22B7" w:rsidRPr="006D2C0E" w:rsidRDefault="00CB22B7" w:rsidP="006D2C0E">
      <w:pPr>
        <w:pStyle w:val="50"/>
        <w:numPr>
          <w:ilvl w:val="0"/>
          <w:numId w:val="5"/>
        </w:numPr>
        <w:tabs>
          <w:tab w:val="left" w:pos="851"/>
        </w:tabs>
        <w:spacing w:line="276" w:lineRule="auto"/>
        <w:ind w:left="0" w:firstLine="426"/>
        <w:contextualSpacing/>
        <w:jc w:val="both"/>
        <w:rPr>
          <w:sz w:val="24"/>
          <w:szCs w:val="28"/>
        </w:rPr>
      </w:pPr>
      <w:r w:rsidRPr="006D2C0E">
        <w:rPr>
          <w:sz w:val="24"/>
          <w:szCs w:val="28"/>
        </w:rPr>
        <w:t xml:space="preserve">Уставом </w:t>
      </w:r>
      <w:r w:rsidR="001C168D" w:rsidRPr="006D2C0E">
        <w:rPr>
          <w:sz w:val="24"/>
          <w:szCs w:val="28"/>
        </w:rPr>
        <w:t>техникума</w:t>
      </w:r>
      <w:r w:rsidRPr="006D2C0E">
        <w:rPr>
          <w:sz w:val="24"/>
          <w:szCs w:val="28"/>
        </w:rPr>
        <w:t>;</w:t>
      </w:r>
    </w:p>
    <w:p w:rsidR="00CB22B7" w:rsidRPr="006D2C0E" w:rsidRDefault="00CB22B7" w:rsidP="006D2C0E">
      <w:pPr>
        <w:pStyle w:val="50"/>
        <w:numPr>
          <w:ilvl w:val="0"/>
          <w:numId w:val="5"/>
        </w:numPr>
        <w:tabs>
          <w:tab w:val="left" w:pos="851"/>
        </w:tabs>
        <w:spacing w:line="276" w:lineRule="auto"/>
        <w:ind w:left="0" w:firstLine="426"/>
        <w:contextualSpacing/>
        <w:jc w:val="both"/>
        <w:rPr>
          <w:sz w:val="24"/>
          <w:szCs w:val="28"/>
        </w:rPr>
      </w:pPr>
      <w:r w:rsidRPr="006D2C0E">
        <w:rPr>
          <w:sz w:val="24"/>
          <w:szCs w:val="28"/>
        </w:rPr>
        <w:t xml:space="preserve">Положением об организации текущего контроля успеваемости и промежуточной аттестации обучающихся в </w:t>
      </w:r>
      <w:r w:rsidR="00D870C1" w:rsidRPr="006D2C0E">
        <w:rPr>
          <w:sz w:val="24"/>
          <w:szCs w:val="28"/>
        </w:rPr>
        <w:t>государственно</w:t>
      </w:r>
      <w:r w:rsidR="001C168D" w:rsidRPr="006D2C0E">
        <w:rPr>
          <w:sz w:val="24"/>
          <w:szCs w:val="28"/>
        </w:rPr>
        <w:t>м</w:t>
      </w:r>
      <w:r w:rsidR="00D870C1" w:rsidRPr="006D2C0E">
        <w:rPr>
          <w:sz w:val="24"/>
          <w:szCs w:val="28"/>
        </w:rPr>
        <w:t xml:space="preserve"> бюджетно</w:t>
      </w:r>
      <w:r w:rsidR="001C168D" w:rsidRPr="006D2C0E">
        <w:rPr>
          <w:sz w:val="24"/>
          <w:szCs w:val="28"/>
        </w:rPr>
        <w:t>м</w:t>
      </w:r>
      <w:r w:rsidR="00D870C1" w:rsidRPr="006D2C0E">
        <w:rPr>
          <w:sz w:val="24"/>
          <w:szCs w:val="28"/>
        </w:rPr>
        <w:t xml:space="preserve"> профессионально</w:t>
      </w:r>
      <w:r w:rsidR="001C168D" w:rsidRPr="006D2C0E">
        <w:rPr>
          <w:sz w:val="24"/>
          <w:szCs w:val="28"/>
        </w:rPr>
        <w:t>м</w:t>
      </w:r>
      <w:r w:rsidR="00D870C1" w:rsidRPr="006D2C0E">
        <w:rPr>
          <w:sz w:val="24"/>
          <w:szCs w:val="28"/>
        </w:rPr>
        <w:t xml:space="preserve"> образовательно</w:t>
      </w:r>
      <w:r w:rsidR="001C168D" w:rsidRPr="006D2C0E">
        <w:rPr>
          <w:sz w:val="24"/>
          <w:szCs w:val="28"/>
        </w:rPr>
        <w:t>м</w:t>
      </w:r>
      <w:r w:rsidR="00D870C1" w:rsidRPr="006D2C0E">
        <w:rPr>
          <w:sz w:val="24"/>
          <w:szCs w:val="28"/>
        </w:rPr>
        <w:t xml:space="preserve"> учреждени</w:t>
      </w:r>
      <w:r w:rsidR="001C168D" w:rsidRPr="006D2C0E">
        <w:rPr>
          <w:sz w:val="24"/>
          <w:szCs w:val="28"/>
        </w:rPr>
        <w:t>и</w:t>
      </w:r>
      <w:r w:rsidR="00D870C1" w:rsidRPr="006D2C0E">
        <w:rPr>
          <w:sz w:val="24"/>
          <w:szCs w:val="28"/>
        </w:rPr>
        <w:t xml:space="preserve"> "Владикавказский многопрофильный техникум имени кавалера ордена Красной Звезды Георгия Калоева"</w:t>
      </w:r>
      <w:r w:rsidRPr="006D2C0E">
        <w:rPr>
          <w:sz w:val="24"/>
          <w:szCs w:val="28"/>
        </w:rPr>
        <w:t>;</w:t>
      </w:r>
    </w:p>
    <w:p w:rsidR="00CB22B7" w:rsidRPr="006D2C0E" w:rsidRDefault="00CB22B7" w:rsidP="006D2C0E">
      <w:pPr>
        <w:pStyle w:val="50"/>
        <w:numPr>
          <w:ilvl w:val="0"/>
          <w:numId w:val="5"/>
        </w:numPr>
        <w:tabs>
          <w:tab w:val="left" w:pos="851"/>
        </w:tabs>
        <w:spacing w:line="276" w:lineRule="auto"/>
        <w:ind w:left="0" w:firstLine="426"/>
        <w:contextualSpacing/>
        <w:jc w:val="both"/>
        <w:rPr>
          <w:sz w:val="24"/>
          <w:szCs w:val="28"/>
        </w:rPr>
      </w:pPr>
      <w:r w:rsidRPr="006D2C0E">
        <w:rPr>
          <w:sz w:val="24"/>
          <w:szCs w:val="28"/>
        </w:rPr>
        <w:t xml:space="preserve">Положением о практике обучающихся в </w:t>
      </w:r>
      <w:r w:rsidR="001C168D" w:rsidRPr="006D2C0E">
        <w:rPr>
          <w:sz w:val="24"/>
          <w:szCs w:val="28"/>
        </w:rPr>
        <w:t>государственном бюджетном профессиональном образовательном учреждении "Владикавказский многопрофильный техникум имени кавалера ордена Красной Звезды Георгия Калоева"</w:t>
      </w:r>
      <w:r w:rsidRPr="006D2C0E">
        <w:rPr>
          <w:sz w:val="24"/>
          <w:szCs w:val="28"/>
        </w:rPr>
        <w:t>.</w:t>
      </w:r>
    </w:p>
    <w:p w:rsidR="00881484" w:rsidRPr="006D2C0E" w:rsidRDefault="00881484" w:rsidP="006D2C0E">
      <w:pPr>
        <w:pStyle w:val="50"/>
        <w:numPr>
          <w:ilvl w:val="0"/>
          <w:numId w:val="5"/>
        </w:numPr>
        <w:tabs>
          <w:tab w:val="left" w:pos="851"/>
        </w:tabs>
        <w:spacing w:line="276" w:lineRule="auto"/>
        <w:ind w:left="0" w:firstLine="426"/>
        <w:contextualSpacing/>
        <w:jc w:val="both"/>
        <w:rPr>
          <w:sz w:val="24"/>
          <w:szCs w:val="28"/>
        </w:rPr>
      </w:pPr>
      <w:r w:rsidRPr="006D2C0E">
        <w:rPr>
          <w:sz w:val="24"/>
          <w:szCs w:val="28"/>
        </w:rPr>
        <w:t xml:space="preserve">Положением </w:t>
      </w:r>
      <w:r w:rsidRPr="006D2C0E">
        <w:rPr>
          <w:rStyle w:val="2"/>
          <w:color w:val="000000"/>
          <w:sz w:val="24"/>
          <w:szCs w:val="28"/>
        </w:rPr>
        <w:t xml:space="preserve">об обучении по индивидуальному учебному плану </w:t>
      </w:r>
      <w:r w:rsidRPr="006D2C0E">
        <w:rPr>
          <w:rStyle w:val="11"/>
          <w:color w:val="000000"/>
          <w:sz w:val="24"/>
          <w:szCs w:val="28"/>
        </w:rPr>
        <w:t>обучающихся государственного бюджетного профессионального образовательного учреждения «Владикавказский многопрофильный техникум»</w:t>
      </w:r>
    </w:p>
    <w:p w:rsidR="00CB22B7" w:rsidRPr="006D2C0E" w:rsidRDefault="004E2917" w:rsidP="006D2C0E">
      <w:pPr>
        <w:pStyle w:val="50"/>
        <w:tabs>
          <w:tab w:val="left" w:pos="1225"/>
        </w:tabs>
        <w:spacing w:line="276" w:lineRule="auto"/>
        <w:ind w:firstLine="709"/>
        <w:contextualSpacing/>
        <w:jc w:val="both"/>
        <w:rPr>
          <w:sz w:val="24"/>
          <w:szCs w:val="28"/>
        </w:rPr>
      </w:pPr>
      <w:r w:rsidRPr="006D2C0E">
        <w:rPr>
          <w:sz w:val="24"/>
          <w:szCs w:val="28"/>
        </w:rPr>
        <w:t xml:space="preserve">1.2. </w:t>
      </w:r>
      <w:r w:rsidR="00CB22B7" w:rsidRPr="006D2C0E">
        <w:rPr>
          <w:sz w:val="24"/>
          <w:szCs w:val="28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 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790BF7" w:rsidRPr="006D2C0E" w:rsidRDefault="004E2917" w:rsidP="006D2C0E">
      <w:pPr>
        <w:pStyle w:val="50"/>
        <w:tabs>
          <w:tab w:val="left" w:pos="1225"/>
        </w:tabs>
        <w:spacing w:line="276" w:lineRule="auto"/>
        <w:ind w:firstLine="709"/>
        <w:contextualSpacing/>
        <w:jc w:val="both"/>
        <w:rPr>
          <w:sz w:val="24"/>
          <w:szCs w:val="28"/>
        </w:rPr>
      </w:pPr>
      <w:r w:rsidRPr="006D2C0E">
        <w:rPr>
          <w:sz w:val="24"/>
          <w:szCs w:val="28"/>
        </w:rPr>
        <w:t>Под дистанционными образовательными технологиями (далее - 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90BF7" w:rsidRPr="006D2C0E" w:rsidRDefault="005E0375" w:rsidP="006D2C0E">
      <w:pPr>
        <w:pStyle w:val="50"/>
        <w:numPr>
          <w:ilvl w:val="1"/>
          <w:numId w:val="4"/>
        </w:numPr>
        <w:tabs>
          <w:tab w:val="left" w:pos="1225"/>
        </w:tabs>
        <w:spacing w:line="276" w:lineRule="auto"/>
        <w:ind w:left="0" w:firstLine="709"/>
        <w:contextualSpacing/>
        <w:jc w:val="both"/>
        <w:rPr>
          <w:sz w:val="24"/>
          <w:szCs w:val="28"/>
        </w:rPr>
      </w:pPr>
      <w:r w:rsidRPr="006D2C0E">
        <w:rPr>
          <w:color w:val="000000"/>
          <w:sz w:val="24"/>
          <w:szCs w:val="28"/>
          <w:lang w:eastAsia="ru-RU" w:bidi="ru-RU"/>
        </w:rPr>
        <w:t xml:space="preserve">Дистанционные образовательные технологии и электронное обучение применяются в </w:t>
      </w:r>
      <w:r w:rsidR="001C168D" w:rsidRPr="006D2C0E">
        <w:rPr>
          <w:color w:val="000000"/>
          <w:sz w:val="24"/>
          <w:szCs w:val="28"/>
          <w:lang w:eastAsia="ru-RU" w:bidi="ru-RU"/>
        </w:rPr>
        <w:t>техникум</w:t>
      </w:r>
      <w:r w:rsidRPr="006D2C0E">
        <w:rPr>
          <w:color w:val="000000"/>
          <w:sz w:val="24"/>
          <w:szCs w:val="28"/>
          <w:lang w:eastAsia="ru-RU" w:bidi="ru-RU"/>
        </w:rPr>
        <w:t>е на очной форм</w:t>
      </w:r>
      <w:r w:rsidR="00881484" w:rsidRPr="006D2C0E">
        <w:rPr>
          <w:color w:val="000000"/>
          <w:sz w:val="24"/>
          <w:szCs w:val="28"/>
          <w:lang w:eastAsia="ru-RU" w:bidi="ru-RU"/>
        </w:rPr>
        <w:t>е</w:t>
      </w:r>
      <w:r w:rsidRPr="006D2C0E">
        <w:rPr>
          <w:color w:val="000000"/>
          <w:sz w:val="24"/>
          <w:szCs w:val="28"/>
          <w:lang w:eastAsia="ru-RU" w:bidi="ru-RU"/>
        </w:rPr>
        <w:t xml:space="preserve"> обучения, а также в рамках реализации программ дополнительного образования.</w:t>
      </w:r>
    </w:p>
    <w:p w:rsidR="00790BF7" w:rsidRPr="006D2C0E" w:rsidRDefault="004E2917" w:rsidP="006D2C0E">
      <w:pPr>
        <w:pStyle w:val="50"/>
        <w:numPr>
          <w:ilvl w:val="1"/>
          <w:numId w:val="4"/>
        </w:numPr>
        <w:tabs>
          <w:tab w:val="left" w:pos="1225"/>
        </w:tabs>
        <w:spacing w:line="276" w:lineRule="auto"/>
        <w:ind w:left="0" w:firstLine="709"/>
        <w:contextualSpacing/>
        <w:jc w:val="both"/>
        <w:rPr>
          <w:sz w:val="24"/>
          <w:szCs w:val="28"/>
        </w:rPr>
      </w:pPr>
      <w:r w:rsidRPr="006D2C0E">
        <w:rPr>
          <w:color w:val="000000"/>
          <w:sz w:val="24"/>
          <w:szCs w:val="28"/>
          <w:lang w:eastAsia="ru-RU" w:bidi="ru-RU"/>
        </w:rPr>
        <w:t xml:space="preserve">Основной целью реализации обучения с применением дистанционных </w:t>
      </w:r>
      <w:r w:rsidRPr="006D2C0E">
        <w:rPr>
          <w:color w:val="000000"/>
          <w:sz w:val="24"/>
          <w:szCs w:val="28"/>
          <w:lang w:eastAsia="ru-RU" w:bidi="ru-RU"/>
        </w:rPr>
        <w:lastRenderedPageBreak/>
        <w:t xml:space="preserve">образовательных технологий в </w:t>
      </w:r>
      <w:r w:rsidR="001C168D" w:rsidRPr="006D2C0E">
        <w:rPr>
          <w:color w:val="000000"/>
          <w:sz w:val="24"/>
          <w:szCs w:val="28"/>
          <w:lang w:eastAsia="ru-RU" w:bidi="ru-RU"/>
        </w:rPr>
        <w:t>техникум</w:t>
      </w:r>
      <w:r w:rsidR="00CB72FF" w:rsidRPr="006D2C0E">
        <w:rPr>
          <w:color w:val="000000"/>
          <w:sz w:val="24"/>
          <w:szCs w:val="28"/>
          <w:lang w:eastAsia="ru-RU" w:bidi="ru-RU"/>
        </w:rPr>
        <w:t>е</w:t>
      </w:r>
      <w:r w:rsidRPr="006D2C0E">
        <w:rPr>
          <w:color w:val="000000"/>
          <w:sz w:val="24"/>
          <w:szCs w:val="28"/>
          <w:lang w:eastAsia="ru-RU" w:bidi="ru-RU"/>
        </w:rPr>
        <w:t xml:space="preserve"> является создание единой информационно-образовательной среды, позволяющей предоставлять возможность получения доступного, качественного и эффективного образования всем категориям обучающихся независимо от места их проживания, возраста, состояния зд</w:t>
      </w:r>
      <w:r w:rsidR="00E00EFC" w:rsidRPr="006D2C0E">
        <w:rPr>
          <w:color w:val="000000"/>
          <w:sz w:val="24"/>
          <w:szCs w:val="28"/>
          <w:lang w:eastAsia="ru-RU" w:bidi="ru-RU"/>
        </w:rPr>
        <w:t>оровья и социального положения.</w:t>
      </w:r>
    </w:p>
    <w:p w:rsidR="004E2917" w:rsidRPr="006D2C0E" w:rsidRDefault="004E2917" w:rsidP="006D2C0E">
      <w:pPr>
        <w:pStyle w:val="50"/>
        <w:numPr>
          <w:ilvl w:val="1"/>
          <w:numId w:val="4"/>
        </w:numPr>
        <w:tabs>
          <w:tab w:val="left" w:pos="1225"/>
        </w:tabs>
        <w:spacing w:line="276" w:lineRule="auto"/>
        <w:ind w:left="0" w:firstLine="709"/>
        <w:contextualSpacing/>
        <w:jc w:val="both"/>
        <w:rPr>
          <w:sz w:val="24"/>
          <w:szCs w:val="28"/>
        </w:rPr>
      </w:pPr>
      <w:r w:rsidRPr="006D2C0E">
        <w:rPr>
          <w:color w:val="000000"/>
          <w:sz w:val="24"/>
          <w:szCs w:val="28"/>
          <w:lang w:eastAsia="ru-RU" w:bidi="ru-RU"/>
        </w:rPr>
        <w:t>При реализации образовательных программ или их частей с применением дистанционных образовательных технологий:</w:t>
      </w:r>
    </w:p>
    <w:p w:rsidR="004E2917" w:rsidRPr="006D2C0E" w:rsidRDefault="001C168D" w:rsidP="006D2C0E">
      <w:pPr>
        <w:pStyle w:val="20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left="0" w:firstLine="491"/>
        <w:contextualSpacing/>
        <w:rPr>
          <w:sz w:val="24"/>
          <w:szCs w:val="28"/>
        </w:rPr>
      </w:pPr>
      <w:r w:rsidRPr="006D2C0E">
        <w:rPr>
          <w:color w:val="000000"/>
          <w:sz w:val="24"/>
          <w:szCs w:val="28"/>
          <w:lang w:eastAsia="ru-RU" w:bidi="ru-RU"/>
        </w:rPr>
        <w:t>техникум</w:t>
      </w:r>
      <w:r w:rsidR="004E2917" w:rsidRPr="006D2C0E">
        <w:rPr>
          <w:color w:val="000000"/>
          <w:sz w:val="24"/>
          <w:szCs w:val="28"/>
          <w:lang w:eastAsia="ru-RU" w:bidi="ru-RU"/>
        </w:rPr>
        <w:t xml:space="preserve">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4E2917" w:rsidRPr="006D2C0E" w:rsidRDefault="001C168D" w:rsidP="006D2C0E">
      <w:pPr>
        <w:pStyle w:val="20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left="0" w:firstLine="491"/>
        <w:contextualSpacing/>
        <w:rPr>
          <w:sz w:val="24"/>
          <w:szCs w:val="28"/>
        </w:rPr>
      </w:pPr>
      <w:r w:rsidRPr="006D2C0E">
        <w:rPr>
          <w:color w:val="000000"/>
          <w:sz w:val="24"/>
          <w:szCs w:val="28"/>
          <w:lang w:eastAsia="ru-RU" w:bidi="ru-RU"/>
        </w:rPr>
        <w:t>техникум</w:t>
      </w:r>
      <w:r w:rsidR="004E2917" w:rsidRPr="006D2C0E">
        <w:rPr>
          <w:color w:val="000000"/>
          <w:sz w:val="24"/>
          <w:szCs w:val="28"/>
          <w:lang w:eastAsia="ru-RU" w:bidi="ru-RU"/>
        </w:rPr>
        <w:t xml:space="preserve"> самостоятельно определяет объем аудиторной нагрузки и соотношение объема занятий, проводимых путем непосредственного взаимодействия преподавателя с обучающимися, и учебные занятия с применением электронного обучения, дистанционных образовательных технологий;</w:t>
      </w:r>
    </w:p>
    <w:p w:rsidR="00790BF7" w:rsidRPr="006D2C0E" w:rsidRDefault="004E2917" w:rsidP="006D2C0E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938"/>
        </w:tabs>
        <w:spacing w:before="0" w:after="120" w:line="276" w:lineRule="auto"/>
        <w:ind w:left="0" w:firstLine="493"/>
        <w:contextualSpacing/>
        <w:rPr>
          <w:sz w:val="24"/>
          <w:szCs w:val="28"/>
        </w:rPr>
      </w:pPr>
      <w:r w:rsidRPr="006D2C0E">
        <w:rPr>
          <w:color w:val="000000"/>
          <w:sz w:val="24"/>
          <w:szCs w:val="28"/>
          <w:lang w:eastAsia="ru-RU" w:bidi="ru-RU"/>
        </w:rPr>
        <w:t>допускаетс</w:t>
      </w:r>
      <w:r w:rsidR="00E00EFC" w:rsidRPr="006D2C0E">
        <w:rPr>
          <w:color w:val="000000"/>
          <w:sz w:val="24"/>
          <w:szCs w:val="28"/>
          <w:lang w:eastAsia="ru-RU" w:bidi="ru-RU"/>
        </w:rPr>
        <w:t>я отсутствие аудиторных занятий.</w:t>
      </w:r>
    </w:p>
    <w:p w:rsidR="005E0375" w:rsidRDefault="005E0375" w:rsidP="006D2C0E">
      <w:pPr>
        <w:pStyle w:val="20"/>
        <w:numPr>
          <w:ilvl w:val="1"/>
          <w:numId w:val="4"/>
        </w:numPr>
        <w:shd w:val="clear" w:color="auto" w:fill="auto"/>
        <w:tabs>
          <w:tab w:val="left" w:pos="1276"/>
        </w:tabs>
        <w:spacing w:before="0" w:line="276" w:lineRule="auto"/>
        <w:ind w:left="0" w:firstLine="709"/>
        <w:contextualSpacing/>
        <w:rPr>
          <w:sz w:val="24"/>
          <w:szCs w:val="28"/>
        </w:rPr>
      </w:pPr>
      <w:r w:rsidRPr="006D2C0E">
        <w:rPr>
          <w:sz w:val="24"/>
          <w:szCs w:val="28"/>
        </w:rPr>
        <w:t xml:space="preserve">Педагоги используют возможности дистанционного обучения для реализации личностно-ориентированного и практико-ориентированного подхода (частичное обучение по индивидуальным учебным планам), для организации творческой деятельности, требующей существенного объема самостоятельной поисковой, исследовательской работы, совместной деятельности в малых группах сотрудничества, для индивидуальных консультаций с преподавателем, подготовки к олимпиадам, итоговой аттестации и т. д. </w:t>
      </w:r>
      <w:r w:rsidR="008F46CC" w:rsidRPr="006D2C0E">
        <w:rPr>
          <w:sz w:val="24"/>
          <w:szCs w:val="28"/>
        </w:rPr>
        <w:t>Для этого использую</w:t>
      </w:r>
      <w:r w:rsidRPr="006D2C0E">
        <w:rPr>
          <w:sz w:val="24"/>
          <w:szCs w:val="28"/>
        </w:rPr>
        <w:t xml:space="preserve">тся сайт </w:t>
      </w:r>
      <w:r w:rsidR="001C168D" w:rsidRPr="006D2C0E">
        <w:rPr>
          <w:sz w:val="24"/>
          <w:szCs w:val="28"/>
        </w:rPr>
        <w:t>техникума</w:t>
      </w:r>
      <w:r w:rsidRPr="006D2C0E">
        <w:rPr>
          <w:sz w:val="24"/>
          <w:szCs w:val="28"/>
        </w:rPr>
        <w:t>,</w:t>
      </w:r>
      <w:r w:rsidR="008F46CC" w:rsidRPr="006D2C0E">
        <w:rPr>
          <w:sz w:val="24"/>
          <w:szCs w:val="28"/>
        </w:rPr>
        <w:t xml:space="preserve"> официальная группа В Контакте, Instagram, </w:t>
      </w:r>
      <w:r w:rsidR="008F46CC" w:rsidRPr="006D2C0E">
        <w:rPr>
          <w:sz w:val="24"/>
          <w:szCs w:val="28"/>
          <w:lang w:val="en-US"/>
        </w:rPr>
        <w:t>YouTube</w:t>
      </w:r>
      <w:r w:rsidR="008F46CC" w:rsidRPr="006D2C0E">
        <w:rPr>
          <w:sz w:val="24"/>
          <w:szCs w:val="28"/>
        </w:rPr>
        <w:t xml:space="preserve">,мессенджер </w:t>
      </w:r>
      <w:r w:rsidR="008F46CC" w:rsidRPr="006D2C0E">
        <w:rPr>
          <w:sz w:val="24"/>
          <w:szCs w:val="28"/>
          <w:lang w:val="en-US"/>
        </w:rPr>
        <w:t>WhatsApp</w:t>
      </w:r>
      <w:r w:rsidR="008F46CC" w:rsidRPr="006D2C0E">
        <w:rPr>
          <w:sz w:val="24"/>
          <w:szCs w:val="28"/>
        </w:rPr>
        <w:t>, на которых</w:t>
      </w:r>
      <w:r w:rsidRPr="006D2C0E">
        <w:rPr>
          <w:sz w:val="24"/>
          <w:szCs w:val="28"/>
        </w:rPr>
        <w:t>, при необходимости, размещаются необходимые учебные и информационные материалы, задания, тесты, лабораторные, практические работы; даются ссылки на дополнительный материал на других сайтах в Интернете, устанавливается обратная связь.</w:t>
      </w:r>
    </w:p>
    <w:p w:rsidR="006D2C0E" w:rsidRPr="006D2C0E" w:rsidRDefault="006D2C0E" w:rsidP="006D2C0E">
      <w:pPr>
        <w:pStyle w:val="20"/>
        <w:shd w:val="clear" w:color="auto" w:fill="auto"/>
        <w:tabs>
          <w:tab w:val="left" w:pos="1276"/>
        </w:tabs>
        <w:spacing w:before="0" w:line="276" w:lineRule="auto"/>
        <w:ind w:left="709"/>
        <w:contextualSpacing/>
        <w:rPr>
          <w:sz w:val="24"/>
          <w:szCs w:val="28"/>
        </w:rPr>
      </w:pPr>
    </w:p>
    <w:p w:rsidR="00644053" w:rsidRPr="006D2C0E" w:rsidRDefault="00CB22B7" w:rsidP="006D2C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0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E0375" w:rsidRPr="006D2C0E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 при реализации образовательныхпрограмм с применением электронного обучения</w:t>
      </w:r>
      <w:r w:rsidR="00790BF7" w:rsidRPr="006D2C0E">
        <w:rPr>
          <w:rFonts w:ascii="Times New Roman" w:hAnsi="Times New Roman" w:cs="Times New Roman"/>
          <w:b/>
          <w:sz w:val="28"/>
          <w:szCs w:val="28"/>
        </w:rPr>
        <w:t xml:space="preserve">, дистанционных образовательных </w:t>
      </w:r>
      <w:r w:rsidR="00644053" w:rsidRPr="006D2C0E">
        <w:rPr>
          <w:rFonts w:ascii="Times New Roman" w:hAnsi="Times New Roman" w:cs="Times New Roman"/>
          <w:b/>
          <w:sz w:val="28"/>
          <w:szCs w:val="28"/>
        </w:rPr>
        <w:t>технологий</w:t>
      </w:r>
    </w:p>
    <w:p w:rsidR="00644053" w:rsidRPr="006D2C0E" w:rsidRDefault="00644053" w:rsidP="006D2C0E">
      <w:pPr>
        <w:spacing w:after="0"/>
        <w:ind w:left="708" w:firstLine="1"/>
        <w:contextualSpacing/>
        <w:jc w:val="both"/>
        <w:rPr>
          <w:rFonts w:ascii="Times New Roman" w:hAnsi="Times New Roman" w:cs="Times New Roman"/>
          <w:b/>
          <w:sz w:val="10"/>
          <w:szCs w:val="12"/>
        </w:rPr>
      </w:pPr>
    </w:p>
    <w:p w:rsidR="005E0375" w:rsidRPr="006D2C0E" w:rsidRDefault="00790BF7" w:rsidP="006D2C0E">
      <w:pPr>
        <w:spacing w:before="12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D2C0E">
        <w:rPr>
          <w:rFonts w:ascii="Times New Roman" w:hAnsi="Times New Roman" w:cs="Times New Roman"/>
          <w:sz w:val="24"/>
          <w:szCs w:val="28"/>
        </w:rPr>
        <w:t>2</w:t>
      </w:r>
      <w:r w:rsidR="005E0375" w:rsidRPr="006D2C0E">
        <w:rPr>
          <w:rFonts w:ascii="Times New Roman" w:hAnsi="Times New Roman" w:cs="Times New Roman"/>
          <w:sz w:val="24"/>
          <w:szCs w:val="28"/>
        </w:rPr>
        <w:t xml:space="preserve">.1. </w:t>
      </w:r>
      <w:r w:rsidR="001C168D" w:rsidRPr="006D2C0E">
        <w:rPr>
          <w:rFonts w:ascii="Times New Roman" w:hAnsi="Times New Roman" w:cs="Times New Roman"/>
          <w:sz w:val="24"/>
          <w:szCs w:val="28"/>
        </w:rPr>
        <w:t>Техникум</w:t>
      </w:r>
      <w:r w:rsidR="005E0375" w:rsidRPr="006D2C0E">
        <w:rPr>
          <w:rFonts w:ascii="Times New Roman" w:hAnsi="Times New Roman" w:cs="Times New Roman"/>
          <w:sz w:val="24"/>
          <w:szCs w:val="28"/>
        </w:rPr>
        <w:t xml:space="preserve"> доводит до участников образовательных отношений инфор</w:t>
      </w:r>
      <w:r w:rsidRPr="006D2C0E">
        <w:rPr>
          <w:rFonts w:ascii="Times New Roman" w:hAnsi="Times New Roman" w:cs="Times New Roman"/>
          <w:sz w:val="24"/>
          <w:szCs w:val="28"/>
        </w:rPr>
        <w:t xml:space="preserve">мацию о </w:t>
      </w:r>
      <w:r w:rsidR="005E0375" w:rsidRPr="006D2C0E">
        <w:rPr>
          <w:rFonts w:ascii="Times New Roman" w:hAnsi="Times New Roman" w:cs="Times New Roman"/>
          <w:sz w:val="24"/>
          <w:szCs w:val="28"/>
        </w:rPr>
        <w:t>реализации образовательных программ или их частей с применением дистанционных образовательных технологий.</w:t>
      </w:r>
    </w:p>
    <w:p w:rsidR="005E0375" w:rsidRPr="006D2C0E" w:rsidRDefault="00790BF7" w:rsidP="006D2C0E">
      <w:pPr>
        <w:pStyle w:val="60"/>
        <w:spacing w:before="0" w:line="276" w:lineRule="auto"/>
        <w:ind w:firstLine="709"/>
        <w:contextualSpacing/>
        <w:rPr>
          <w:b w:val="0"/>
          <w:color w:val="000000"/>
          <w:sz w:val="24"/>
          <w:szCs w:val="28"/>
          <w:lang w:eastAsia="ru-RU" w:bidi="ru-RU"/>
        </w:rPr>
      </w:pPr>
      <w:r w:rsidRPr="006D2C0E">
        <w:rPr>
          <w:b w:val="0"/>
          <w:sz w:val="24"/>
          <w:szCs w:val="28"/>
        </w:rPr>
        <w:t>2</w:t>
      </w:r>
      <w:r w:rsidR="005E0375" w:rsidRPr="006D2C0E">
        <w:rPr>
          <w:b w:val="0"/>
          <w:sz w:val="24"/>
          <w:szCs w:val="28"/>
        </w:rPr>
        <w:t xml:space="preserve">.2 </w:t>
      </w:r>
      <w:r w:rsidR="005E0375" w:rsidRPr="006D2C0E">
        <w:rPr>
          <w:b w:val="0"/>
          <w:color w:val="000000"/>
          <w:sz w:val="24"/>
          <w:szCs w:val="28"/>
          <w:lang w:eastAsia="ru-RU" w:bidi="ru-RU"/>
        </w:rPr>
        <w:t xml:space="preserve">Организация обучения с применением дистанционных образовательных технологий и электронного обучения осуществляется </w:t>
      </w:r>
      <w:r w:rsidR="001C168D" w:rsidRPr="006D2C0E">
        <w:rPr>
          <w:b w:val="0"/>
          <w:color w:val="000000"/>
          <w:sz w:val="24"/>
          <w:szCs w:val="28"/>
          <w:lang w:eastAsia="ru-RU" w:bidi="ru-RU"/>
        </w:rPr>
        <w:t>техникум</w:t>
      </w:r>
      <w:r w:rsidR="005E0375" w:rsidRPr="006D2C0E">
        <w:rPr>
          <w:b w:val="0"/>
          <w:color w:val="000000"/>
          <w:sz w:val="24"/>
          <w:szCs w:val="28"/>
          <w:lang w:eastAsia="ru-RU" w:bidi="ru-RU"/>
        </w:rPr>
        <w:t>е в следующих целях:</w:t>
      </w:r>
    </w:p>
    <w:p w:rsidR="005E0375" w:rsidRPr="006D2C0E" w:rsidRDefault="005E0375" w:rsidP="006D2C0E">
      <w:pPr>
        <w:pStyle w:val="60"/>
        <w:numPr>
          <w:ilvl w:val="0"/>
          <w:numId w:val="7"/>
        </w:numPr>
        <w:spacing w:before="0" w:line="276" w:lineRule="auto"/>
        <w:ind w:left="0" w:firstLine="491"/>
        <w:contextualSpacing/>
        <w:rPr>
          <w:b w:val="0"/>
          <w:color w:val="000000"/>
          <w:sz w:val="24"/>
          <w:szCs w:val="28"/>
          <w:lang w:eastAsia="ru-RU" w:bidi="ru-RU"/>
        </w:rPr>
      </w:pPr>
      <w:r w:rsidRPr="006D2C0E">
        <w:rPr>
          <w:b w:val="0"/>
          <w:color w:val="000000"/>
          <w:sz w:val="24"/>
          <w:szCs w:val="28"/>
          <w:lang w:eastAsia="ru-RU" w:bidi="ru-RU"/>
        </w:rPr>
        <w:t xml:space="preserve">обеспечение доступности профессионального образования для обучающихся, имеющих ограничения возможностей здоровья и не имеющие возможностей регулярно посещать </w:t>
      </w:r>
      <w:r w:rsidR="001C168D" w:rsidRPr="006D2C0E">
        <w:rPr>
          <w:b w:val="0"/>
          <w:color w:val="000000"/>
          <w:sz w:val="24"/>
          <w:szCs w:val="28"/>
          <w:lang w:eastAsia="ru-RU" w:bidi="ru-RU"/>
        </w:rPr>
        <w:t>техникум</w:t>
      </w:r>
      <w:r w:rsidRPr="006D2C0E">
        <w:rPr>
          <w:b w:val="0"/>
          <w:color w:val="000000"/>
          <w:sz w:val="24"/>
          <w:szCs w:val="28"/>
          <w:lang w:eastAsia="ru-RU" w:bidi="ru-RU"/>
        </w:rPr>
        <w:t xml:space="preserve"> (дети-инвалиды, дети с ОВЗ, </w:t>
      </w:r>
      <w:r w:rsidR="001C168D" w:rsidRPr="006D2C0E">
        <w:rPr>
          <w:b w:val="0"/>
          <w:color w:val="000000"/>
          <w:sz w:val="24"/>
          <w:szCs w:val="28"/>
          <w:lang w:eastAsia="ru-RU" w:bidi="ru-RU"/>
        </w:rPr>
        <w:t>обучающиеся</w:t>
      </w:r>
      <w:r w:rsidRPr="006D2C0E">
        <w:rPr>
          <w:b w:val="0"/>
          <w:color w:val="000000"/>
          <w:sz w:val="24"/>
          <w:szCs w:val="28"/>
          <w:lang w:eastAsia="ru-RU" w:bidi="ru-RU"/>
        </w:rPr>
        <w:t>, находящиеся на госпитализации в медицинских учреждениях, санатории и т.д.);</w:t>
      </w:r>
    </w:p>
    <w:p w:rsidR="005E0375" w:rsidRPr="006D2C0E" w:rsidRDefault="005E0375" w:rsidP="006D2C0E">
      <w:pPr>
        <w:pStyle w:val="60"/>
        <w:numPr>
          <w:ilvl w:val="0"/>
          <w:numId w:val="7"/>
        </w:numPr>
        <w:spacing w:before="0" w:line="276" w:lineRule="auto"/>
        <w:ind w:left="0" w:firstLine="491"/>
        <w:contextualSpacing/>
        <w:rPr>
          <w:b w:val="0"/>
          <w:color w:val="000000"/>
          <w:sz w:val="24"/>
          <w:szCs w:val="28"/>
          <w:lang w:eastAsia="ru-RU" w:bidi="ru-RU"/>
        </w:rPr>
      </w:pPr>
      <w:r w:rsidRPr="006D2C0E">
        <w:rPr>
          <w:b w:val="0"/>
          <w:color w:val="000000"/>
          <w:sz w:val="24"/>
          <w:szCs w:val="28"/>
          <w:lang w:eastAsia="ru-RU" w:bidi="ru-RU"/>
        </w:rPr>
        <w:t>обеспечение возможности получения профессионального образования с использованием дистанционных образовательных технологий (например, обучающиеся, временно находящиеся в другом, от основного места проживания: длительная командировка родителей, участие в спортивных соревнованиях и творческих и интеллектуальных конкурсах и т. п.);</w:t>
      </w:r>
    </w:p>
    <w:p w:rsidR="005E0375" w:rsidRPr="006D2C0E" w:rsidRDefault="005E0375" w:rsidP="006D2C0E">
      <w:pPr>
        <w:pStyle w:val="60"/>
        <w:numPr>
          <w:ilvl w:val="0"/>
          <w:numId w:val="7"/>
        </w:numPr>
        <w:spacing w:before="0" w:line="276" w:lineRule="auto"/>
        <w:ind w:left="0" w:firstLine="491"/>
        <w:contextualSpacing/>
        <w:rPr>
          <w:b w:val="0"/>
          <w:color w:val="000000"/>
          <w:sz w:val="24"/>
          <w:szCs w:val="28"/>
          <w:lang w:eastAsia="ru-RU" w:bidi="ru-RU"/>
        </w:rPr>
      </w:pPr>
      <w:r w:rsidRPr="006D2C0E">
        <w:rPr>
          <w:b w:val="0"/>
          <w:color w:val="000000"/>
          <w:sz w:val="24"/>
          <w:szCs w:val="28"/>
          <w:lang w:eastAsia="ru-RU" w:bidi="ru-RU"/>
        </w:rPr>
        <w:t>при изучении отдельных тем образовательной программы: для дифференцированного или индивидуального обучения, для обучающихся имеющих пробелы в знаниях, одаренных обучающихся;</w:t>
      </w:r>
    </w:p>
    <w:p w:rsidR="005E0375" w:rsidRPr="006D2C0E" w:rsidRDefault="005E0375" w:rsidP="006D2C0E">
      <w:pPr>
        <w:pStyle w:val="60"/>
        <w:numPr>
          <w:ilvl w:val="0"/>
          <w:numId w:val="7"/>
        </w:numPr>
        <w:spacing w:before="0" w:line="276" w:lineRule="auto"/>
        <w:ind w:left="0" w:firstLine="491"/>
        <w:contextualSpacing/>
        <w:rPr>
          <w:b w:val="0"/>
          <w:color w:val="000000"/>
          <w:sz w:val="24"/>
          <w:szCs w:val="28"/>
          <w:lang w:eastAsia="ru-RU" w:bidi="ru-RU"/>
        </w:rPr>
      </w:pPr>
      <w:r w:rsidRPr="006D2C0E">
        <w:rPr>
          <w:b w:val="0"/>
          <w:color w:val="000000"/>
          <w:sz w:val="24"/>
          <w:szCs w:val="28"/>
          <w:lang w:eastAsia="ru-RU" w:bidi="ru-RU"/>
        </w:rPr>
        <w:lastRenderedPageBreak/>
        <w:t>обеспечение возможности продолжения образовательного процесса в условиях введения карантина, невозможности посещения занятий по п</w:t>
      </w:r>
      <w:r w:rsidR="00644053" w:rsidRPr="006D2C0E">
        <w:rPr>
          <w:b w:val="0"/>
          <w:color w:val="000000"/>
          <w:sz w:val="24"/>
          <w:szCs w:val="28"/>
          <w:lang w:eastAsia="ru-RU" w:bidi="ru-RU"/>
        </w:rPr>
        <w:t>ричине погодных явлений и т. п.</w:t>
      </w:r>
    </w:p>
    <w:p w:rsidR="005E0375" w:rsidRPr="006D2C0E" w:rsidRDefault="001C168D" w:rsidP="006D2C0E">
      <w:pPr>
        <w:pStyle w:val="60"/>
        <w:shd w:val="clear" w:color="auto" w:fill="auto"/>
        <w:spacing w:before="0" w:line="276" w:lineRule="auto"/>
        <w:ind w:firstLine="709"/>
        <w:contextualSpacing/>
        <w:rPr>
          <w:b w:val="0"/>
          <w:color w:val="000000"/>
          <w:sz w:val="24"/>
          <w:szCs w:val="28"/>
          <w:lang w:eastAsia="ru-RU" w:bidi="ru-RU"/>
        </w:rPr>
      </w:pPr>
      <w:r w:rsidRPr="006D2C0E">
        <w:rPr>
          <w:b w:val="0"/>
          <w:color w:val="000000"/>
          <w:sz w:val="24"/>
          <w:szCs w:val="28"/>
          <w:lang w:eastAsia="ru-RU" w:bidi="ru-RU"/>
        </w:rPr>
        <w:t>Техникум</w:t>
      </w:r>
      <w:r w:rsidR="005E0375" w:rsidRPr="006D2C0E">
        <w:rPr>
          <w:b w:val="0"/>
          <w:color w:val="000000"/>
          <w:sz w:val="24"/>
          <w:szCs w:val="28"/>
          <w:lang w:eastAsia="ru-RU" w:bidi="ru-RU"/>
        </w:rPr>
        <w:t xml:space="preserve"> может применять дистанционные образовательные технологии при проведении учебных занятий, практик, текущего контроля успеваемости, промежуточной, государственной итоговой аттестации обучающихся.</w:t>
      </w:r>
    </w:p>
    <w:p w:rsidR="005E0375" w:rsidRPr="006D2C0E" w:rsidRDefault="00790BF7" w:rsidP="006D2C0E">
      <w:pPr>
        <w:pStyle w:val="60"/>
        <w:shd w:val="clear" w:color="auto" w:fill="auto"/>
        <w:spacing w:before="0" w:line="276" w:lineRule="auto"/>
        <w:ind w:firstLine="709"/>
        <w:contextualSpacing/>
        <w:rPr>
          <w:b w:val="0"/>
          <w:color w:val="000000"/>
          <w:sz w:val="24"/>
          <w:szCs w:val="28"/>
          <w:lang w:eastAsia="ru-RU" w:bidi="ru-RU"/>
        </w:rPr>
      </w:pPr>
      <w:r w:rsidRPr="006D2C0E">
        <w:rPr>
          <w:b w:val="0"/>
          <w:color w:val="000000"/>
          <w:sz w:val="24"/>
          <w:szCs w:val="28"/>
          <w:lang w:eastAsia="ru-RU" w:bidi="ru-RU"/>
        </w:rPr>
        <w:t>2</w:t>
      </w:r>
      <w:r w:rsidR="005E0375" w:rsidRPr="006D2C0E">
        <w:rPr>
          <w:b w:val="0"/>
          <w:color w:val="000000"/>
          <w:sz w:val="24"/>
          <w:szCs w:val="28"/>
          <w:lang w:eastAsia="ru-RU" w:bidi="ru-RU"/>
        </w:rPr>
        <w:t xml:space="preserve">.3 </w:t>
      </w:r>
      <w:r w:rsidR="005E0375" w:rsidRPr="006D2C0E">
        <w:rPr>
          <w:b w:val="0"/>
          <w:sz w:val="24"/>
          <w:szCs w:val="28"/>
        </w:rPr>
        <w:t>Учебная работа обучающихся планируется в соответствии с учебными планами, графиками учебного процесса, календарными графиками, расписанием учебныхзанятий, рекомендациями по режиму труда и отдыха при работе с компьютером.</w:t>
      </w:r>
    </w:p>
    <w:p w:rsidR="005E0375" w:rsidRPr="006D2C0E" w:rsidRDefault="00790BF7" w:rsidP="006D2C0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D2C0E">
        <w:rPr>
          <w:rFonts w:ascii="Times New Roman" w:hAnsi="Times New Roman" w:cs="Times New Roman"/>
          <w:sz w:val="24"/>
          <w:szCs w:val="28"/>
        </w:rPr>
        <w:t>2.4</w:t>
      </w:r>
      <w:r w:rsidR="005E0375" w:rsidRPr="006D2C0E">
        <w:rPr>
          <w:rFonts w:ascii="Times New Roman" w:hAnsi="Times New Roman" w:cs="Times New Roman"/>
          <w:sz w:val="24"/>
          <w:szCs w:val="28"/>
        </w:rPr>
        <w:t xml:space="preserve"> Организацию обучения с использованием </w:t>
      </w:r>
      <w:r w:rsidRPr="006D2C0E">
        <w:rPr>
          <w:rFonts w:ascii="Times New Roman" w:hAnsi="Times New Roman" w:cs="Times New Roman"/>
          <w:sz w:val="24"/>
          <w:szCs w:val="28"/>
        </w:rPr>
        <w:t xml:space="preserve">ДОТ, а также учет академической </w:t>
      </w:r>
      <w:r w:rsidR="005E0375" w:rsidRPr="006D2C0E">
        <w:rPr>
          <w:rFonts w:ascii="Times New Roman" w:hAnsi="Times New Roman" w:cs="Times New Roman"/>
          <w:sz w:val="24"/>
          <w:szCs w:val="28"/>
        </w:rPr>
        <w:t>успеваемости обучающихся осуществляют педагогические работники.</w:t>
      </w:r>
    </w:p>
    <w:p w:rsidR="005E0375" w:rsidRPr="006D2C0E" w:rsidRDefault="00790BF7" w:rsidP="006D2C0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D2C0E">
        <w:rPr>
          <w:rFonts w:ascii="Times New Roman" w:hAnsi="Times New Roman" w:cs="Times New Roman"/>
          <w:sz w:val="24"/>
          <w:szCs w:val="28"/>
        </w:rPr>
        <w:t xml:space="preserve">2.5 </w:t>
      </w:r>
      <w:r w:rsidR="005E0375" w:rsidRPr="006D2C0E">
        <w:rPr>
          <w:rFonts w:ascii="Times New Roman" w:hAnsi="Times New Roman" w:cs="Times New Roman"/>
          <w:sz w:val="24"/>
          <w:szCs w:val="28"/>
        </w:rPr>
        <w:t xml:space="preserve">Выполненные работы и задания, </w:t>
      </w:r>
      <w:r w:rsidRPr="006D2C0E">
        <w:rPr>
          <w:rFonts w:ascii="Times New Roman" w:hAnsi="Times New Roman" w:cs="Times New Roman"/>
          <w:sz w:val="24"/>
          <w:szCs w:val="28"/>
        </w:rPr>
        <w:t xml:space="preserve">предусмотренные учебным планом, </w:t>
      </w:r>
      <w:r w:rsidR="005E0375" w:rsidRPr="006D2C0E">
        <w:rPr>
          <w:rFonts w:ascii="Times New Roman" w:hAnsi="Times New Roman" w:cs="Times New Roman"/>
          <w:sz w:val="24"/>
          <w:szCs w:val="28"/>
        </w:rPr>
        <w:t>обучающиеся передают для проверки препода</w:t>
      </w:r>
      <w:r w:rsidRPr="006D2C0E">
        <w:rPr>
          <w:rFonts w:ascii="Times New Roman" w:hAnsi="Times New Roman" w:cs="Times New Roman"/>
          <w:sz w:val="24"/>
          <w:szCs w:val="28"/>
        </w:rPr>
        <w:t xml:space="preserve">вателю с использованием средств </w:t>
      </w:r>
      <w:r w:rsidR="005E0375" w:rsidRPr="006D2C0E">
        <w:rPr>
          <w:rFonts w:ascii="Times New Roman" w:hAnsi="Times New Roman" w:cs="Times New Roman"/>
          <w:sz w:val="24"/>
          <w:szCs w:val="28"/>
        </w:rPr>
        <w:t xml:space="preserve">телекоммуникаций в установленные сроки. </w:t>
      </w:r>
    </w:p>
    <w:p w:rsidR="005E0375" w:rsidRPr="006D2C0E" w:rsidRDefault="008865EE" w:rsidP="006D2C0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D2C0E">
        <w:rPr>
          <w:rFonts w:ascii="Times New Roman" w:hAnsi="Times New Roman" w:cs="Times New Roman"/>
          <w:sz w:val="24"/>
          <w:szCs w:val="28"/>
        </w:rPr>
        <w:t>Электронные версии работ и заданий</w:t>
      </w:r>
      <w:r w:rsidR="00790BF7" w:rsidRPr="006D2C0E">
        <w:rPr>
          <w:rFonts w:ascii="Times New Roman" w:hAnsi="Times New Roman" w:cs="Times New Roman"/>
          <w:sz w:val="24"/>
          <w:szCs w:val="28"/>
        </w:rPr>
        <w:t xml:space="preserve"> обучающиеся </w:t>
      </w:r>
      <w:r w:rsidR="005E0375" w:rsidRPr="006D2C0E">
        <w:rPr>
          <w:rFonts w:ascii="Times New Roman" w:hAnsi="Times New Roman" w:cs="Times New Roman"/>
          <w:sz w:val="24"/>
          <w:szCs w:val="28"/>
        </w:rPr>
        <w:t xml:space="preserve">высылают в прикрепленных к письму файлах </w:t>
      </w:r>
      <w:r w:rsidR="006C6C2C" w:rsidRPr="006D2C0E">
        <w:rPr>
          <w:rFonts w:ascii="Times New Roman" w:hAnsi="Times New Roman" w:cs="Times New Roman"/>
          <w:sz w:val="24"/>
          <w:szCs w:val="28"/>
        </w:rPr>
        <w:t xml:space="preserve">лично </w:t>
      </w:r>
      <w:r w:rsidR="005E0375" w:rsidRPr="006D2C0E">
        <w:rPr>
          <w:rFonts w:ascii="Times New Roman" w:hAnsi="Times New Roman" w:cs="Times New Roman"/>
          <w:sz w:val="24"/>
          <w:szCs w:val="28"/>
        </w:rPr>
        <w:t>препода</w:t>
      </w:r>
      <w:r w:rsidR="00790BF7" w:rsidRPr="006D2C0E">
        <w:rPr>
          <w:rFonts w:ascii="Times New Roman" w:hAnsi="Times New Roman" w:cs="Times New Roman"/>
          <w:sz w:val="24"/>
          <w:szCs w:val="28"/>
        </w:rPr>
        <w:t xml:space="preserve">вателю или на адрес электронной </w:t>
      </w:r>
      <w:r w:rsidR="006C6C2C" w:rsidRPr="006D2C0E">
        <w:rPr>
          <w:rFonts w:ascii="Times New Roman" w:hAnsi="Times New Roman" w:cs="Times New Roman"/>
          <w:sz w:val="24"/>
          <w:szCs w:val="28"/>
        </w:rPr>
        <w:t xml:space="preserve">почты </w:t>
      </w:r>
      <w:r w:rsidR="001C168D" w:rsidRPr="006D2C0E">
        <w:rPr>
          <w:rFonts w:ascii="Times New Roman" w:hAnsi="Times New Roman" w:cs="Times New Roman"/>
          <w:sz w:val="24"/>
          <w:szCs w:val="28"/>
        </w:rPr>
        <w:t>техникума</w:t>
      </w:r>
      <w:r w:rsidR="005E0375" w:rsidRPr="006D2C0E">
        <w:rPr>
          <w:rFonts w:ascii="Times New Roman" w:hAnsi="Times New Roman" w:cs="Times New Roman"/>
          <w:sz w:val="24"/>
          <w:szCs w:val="28"/>
        </w:rPr>
        <w:t>.</w:t>
      </w:r>
    </w:p>
    <w:p w:rsidR="005E0375" w:rsidRPr="006D2C0E" w:rsidRDefault="00790BF7" w:rsidP="006D2C0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D2C0E">
        <w:rPr>
          <w:rFonts w:ascii="Times New Roman" w:hAnsi="Times New Roman" w:cs="Times New Roman"/>
          <w:sz w:val="24"/>
          <w:szCs w:val="28"/>
        </w:rPr>
        <w:t xml:space="preserve">2.6 </w:t>
      </w:r>
      <w:r w:rsidR="005E0375" w:rsidRPr="006D2C0E">
        <w:rPr>
          <w:rFonts w:ascii="Times New Roman" w:hAnsi="Times New Roman" w:cs="Times New Roman"/>
          <w:sz w:val="24"/>
          <w:szCs w:val="28"/>
        </w:rPr>
        <w:t xml:space="preserve">Результаты обучения </w:t>
      </w:r>
      <w:r w:rsidR="001C168D" w:rsidRPr="006D2C0E">
        <w:rPr>
          <w:rFonts w:ascii="Times New Roman" w:hAnsi="Times New Roman" w:cs="Times New Roman"/>
          <w:sz w:val="24"/>
          <w:szCs w:val="28"/>
        </w:rPr>
        <w:t>обучающихся</w:t>
      </w:r>
      <w:r w:rsidR="005E0375" w:rsidRPr="006D2C0E">
        <w:rPr>
          <w:rFonts w:ascii="Times New Roman" w:hAnsi="Times New Roman" w:cs="Times New Roman"/>
          <w:sz w:val="24"/>
          <w:szCs w:val="28"/>
        </w:rPr>
        <w:t xml:space="preserve"> и перечень </w:t>
      </w:r>
      <w:r w:rsidRPr="006D2C0E">
        <w:rPr>
          <w:rFonts w:ascii="Times New Roman" w:hAnsi="Times New Roman" w:cs="Times New Roman"/>
          <w:sz w:val="24"/>
          <w:szCs w:val="28"/>
        </w:rPr>
        <w:t xml:space="preserve">изученных тем фиксируются в </w:t>
      </w:r>
      <w:r w:rsidR="006C6C2C" w:rsidRPr="006D2C0E">
        <w:rPr>
          <w:rFonts w:ascii="Times New Roman" w:hAnsi="Times New Roman" w:cs="Times New Roman"/>
          <w:sz w:val="24"/>
          <w:szCs w:val="28"/>
        </w:rPr>
        <w:t>журналах учета учебных занятий</w:t>
      </w:r>
      <w:r w:rsidR="005E0375" w:rsidRPr="006D2C0E">
        <w:rPr>
          <w:rFonts w:ascii="Times New Roman" w:hAnsi="Times New Roman" w:cs="Times New Roman"/>
          <w:sz w:val="24"/>
          <w:szCs w:val="28"/>
        </w:rPr>
        <w:t>.</w:t>
      </w:r>
    </w:p>
    <w:p w:rsidR="00545C57" w:rsidRDefault="00790BF7" w:rsidP="006D2C0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D2C0E">
        <w:rPr>
          <w:rFonts w:ascii="Times New Roman" w:hAnsi="Times New Roman" w:cs="Times New Roman"/>
          <w:sz w:val="24"/>
          <w:szCs w:val="28"/>
        </w:rPr>
        <w:t xml:space="preserve">2.7 </w:t>
      </w:r>
      <w:r w:rsidR="005E0375" w:rsidRPr="006D2C0E">
        <w:rPr>
          <w:rFonts w:ascii="Times New Roman" w:hAnsi="Times New Roman" w:cs="Times New Roman"/>
          <w:sz w:val="24"/>
          <w:szCs w:val="28"/>
        </w:rPr>
        <w:t>Текущий контроль знаний обучающихс</w:t>
      </w:r>
      <w:r w:rsidRPr="006D2C0E">
        <w:rPr>
          <w:rFonts w:ascii="Times New Roman" w:hAnsi="Times New Roman" w:cs="Times New Roman"/>
          <w:sz w:val="24"/>
          <w:szCs w:val="28"/>
        </w:rPr>
        <w:t xml:space="preserve">я и промежуточная аттестация (в </w:t>
      </w:r>
      <w:r w:rsidR="005E0375" w:rsidRPr="006D2C0E">
        <w:rPr>
          <w:rFonts w:ascii="Times New Roman" w:hAnsi="Times New Roman" w:cs="Times New Roman"/>
          <w:sz w:val="24"/>
          <w:szCs w:val="28"/>
        </w:rPr>
        <w:t>режиме online или offline) проводятся в соот</w:t>
      </w:r>
      <w:r w:rsidRPr="006D2C0E">
        <w:rPr>
          <w:rFonts w:ascii="Times New Roman" w:hAnsi="Times New Roman" w:cs="Times New Roman"/>
          <w:sz w:val="24"/>
          <w:szCs w:val="28"/>
        </w:rPr>
        <w:t xml:space="preserve">ветствии с Положением </w:t>
      </w:r>
      <w:r w:rsidR="003C05D5" w:rsidRPr="006D2C0E">
        <w:rPr>
          <w:rFonts w:ascii="Times New Roman" w:hAnsi="Times New Roman" w:cs="Times New Roman"/>
          <w:sz w:val="24"/>
          <w:szCs w:val="28"/>
        </w:rPr>
        <w:t>о</w:t>
      </w:r>
      <w:r w:rsidRPr="006D2C0E">
        <w:rPr>
          <w:rFonts w:ascii="Times New Roman" w:hAnsi="Times New Roman" w:cs="Times New Roman"/>
          <w:sz w:val="24"/>
          <w:szCs w:val="28"/>
        </w:rPr>
        <w:t xml:space="preserve">текущей и </w:t>
      </w:r>
      <w:r w:rsidR="005E0375" w:rsidRPr="006D2C0E">
        <w:rPr>
          <w:rFonts w:ascii="Times New Roman" w:hAnsi="Times New Roman" w:cs="Times New Roman"/>
          <w:sz w:val="24"/>
          <w:szCs w:val="28"/>
        </w:rPr>
        <w:t xml:space="preserve">промежуточной аттестации </w:t>
      </w:r>
      <w:r w:rsidR="001C168D" w:rsidRPr="006D2C0E">
        <w:rPr>
          <w:rFonts w:ascii="Times New Roman" w:hAnsi="Times New Roman" w:cs="Times New Roman"/>
          <w:sz w:val="24"/>
          <w:szCs w:val="28"/>
        </w:rPr>
        <w:t>обучающихся</w:t>
      </w:r>
      <w:r w:rsidR="005E0375" w:rsidRPr="006D2C0E">
        <w:rPr>
          <w:rFonts w:ascii="Times New Roman" w:hAnsi="Times New Roman" w:cs="Times New Roman"/>
          <w:sz w:val="24"/>
          <w:szCs w:val="28"/>
        </w:rPr>
        <w:t xml:space="preserve">. Форма контроля </w:t>
      </w:r>
      <w:r w:rsidRPr="006D2C0E">
        <w:rPr>
          <w:rFonts w:ascii="Times New Roman" w:hAnsi="Times New Roman" w:cs="Times New Roman"/>
          <w:sz w:val="24"/>
          <w:szCs w:val="28"/>
        </w:rPr>
        <w:t xml:space="preserve">определяется программой учебной </w:t>
      </w:r>
      <w:r w:rsidR="005E0375" w:rsidRPr="006D2C0E">
        <w:rPr>
          <w:rFonts w:ascii="Times New Roman" w:hAnsi="Times New Roman" w:cs="Times New Roman"/>
          <w:sz w:val="24"/>
          <w:szCs w:val="28"/>
        </w:rPr>
        <w:t>дисциплины и учебным планом. Данные текущего конт</w:t>
      </w:r>
      <w:r w:rsidRPr="006D2C0E">
        <w:rPr>
          <w:rFonts w:ascii="Times New Roman" w:hAnsi="Times New Roman" w:cs="Times New Roman"/>
          <w:sz w:val="24"/>
          <w:szCs w:val="28"/>
        </w:rPr>
        <w:t xml:space="preserve">роля и промежуточной аттестации </w:t>
      </w:r>
      <w:r w:rsidR="005E0375" w:rsidRPr="006D2C0E">
        <w:rPr>
          <w:rFonts w:ascii="Times New Roman" w:hAnsi="Times New Roman" w:cs="Times New Roman"/>
          <w:sz w:val="24"/>
          <w:szCs w:val="28"/>
        </w:rPr>
        <w:t xml:space="preserve">заносятся в журнал учета </w:t>
      </w:r>
      <w:r w:rsidR="006C6C2C" w:rsidRPr="006D2C0E">
        <w:rPr>
          <w:rFonts w:ascii="Times New Roman" w:hAnsi="Times New Roman" w:cs="Times New Roman"/>
          <w:sz w:val="24"/>
          <w:szCs w:val="28"/>
        </w:rPr>
        <w:t>учебных занятий</w:t>
      </w:r>
      <w:r w:rsidRPr="006D2C0E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5E0375" w:rsidRPr="006D2C0E" w:rsidRDefault="00790BF7" w:rsidP="006D2C0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D2C0E">
        <w:rPr>
          <w:rFonts w:ascii="Times New Roman" w:hAnsi="Times New Roman" w:cs="Times New Roman"/>
          <w:sz w:val="24"/>
          <w:szCs w:val="28"/>
        </w:rPr>
        <w:t xml:space="preserve">Ответственность за </w:t>
      </w:r>
      <w:r w:rsidR="005E0375" w:rsidRPr="006D2C0E">
        <w:rPr>
          <w:rFonts w:ascii="Times New Roman" w:hAnsi="Times New Roman" w:cs="Times New Roman"/>
          <w:sz w:val="24"/>
          <w:szCs w:val="28"/>
        </w:rPr>
        <w:t>организацию и проведение текущей и промежут</w:t>
      </w:r>
      <w:r w:rsidRPr="006D2C0E">
        <w:rPr>
          <w:rFonts w:ascii="Times New Roman" w:hAnsi="Times New Roman" w:cs="Times New Roman"/>
          <w:sz w:val="24"/>
          <w:szCs w:val="28"/>
        </w:rPr>
        <w:t xml:space="preserve">очной аттестации возлагается на </w:t>
      </w:r>
      <w:r w:rsidR="006C6C2C" w:rsidRPr="006D2C0E">
        <w:rPr>
          <w:rFonts w:ascii="Times New Roman" w:hAnsi="Times New Roman" w:cs="Times New Roman"/>
          <w:sz w:val="24"/>
          <w:szCs w:val="28"/>
        </w:rPr>
        <w:t>заместителя директора по учебно-методической работе</w:t>
      </w:r>
      <w:r w:rsidR="005E0375" w:rsidRPr="006D2C0E">
        <w:rPr>
          <w:rFonts w:ascii="Times New Roman" w:hAnsi="Times New Roman" w:cs="Times New Roman"/>
          <w:sz w:val="24"/>
          <w:szCs w:val="28"/>
        </w:rPr>
        <w:t>и педагогических работников, ведущих учебные занятия.</w:t>
      </w:r>
    </w:p>
    <w:p w:rsidR="005E0375" w:rsidRPr="006D2C0E" w:rsidRDefault="00790BF7" w:rsidP="006D2C0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D2C0E">
        <w:rPr>
          <w:rFonts w:ascii="Times New Roman" w:hAnsi="Times New Roman" w:cs="Times New Roman"/>
          <w:sz w:val="24"/>
          <w:szCs w:val="28"/>
        </w:rPr>
        <w:t xml:space="preserve">2.8 </w:t>
      </w:r>
      <w:r w:rsidR="005E0375" w:rsidRPr="006D2C0E">
        <w:rPr>
          <w:rFonts w:ascii="Times New Roman" w:hAnsi="Times New Roman" w:cs="Times New Roman"/>
          <w:sz w:val="24"/>
          <w:szCs w:val="28"/>
        </w:rPr>
        <w:t xml:space="preserve">Государственная итоговая аттестация </w:t>
      </w:r>
      <w:r w:rsidRPr="006D2C0E">
        <w:rPr>
          <w:rFonts w:ascii="Times New Roman" w:hAnsi="Times New Roman" w:cs="Times New Roman"/>
          <w:sz w:val="24"/>
          <w:szCs w:val="28"/>
        </w:rPr>
        <w:t xml:space="preserve">(ГИА) является обязательной для </w:t>
      </w:r>
      <w:r w:rsidR="005E0375" w:rsidRPr="006D2C0E">
        <w:rPr>
          <w:rFonts w:ascii="Times New Roman" w:hAnsi="Times New Roman" w:cs="Times New Roman"/>
          <w:sz w:val="24"/>
          <w:szCs w:val="28"/>
        </w:rPr>
        <w:t>получающих образование с использованием техно</w:t>
      </w:r>
      <w:r w:rsidRPr="006D2C0E">
        <w:rPr>
          <w:rFonts w:ascii="Times New Roman" w:hAnsi="Times New Roman" w:cs="Times New Roman"/>
          <w:sz w:val="24"/>
          <w:szCs w:val="28"/>
        </w:rPr>
        <w:t xml:space="preserve">логий дистанционного обучения и </w:t>
      </w:r>
      <w:r w:rsidR="005E0375" w:rsidRPr="006D2C0E">
        <w:rPr>
          <w:rFonts w:ascii="Times New Roman" w:hAnsi="Times New Roman" w:cs="Times New Roman"/>
          <w:sz w:val="24"/>
          <w:szCs w:val="28"/>
        </w:rPr>
        <w:t xml:space="preserve">проводится в полном соответствии с </w:t>
      </w:r>
      <w:r w:rsidRPr="006D2C0E">
        <w:rPr>
          <w:rFonts w:ascii="Times New Roman" w:hAnsi="Times New Roman" w:cs="Times New Roman"/>
          <w:sz w:val="24"/>
          <w:szCs w:val="28"/>
        </w:rPr>
        <w:t>Порядок проведения государственной итоговой аттестации по образовательным программам среднего профессионального образования (утв. приказом Министерства образования и науки РФ от 16 августа 2013 г. N 968)</w:t>
      </w:r>
      <w:r w:rsidR="005E0375" w:rsidRPr="006D2C0E">
        <w:rPr>
          <w:rFonts w:ascii="Times New Roman" w:hAnsi="Times New Roman" w:cs="Times New Roman"/>
          <w:sz w:val="24"/>
          <w:szCs w:val="28"/>
        </w:rPr>
        <w:t>по заранее</w:t>
      </w:r>
      <w:r w:rsidRPr="006D2C0E">
        <w:rPr>
          <w:rFonts w:ascii="Times New Roman" w:hAnsi="Times New Roman" w:cs="Times New Roman"/>
          <w:sz w:val="24"/>
          <w:szCs w:val="28"/>
        </w:rPr>
        <w:t xml:space="preserve"> согласованному и утвержденному </w:t>
      </w:r>
      <w:r w:rsidR="005E0375" w:rsidRPr="006D2C0E">
        <w:rPr>
          <w:rFonts w:ascii="Times New Roman" w:hAnsi="Times New Roman" w:cs="Times New Roman"/>
          <w:sz w:val="24"/>
          <w:szCs w:val="28"/>
        </w:rPr>
        <w:t xml:space="preserve">расписанию. </w:t>
      </w:r>
      <w:r w:rsidR="001C168D" w:rsidRPr="006D2C0E">
        <w:rPr>
          <w:rFonts w:ascii="Times New Roman" w:hAnsi="Times New Roman" w:cs="Times New Roman"/>
          <w:sz w:val="24"/>
          <w:szCs w:val="28"/>
        </w:rPr>
        <w:t xml:space="preserve">При </w:t>
      </w:r>
      <w:r w:rsidR="005E0375" w:rsidRPr="006D2C0E">
        <w:rPr>
          <w:rFonts w:ascii="Times New Roman" w:hAnsi="Times New Roman" w:cs="Times New Roman"/>
          <w:sz w:val="24"/>
          <w:szCs w:val="28"/>
        </w:rPr>
        <w:t>использова</w:t>
      </w:r>
      <w:r w:rsidRPr="006D2C0E">
        <w:rPr>
          <w:rFonts w:ascii="Times New Roman" w:hAnsi="Times New Roman" w:cs="Times New Roman"/>
          <w:sz w:val="24"/>
          <w:szCs w:val="28"/>
        </w:rPr>
        <w:t>нием ДОТ,</w:t>
      </w:r>
      <w:r w:rsidR="001C168D" w:rsidRPr="006D2C0E">
        <w:rPr>
          <w:rFonts w:ascii="Times New Roman" w:hAnsi="Times New Roman" w:cs="Times New Roman"/>
          <w:sz w:val="24"/>
          <w:szCs w:val="28"/>
        </w:rPr>
        <w:t xml:space="preserve"> для обучающихся </w:t>
      </w:r>
      <w:r w:rsidRPr="006D2C0E">
        <w:rPr>
          <w:rFonts w:ascii="Times New Roman" w:hAnsi="Times New Roman" w:cs="Times New Roman"/>
          <w:sz w:val="24"/>
          <w:szCs w:val="28"/>
        </w:rPr>
        <w:t xml:space="preserve"> создаются условия для </w:t>
      </w:r>
      <w:r w:rsidR="005E0375" w:rsidRPr="006D2C0E">
        <w:rPr>
          <w:rFonts w:ascii="Times New Roman" w:hAnsi="Times New Roman" w:cs="Times New Roman"/>
          <w:sz w:val="24"/>
          <w:szCs w:val="28"/>
        </w:rPr>
        <w:t>подготовки к ГИА, включая проведение очных и заочных консультаций.</w:t>
      </w:r>
    </w:p>
    <w:p w:rsidR="005E0375" w:rsidRDefault="005E0375" w:rsidP="00790B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2B7" w:rsidRDefault="00CB22B7" w:rsidP="00790B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2B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B22B7">
        <w:rPr>
          <w:rFonts w:ascii="Times New Roman" w:eastAsia="Times New Roman" w:hAnsi="Times New Roman"/>
          <w:b/>
          <w:sz w:val="28"/>
          <w:szCs w:val="28"/>
          <w:lang w:eastAsia="ru-RU"/>
        </w:rPr>
        <w:t>Учет результатов освоения образовательной программы и система оценок, используемая при проведении текущего контроля</w:t>
      </w:r>
    </w:p>
    <w:p w:rsidR="0013295B" w:rsidRDefault="0013295B" w:rsidP="00790B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295B" w:rsidRPr="006D2C0E" w:rsidRDefault="0013295B" w:rsidP="00545C5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6D2C0E">
        <w:rPr>
          <w:rFonts w:ascii="Times New Roman" w:eastAsia="Times New Roman" w:hAnsi="Times New Roman"/>
          <w:sz w:val="24"/>
          <w:szCs w:val="28"/>
          <w:lang w:eastAsia="ru-RU"/>
        </w:rPr>
        <w:t xml:space="preserve">3.1 </w:t>
      </w:r>
      <w:r w:rsidR="001C168D" w:rsidRPr="006D2C0E">
        <w:rPr>
          <w:rFonts w:ascii="Times New Roman" w:eastAsia="Times New Roman" w:hAnsi="Times New Roman"/>
          <w:sz w:val="24"/>
          <w:szCs w:val="28"/>
          <w:lang w:eastAsia="ru-RU"/>
        </w:rPr>
        <w:t>Техникум</w:t>
      </w:r>
      <w:r w:rsidRPr="006D2C0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6D2C0E">
        <w:rPr>
          <w:rFonts w:ascii="Times New Roman" w:hAnsi="Times New Roman"/>
          <w:sz w:val="24"/>
          <w:szCs w:val="28"/>
        </w:rPr>
        <w:t>осуществляет учет индивидуальных результатов освоения образовательной программы с использованием электронного обучения и ДОТ, хранение результатов обучения осуществляется с соблюдением требований Федерального закона от 27.07.2006 № 152-ФЗ «О персональных данных».</w:t>
      </w:r>
    </w:p>
    <w:p w:rsidR="009E7E84" w:rsidRPr="006D2C0E" w:rsidRDefault="009E7E84" w:rsidP="006D2C0E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6D2C0E">
        <w:rPr>
          <w:rFonts w:ascii="Times New Roman" w:hAnsi="Times New Roman"/>
          <w:sz w:val="24"/>
          <w:szCs w:val="28"/>
        </w:rPr>
        <w:t xml:space="preserve">3.2 Оценки по результатам текущего контроля фиксируются преподавателем и выставляются в учебные журналы. </w:t>
      </w:r>
    </w:p>
    <w:p w:rsidR="009E7E84" w:rsidRPr="006D2C0E" w:rsidRDefault="009E7E84" w:rsidP="006D2C0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6D2C0E">
        <w:rPr>
          <w:rFonts w:ascii="Times New Roman" w:hAnsi="Times New Roman"/>
          <w:sz w:val="24"/>
          <w:szCs w:val="28"/>
        </w:rPr>
        <w:t xml:space="preserve">3.3 Обучающиеся обязаны выполнять задания в сроки, обозначенные преподавателем. Преподаватели обязаны своевременно осуществлять проверку заданий, выполненных </w:t>
      </w:r>
      <w:r w:rsidRPr="006D2C0E">
        <w:rPr>
          <w:rFonts w:ascii="Times New Roman" w:hAnsi="Times New Roman"/>
          <w:sz w:val="24"/>
          <w:szCs w:val="28"/>
        </w:rPr>
        <w:lastRenderedPageBreak/>
        <w:t xml:space="preserve">обучающимися, и фиксировать результаты текущего контроля для дальнейшего перенесения в учебные журналы. </w:t>
      </w:r>
    </w:p>
    <w:p w:rsidR="00775C1E" w:rsidRPr="006D2C0E" w:rsidRDefault="00775C1E" w:rsidP="006D2C0E">
      <w:pPr>
        <w:shd w:val="clear" w:color="auto" w:fill="FFFFFF"/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6D2C0E">
        <w:rPr>
          <w:rFonts w:ascii="Times New Roman" w:hAnsi="Times New Roman"/>
          <w:sz w:val="24"/>
          <w:szCs w:val="28"/>
        </w:rPr>
        <w:t xml:space="preserve">3.4 </w:t>
      </w:r>
      <w:r w:rsidRPr="006D2C0E">
        <w:rPr>
          <w:rFonts w:ascii="Times New Roman" w:eastAsia="Times New Roman" w:hAnsi="Times New Roman"/>
          <w:sz w:val="24"/>
          <w:szCs w:val="28"/>
          <w:lang w:eastAsia="ru-RU"/>
        </w:rPr>
        <w:t>По итогам проведения текущего контроля могут выставляться следующие оценки: «неудовлетворительно», «удовлетворительно», «хорошо», «отлично».</w:t>
      </w:r>
    </w:p>
    <w:p w:rsidR="00775C1E" w:rsidRPr="006D2C0E" w:rsidRDefault="00775C1E" w:rsidP="006D2C0E">
      <w:pPr>
        <w:shd w:val="clear" w:color="auto" w:fill="FFFFFF"/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6D2C0E">
        <w:rPr>
          <w:rFonts w:ascii="Times New Roman" w:eastAsia="Times New Roman" w:hAnsi="Times New Roman"/>
          <w:sz w:val="24"/>
          <w:szCs w:val="28"/>
          <w:lang w:eastAsia="ru-RU"/>
        </w:rPr>
        <w:t>3.5. Результаты текущего контроля учитываются при проведении промежуточной аттестации по дисциплине, курсу или модулю.</w:t>
      </w:r>
    </w:p>
    <w:p w:rsidR="00BD0F10" w:rsidRPr="006D2C0E" w:rsidRDefault="00BD0F10" w:rsidP="006D2C0E">
      <w:pPr>
        <w:shd w:val="clear" w:color="auto" w:fill="FFFFFF"/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D0F10" w:rsidRPr="006D2C0E" w:rsidRDefault="00BD0F10" w:rsidP="006D2C0E">
      <w:pPr>
        <w:shd w:val="clear" w:color="auto" w:fill="FFFFFF"/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2C0E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6D2C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Учет результатов освоения образовательной программы и система оценок, используемая при проведении </w:t>
      </w:r>
      <w:r w:rsidR="00644053" w:rsidRPr="006D2C0E">
        <w:rPr>
          <w:rFonts w:ascii="Times New Roman" w:eastAsia="Times New Roman" w:hAnsi="Times New Roman"/>
          <w:b/>
          <w:sz w:val="28"/>
          <w:szCs w:val="28"/>
          <w:lang w:eastAsia="ru-RU"/>
        </w:rPr>
        <w:t>промежуточной аттестации</w:t>
      </w:r>
    </w:p>
    <w:p w:rsidR="00BD0F10" w:rsidRPr="006D2C0E" w:rsidRDefault="00BD0F10" w:rsidP="006D2C0E">
      <w:pPr>
        <w:shd w:val="clear" w:color="auto" w:fill="FFFFFF"/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AD4E32" w:rsidRPr="006D2C0E" w:rsidRDefault="00BD0F10" w:rsidP="006D2C0E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6D2C0E">
        <w:rPr>
          <w:rFonts w:ascii="Times New Roman" w:eastAsia="Times New Roman" w:hAnsi="Times New Roman"/>
          <w:sz w:val="24"/>
          <w:szCs w:val="28"/>
          <w:lang w:eastAsia="ru-RU"/>
        </w:rPr>
        <w:t xml:space="preserve">4.1 </w:t>
      </w:r>
      <w:r w:rsidR="004A2C19" w:rsidRPr="006D2C0E">
        <w:rPr>
          <w:rFonts w:ascii="Times New Roman" w:eastAsia="Times New Roman" w:hAnsi="Times New Roman"/>
          <w:sz w:val="24"/>
          <w:szCs w:val="28"/>
          <w:lang w:eastAsia="ru-RU"/>
        </w:rPr>
        <w:t xml:space="preserve">Промежуточная аттестация проводится </w:t>
      </w:r>
      <w:r w:rsidR="00AD4E32" w:rsidRPr="006D2C0E">
        <w:rPr>
          <w:rFonts w:ascii="Times New Roman" w:eastAsia="Times New Roman" w:hAnsi="Times New Roman"/>
          <w:sz w:val="24"/>
          <w:szCs w:val="28"/>
          <w:lang w:eastAsia="ru-RU"/>
        </w:rPr>
        <w:t xml:space="preserve">в соответствии с учебным планом по </w:t>
      </w:r>
      <w:r w:rsidR="00881484" w:rsidRPr="006D2C0E">
        <w:rPr>
          <w:rFonts w:ascii="Times New Roman" w:eastAsia="Times New Roman" w:hAnsi="Times New Roman"/>
          <w:sz w:val="24"/>
          <w:szCs w:val="28"/>
          <w:lang w:eastAsia="ru-RU"/>
        </w:rPr>
        <w:t>профессии/</w:t>
      </w:r>
      <w:r w:rsidR="00AD4E32" w:rsidRPr="006D2C0E">
        <w:rPr>
          <w:rFonts w:ascii="Times New Roman" w:eastAsia="Times New Roman" w:hAnsi="Times New Roman"/>
          <w:sz w:val="24"/>
          <w:szCs w:val="28"/>
          <w:lang w:eastAsia="ru-RU"/>
        </w:rPr>
        <w:t xml:space="preserve">специальности, </w:t>
      </w:r>
      <w:r w:rsidR="00AD4E32" w:rsidRPr="006D2C0E">
        <w:rPr>
          <w:rFonts w:ascii="Times New Roman" w:hAnsi="Times New Roman"/>
          <w:sz w:val="24"/>
          <w:szCs w:val="28"/>
        </w:rPr>
        <w:t xml:space="preserve">в сроки, указанные в расписании занятий. </w:t>
      </w:r>
    </w:p>
    <w:p w:rsidR="00545C57" w:rsidRDefault="001C135B" w:rsidP="006D2C0E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6D2C0E">
        <w:rPr>
          <w:rFonts w:ascii="Times New Roman" w:hAnsi="Times New Roman"/>
          <w:sz w:val="24"/>
          <w:szCs w:val="28"/>
        </w:rPr>
        <w:t xml:space="preserve">4.2 </w:t>
      </w:r>
      <w:r w:rsidR="00BD0F10" w:rsidRPr="006D2C0E">
        <w:rPr>
          <w:rFonts w:ascii="Times New Roman" w:hAnsi="Times New Roman"/>
          <w:sz w:val="24"/>
          <w:szCs w:val="28"/>
        </w:rPr>
        <w:t xml:space="preserve">Оценки по результатам промежуточной аттестации выставляются в </w:t>
      </w:r>
      <w:r w:rsidR="00545C57">
        <w:rPr>
          <w:rFonts w:ascii="Times New Roman" w:hAnsi="Times New Roman"/>
          <w:sz w:val="24"/>
          <w:szCs w:val="28"/>
        </w:rPr>
        <w:t xml:space="preserve">ведомости. </w:t>
      </w:r>
    </w:p>
    <w:p w:rsidR="002E0360" w:rsidRPr="006D2C0E" w:rsidRDefault="002E0360" w:rsidP="006D2C0E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6D2C0E">
        <w:rPr>
          <w:rFonts w:ascii="Times New Roman" w:hAnsi="Times New Roman"/>
          <w:sz w:val="24"/>
          <w:szCs w:val="28"/>
        </w:rPr>
        <w:t xml:space="preserve">4.3 Преподаватели вправе проводить консультации и промежуточную аттестацию в форме вебинаров, используя цифровые платформы для дистанционного обучения. </w:t>
      </w:r>
    </w:p>
    <w:p w:rsidR="002E0360" w:rsidRPr="006D2C0E" w:rsidRDefault="002E0360" w:rsidP="006D2C0E">
      <w:pPr>
        <w:shd w:val="clear" w:color="auto" w:fill="FFFFFF"/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6D2C0E">
        <w:rPr>
          <w:rFonts w:ascii="Times New Roman" w:hAnsi="Times New Roman"/>
          <w:sz w:val="24"/>
          <w:szCs w:val="28"/>
        </w:rPr>
        <w:t xml:space="preserve">4.4 </w:t>
      </w:r>
      <w:r w:rsidRPr="006D2C0E">
        <w:rPr>
          <w:rFonts w:ascii="Times New Roman" w:eastAsia="Times New Roman" w:hAnsi="Times New Roman"/>
          <w:sz w:val="24"/>
          <w:szCs w:val="28"/>
          <w:lang w:eastAsia="ru-RU"/>
        </w:rPr>
        <w:t>По итогам проведения промежуточной аттестации могут выставляться следующие оценки: «неудовлетворительно», «удовлетворительно», «хорошо», «отлично».</w:t>
      </w:r>
    </w:p>
    <w:p w:rsidR="002E0360" w:rsidRPr="006D2C0E" w:rsidRDefault="002E0360" w:rsidP="006D2C0E">
      <w:pPr>
        <w:spacing w:after="0"/>
        <w:ind w:firstLine="567"/>
        <w:jc w:val="both"/>
        <w:rPr>
          <w:rFonts w:ascii="Times New Roman" w:hAnsi="Times New Roman"/>
          <w:i/>
          <w:sz w:val="24"/>
          <w:szCs w:val="28"/>
        </w:rPr>
      </w:pPr>
    </w:p>
    <w:p w:rsidR="0013295B" w:rsidRPr="006D2C0E" w:rsidRDefault="0013295B" w:rsidP="006D2C0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</w:p>
    <w:sectPr w:rsidR="0013295B" w:rsidRPr="006D2C0E" w:rsidSect="00545C57">
      <w:footerReference w:type="default" r:id="rId8"/>
      <w:pgSz w:w="11900" w:h="16840"/>
      <w:pgMar w:top="851" w:right="851" w:bottom="851" w:left="147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DD3" w:rsidRDefault="00084DD3" w:rsidP="00545C57">
      <w:pPr>
        <w:spacing w:after="0" w:line="240" w:lineRule="auto"/>
      </w:pPr>
      <w:r>
        <w:separator/>
      </w:r>
    </w:p>
  </w:endnote>
  <w:endnote w:type="continuationSeparator" w:id="1">
    <w:p w:rsidR="00084DD3" w:rsidRDefault="00084DD3" w:rsidP="0054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9317"/>
      <w:docPartObj>
        <w:docPartGallery w:val="Page Numbers (Bottom of Page)"/>
        <w:docPartUnique/>
      </w:docPartObj>
    </w:sdtPr>
    <w:sdtContent>
      <w:p w:rsidR="00545C57" w:rsidRDefault="0059360A">
        <w:pPr>
          <w:pStyle w:val="ab"/>
          <w:jc w:val="right"/>
        </w:pPr>
        <w:fldSimple w:instr=" PAGE   \* MERGEFORMAT ">
          <w:r w:rsidR="00376300">
            <w:rPr>
              <w:noProof/>
            </w:rPr>
            <w:t>3</w:t>
          </w:r>
        </w:fldSimple>
      </w:p>
    </w:sdtContent>
  </w:sdt>
  <w:p w:rsidR="00545C57" w:rsidRDefault="00545C5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DD3" w:rsidRDefault="00084DD3" w:rsidP="00545C57">
      <w:pPr>
        <w:spacing w:after="0" w:line="240" w:lineRule="auto"/>
      </w:pPr>
      <w:r>
        <w:separator/>
      </w:r>
    </w:p>
  </w:footnote>
  <w:footnote w:type="continuationSeparator" w:id="1">
    <w:p w:rsidR="00084DD3" w:rsidRDefault="00084DD3" w:rsidP="00545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57DE"/>
    <w:multiLevelType w:val="hybridMultilevel"/>
    <w:tmpl w:val="719A8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7D3FA5"/>
    <w:multiLevelType w:val="multilevel"/>
    <w:tmpl w:val="DBB2CA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702076"/>
    <w:multiLevelType w:val="hybridMultilevel"/>
    <w:tmpl w:val="26480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417819"/>
    <w:multiLevelType w:val="hybridMultilevel"/>
    <w:tmpl w:val="455C6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B75A47"/>
    <w:multiLevelType w:val="multilevel"/>
    <w:tmpl w:val="6270E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976797"/>
    <w:multiLevelType w:val="multilevel"/>
    <w:tmpl w:val="E0F017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187D84"/>
    <w:multiLevelType w:val="multilevel"/>
    <w:tmpl w:val="FC1685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7E887E9D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F85"/>
    <w:rsid w:val="0002680E"/>
    <w:rsid w:val="00084DD3"/>
    <w:rsid w:val="00117F85"/>
    <w:rsid w:val="0013295B"/>
    <w:rsid w:val="00177671"/>
    <w:rsid w:val="001C135B"/>
    <w:rsid w:val="001C168D"/>
    <w:rsid w:val="00245443"/>
    <w:rsid w:val="002E0360"/>
    <w:rsid w:val="00375770"/>
    <w:rsid w:val="00376300"/>
    <w:rsid w:val="003C05D5"/>
    <w:rsid w:val="00482E9A"/>
    <w:rsid w:val="00483A2E"/>
    <w:rsid w:val="004A2C19"/>
    <w:rsid w:val="004E2917"/>
    <w:rsid w:val="00545C57"/>
    <w:rsid w:val="00581EE1"/>
    <w:rsid w:val="0059360A"/>
    <w:rsid w:val="005E0375"/>
    <w:rsid w:val="006360CD"/>
    <w:rsid w:val="00644053"/>
    <w:rsid w:val="006C6C2C"/>
    <w:rsid w:val="006D2C0E"/>
    <w:rsid w:val="00726007"/>
    <w:rsid w:val="00736A87"/>
    <w:rsid w:val="00775C1E"/>
    <w:rsid w:val="00790BF7"/>
    <w:rsid w:val="007E2D68"/>
    <w:rsid w:val="00881484"/>
    <w:rsid w:val="008865EE"/>
    <w:rsid w:val="00896932"/>
    <w:rsid w:val="008F46CC"/>
    <w:rsid w:val="009E7E84"/>
    <w:rsid w:val="00A973AA"/>
    <w:rsid w:val="00AB2ECF"/>
    <w:rsid w:val="00AD4E32"/>
    <w:rsid w:val="00BD0F10"/>
    <w:rsid w:val="00BF3ECD"/>
    <w:rsid w:val="00CB22B7"/>
    <w:rsid w:val="00CB72FF"/>
    <w:rsid w:val="00D46925"/>
    <w:rsid w:val="00D52224"/>
    <w:rsid w:val="00D870C1"/>
    <w:rsid w:val="00E00EFC"/>
    <w:rsid w:val="00E66A8D"/>
    <w:rsid w:val="00FC7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4E291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link w:val="60"/>
    <w:rsid w:val="004E29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E2917"/>
    <w:pPr>
      <w:widowControl w:val="0"/>
      <w:shd w:val="clear" w:color="auto" w:fill="FFFFFF"/>
      <w:spacing w:before="180" w:after="0" w:line="27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4E2917"/>
    <w:pPr>
      <w:widowControl w:val="0"/>
      <w:shd w:val="clear" w:color="auto" w:fill="FFFFFF"/>
      <w:spacing w:before="240" w:after="0" w:line="274" w:lineRule="exact"/>
      <w:ind w:firstLine="74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link w:val="50"/>
    <w:rsid w:val="004E291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link w:val="10"/>
    <w:rsid w:val="004E29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rsid w:val="004E29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2917"/>
    <w:pPr>
      <w:widowControl w:val="0"/>
      <w:shd w:val="clear" w:color="auto" w:fill="FFFFFF"/>
      <w:spacing w:after="0"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4E2917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4E2917"/>
    <w:pPr>
      <w:widowControl w:val="0"/>
      <w:shd w:val="clear" w:color="auto" w:fill="FFFFFF"/>
      <w:spacing w:before="300" w:after="18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39"/>
    <w:rsid w:val="00FC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443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6"/>
    <w:uiPriority w:val="99"/>
    <w:rsid w:val="0088148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Колонтитул_"/>
    <w:basedOn w:val="a0"/>
    <w:link w:val="12"/>
    <w:uiPriority w:val="99"/>
    <w:rsid w:val="0088148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1"/>
    <w:uiPriority w:val="99"/>
    <w:rsid w:val="00881484"/>
    <w:pPr>
      <w:widowControl w:val="0"/>
      <w:shd w:val="clear" w:color="auto" w:fill="FFFFFF"/>
      <w:spacing w:before="360" w:after="0" w:line="274" w:lineRule="exact"/>
      <w:ind w:hanging="172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link w:val="a6"/>
    <w:uiPriority w:val="99"/>
    <w:semiHidden/>
    <w:rsid w:val="00881484"/>
  </w:style>
  <w:style w:type="paragraph" w:customStyle="1" w:styleId="12">
    <w:name w:val="Колонтитул1"/>
    <w:basedOn w:val="a"/>
    <w:link w:val="a7"/>
    <w:uiPriority w:val="99"/>
    <w:rsid w:val="00881484"/>
    <w:pPr>
      <w:widowControl w:val="0"/>
      <w:shd w:val="clear" w:color="auto" w:fill="FFFFFF"/>
      <w:spacing w:after="0" w:line="278" w:lineRule="exact"/>
    </w:pPr>
    <w:rPr>
      <w:rFonts w:ascii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semiHidden/>
    <w:unhideWhenUsed/>
    <w:rsid w:val="00545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5C57"/>
  </w:style>
  <w:style w:type="paragraph" w:styleId="ab">
    <w:name w:val="footer"/>
    <w:basedOn w:val="a"/>
    <w:link w:val="ac"/>
    <w:uiPriority w:val="99"/>
    <w:unhideWhenUsed/>
    <w:rsid w:val="00545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5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7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8425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A-Local</dc:creator>
  <cp:lastModifiedBy>User</cp:lastModifiedBy>
  <cp:revision>9</cp:revision>
  <cp:lastPrinted>2021-02-01T09:12:00Z</cp:lastPrinted>
  <dcterms:created xsi:type="dcterms:W3CDTF">2021-01-29T16:11:00Z</dcterms:created>
  <dcterms:modified xsi:type="dcterms:W3CDTF">2021-02-02T08:40:00Z</dcterms:modified>
</cp:coreProperties>
</file>