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4E" w:rsidRDefault="0063154E" w:rsidP="0076004B">
      <w:pPr>
        <w:pStyle w:val="1"/>
        <w:rPr>
          <w:sz w:val="28"/>
          <w:szCs w:val="28"/>
        </w:rPr>
      </w:pPr>
    </w:p>
    <w:p w:rsidR="0063154E" w:rsidRDefault="0063154E" w:rsidP="0076004B">
      <w:pPr>
        <w:pStyle w:val="1"/>
        <w:rPr>
          <w:sz w:val="28"/>
          <w:szCs w:val="28"/>
        </w:rPr>
      </w:pPr>
    </w:p>
    <w:p w:rsidR="0063154E" w:rsidRDefault="0063154E" w:rsidP="0076004B">
      <w:pPr>
        <w:pStyle w:val="1"/>
        <w:rPr>
          <w:sz w:val="28"/>
          <w:szCs w:val="28"/>
        </w:rPr>
      </w:pPr>
    </w:p>
    <w:p w:rsidR="0076004B" w:rsidRPr="0076004B" w:rsidRDefault="0076004B" w:rsidP="0076004B">
      <w:pPr>
        <w:pStyle w:val="1"/>
        <w:rPr>
          <w:sz w:val="28"/>
          <w:szCs w:val="28"/>
        </w:rPr>
      </w:pPr>
      <w:r w:rsidRPr="0076004B">
        <w:rPr>
          <w:sz w:val="28"/>
          <w:szCs w:val="28"/>
        </w:rPr>
        <w:t>ГОСУДАРСТВЕННОЕ БЮДЖЕТНОЕ ПРОФЕССИОНАЛЬНОЕ</w:t>
      </w:r>
    </w:p>
    <w:p w:rsidR="0076004B" w:rsidRPr="0076004B" w:rsidRDefault="0076004B" w:rsidP="0076004B">
      <w:pPr>
        <w:pStyle w:val="1"/>
        <w:rPr>
          <w:sz w:val="28"/>
          <w:szCs w:val="28"/>
        </w:rPr>
      </w:pPr>
      <w:r w:rsidRPr="0076004B">
        <w:rPr>
          <w:sz w:val="28"/>
          <w:szCs w:val="28"/>
        </w:rPr>
        <w:t>ОБРАЗОВАТЕЛЬНОЕ УЧРЕЖДЕНИЕ</w:t>
      </w:r>
    </w:p>
    <w:p w:rsidR="0076004B" w:rsidRPr="0076004B" w:rsidRDefault="0076004B" w:rsidP="0076004B">
      <w:pPr>
        <w:pStyle w:val="3"/>
        <w:rPr>
          <w:sz w:val="28"/>
          <w:szCs w:val="28"/>
        </w:rPr>
      </w:pPr>
      <w:r w:rsidRPr="0076004B">
        <w:rPr>
          <w:sz w:val="28"/>
          <w:szCs w:val="28"/>
        </w:rPr>
        <w:t xml:space="preserve">ВЛАДИКАВКАЗСКИЙ МНОГОПРОФИЛЬНЫЙ ТЕХНИКУМ </w:t>
      </w:r>
      <w:proofErr w:type="gramStart"/>
      <w:r w:rsidRPr="0076004B">
        <w:rPr>
          <w:sz w:val="28"/>
          <w:szCs w:val="28"/>
        </w:rPr>
        <w:t>ИМЕНИ КАВАЛЕРА ОРДЕНА КРАСНОЙ ЗВЕЗДЫ ГЕОРГИЯ КАЛОЕВА</w:t>
      </w:r>
      <w:proofErr w:type="gramEnd"/>
    </w:p>
    <w:p w:rsidR="0076004B" w:rsidRDefault="0076004B" w:rsidP="0076004B">
      <w:pPr>
        <w:jc w:val="center"/>
        <w:rPr>
          <w:b/>
          <w:sz w:val="22"/>
          <w:szCs w:val="22"/>
        </w:rPr>
      </w:pPr>
    </w:p>
    <w:p w:rsidR="0076004B" w:rsidRDefault="0076004B" w:rsidP="0076004B">
      <w:pPr>
        <w:jc w:val="center"/>
        <w:rPr>
          <w:b/>
          <w:sz w:val="22"/>
          <w:szCs w:val="22"/>
        </w:rPr>
      </w:pPr>
    </w:p>
    <w:p w:rsidR="0076004B" w:rsidRDefault="0076004B" w:rsidP="0076004B">
      <w:pPr>
        <w:jc w:val="center"/>
        <w:rPr>
          <w:b/>
          <w:sz w:val="22"/>
          <w:szCs w:val="22"/>
        </w:rPr>
      </w:pPr>
    </w:p>
    <w:p w:rsidR="0076004B" w:rsidRDefault="0076004B" w:rsidP="0076004B">
      <w:pPr>
        <w:jc w:val="center"/>
        <w:rPr>
          <w:b/>
          <w:sz w:val="22"/>
          <w:szCs w:val="22"/>
        </w:rPr>
      </w:pPr>
    </w:p>
    <w:p w:rsidR="0076004B" w:rsidRDefault="0076004B" w:rsidP="0076004B">
      <w:pPr>
        <w:jc w:val="center"/>
        <w:rPr>
          <w:b/>
          <w:sz w:val="22"/>
          <w:szCs w:val="22"/>
        </w:rPr>
      </w:pPr>
    </w:p>
    <w:p w:rsidR="0076004B" w:rsidRDefault="0076004B" w:rsidP="0076004B">
      <w:pPr>
        <w:jc w:val="center"/>
        <w:rPr>
          <w:b/>
          <w:sz w:val="22"/>
          <w:szCs w:val="22"/>
        </w:rPr>
      </w:pPr>
    </w:p>
    <w:p w:rsidR="0076004B" w:rsidRDefault="0076004B" w:rsidP="0076004B">
      <w:pPr>
        <w:jc w:val="center"/>
        <w:rPr>
          <w:b/>
          <w:sz w:val="22"/>
          <w:szCs w:val="22"/>
        </w:rPr>
      </w:pPr>
    </w:p>
    <w:p w:rsidR="0076004B" w:rsidRDefault="0076004B" w:rsidP="0076004B">
      <w:pPr>
        <w:jc w:val="center"/>
        <w:rPr>
          <w:b/>
          <w:sz w:val="22"/>
          <w:szCs w:val="22"/>
        </w:rPr>
      </w:pPr>
    </w:p>
    <w:p w:rsidR="0076004B" w:rsidRDefault="0076004B" w:rsidP="0076004B">
      <w:pPr>
        <w:jc w:val="center"/>
        <w:rPr>
          <w:b/>
          <w:sz w:val="22"/>
          <w:szCs w:val="22"/>
        </w:rPr>
      </w:pPr>
    </w:p>
    <w:p w:rsidR="0076004B" w:rsidRPr="007F3BF3" w:rsidRDefault="0076004B" w:rsidP="0076004B">
      <w:pPr>
        <w:jc w:val="center"/>
        <w:rPr>
          <w:b/>
          <w:sz w:val="22"/>
          <w:szCs w:val="22"/>
        </w:rPr>
      </w:pPr>
    </w:p>
    <w:p w:rsidR="0076004B" w:rsidRDefault="009330C8">
      <w:pPr>
        <w:pStyle w:val="40"/>
        <w:shd w:val="clear" w:color="auto" w:fill="auto"/>
        <w:spacing w:before="0" w:after="0"/>
        <w:rPr>
          <w:rStyle w:val="31"/>
          <w:b/>
          <w:bCs/>
        </w:rPr>
      </w:pPr>
      <w:r>
        <w:t>МЕТОДИЧЕСКИЕ РЕКОМЕНДАЦИИ</w:t>
      </w:r>
      <w:r>
        <w:br/>
        <w:t>«ОРГАНИЗАЦИЯ И ПРОВЕДЕНИЕ</w:t>
      </w:r>
      <w:r>
        <w:br/>
        <w:t>ПРОМЕЖУТОЧНОЙ АТТЕСТАЦИИ ИНВАЛИДОВ И</w:t>
      </w:r>
      <w:r>
        <w:br/>
        <w:t>ЛИЦ С ОВЗ ПО ПРОГРАММАМ СПО»</w:t>
      </w:r>
      <w:r>
        <w:br/>
      </w:r>
    </w:p>
    <w:p w:rsidR="0076004B" w:rsidRDefault="0076004B">
      <w:pPr>
        <w:pStyle w:val="40"/>
        <w:shd w:val="clear" w:color="auto" w:fill="auto"/>
        <w:spacing w:before="0" w:after="0"/>
        <w:rPr>
          <w:rStyle w:val="31"/>
          <w:b/>
          <w:bCs/>
        </w:rPr>
      </w:pPr>
    </w:p>
    <w:p w:rsidR="0076004B" w:rsidRDefault="0076004B">
      <w:pPr>
        <w:pStyle w:val="40"/>
        <w:shd w:val="clear" w:color="auto" w:fill="auto"/>
        <w:spacing w:before="0" w:after="0"/>
        <w:rPr>
          <w:rStyle w:val="31"/>
          <w:b/>
          <w:bCs/>
        </w:rPr>
      </w:pPr>
    </w:p>
    <w:p w:rsidR="0076004B" w:rsidRDefault="0076004B">
      <w:pPr>
        <w:pStyle w:val="40"/>
        <w:shd w:val="clear" w:color="auto" w:fill="auto"/>
        <w:spacing w:before="0" w:after="0"/>
        <w:rPr>
          <w:rStyle w:val="31"/>
          <w:b/>
          <w:bCs/>
        </w:rPr>
      </w:pPr>
    </w:p>
    <w:p w:rsidR="0076004B" w:rsidRDefault="0076004B">
      <w:pPr>
        <w:pStyle w:val="40"/>
        <w:shd w:val="clear" w:color="auto" w:fill="auto"/>
        <w:spacing w:before="0" w:after="0"/>
        <w:rPr>
          <w:rStyle w:val="31"/>
          <w:b/>
          <w:bCs/>
        </w:rPr>
      </w:pPr>
    </w:p>
    <w:p w:rsidR="0076004B" w:rsidRDefault="0076004B">
      <w:pPr>
        <w:pStyle w:val="40"/>
        <w:shd w:val="clear" w:color="auto" w:fill="auto"/>
        <w:spacing w:before="0" w:after="0"/>
        <w:rPr>
          <w:rStyle w:val="31"/>
          <w:b/>
          <w:bCs/>
        </w:rPr>
      </w:pPr>
    </w:p>
    <w:p w:rsidR="0076004B" w:rsidRDefault="0076004B">
      <w:pPr>
        <w:pStyle w:val="40"/>
        <w:shd w:val="clear" w:color="auto" w:fill="auto"/>
        <w:spacing w:before="0" w:after="0"/>
        <w:rPr>
          <w:rStyle w:val="31"/>
          <w:b/>
          <w:bCs/>
        </w:rPr>
      </w:pPr>
    </w:p>
    <w:p w:rsidR="0076004B" w:rsidRDefault="0076004B">
      <w:pPr>
        <w:pStyle w:val="40"/>
        <w:shd w:val="clear" w:color="auto" w:fill="auto"/>
        <w:spacing w:before="0" w:after="0"/>
        <w:rPr>
          <w:rStyle w:val="31"/>
          <w:b/>
          <w:bCs/>
        </w:rPr>
      </w:pPr>
    </w:p>
    <w:p w:rsidR="0076004B" w:rsidRDefault="0076004B">
      <w:pPr>
        <w:pStyle w:val="40"/>
        <w:shd w:val="clear" w:color="auto" w:fill="auto"/>
        <w:spacing w:before="0" w:after="0"/>
        <w:rPr>
          <w:rStyle w:val="31"/>
          <w:b/>
          <w:bCs/>
        </w:rPr>
      </w:pPr>
    </w:p>
    <w:p w:rsidR="0063154E" w:rsidRDefault="0076004B" w:rsidP="0063154E">
      <w:pPr>
        <w:pStyle w:val="40"/>
        <w:shd w:val="clear" w:color="auto" w:fill="auto"/>
        <w:spacing w:before="0" w:after="0"/>
        <w:rPr>
          <w:rStyle w:val="31"/>
          <w:b/>
          <w:bCs/>
        </w:rPr>
      </w:pPr>
      <w:r>
        <w:rPr>
          <w:rStyle w:val="31"/>
          <w:b/>
          <w:bCs/>
        </w:rPr>
        <w:t>г</w:t>
      </w:r>
      <w:proofErr w:type="gramStart"/>
      <w:r>
        <w:rPr>
          <w:rStyle w:val="31"/>
          <w:b/>
          <w:bCs/>
        </w:rPr>
        <w:t>.В</w:t>
      </w:r>
      <w:proofErr w:type="gramEnd"/>
      <w:r>
        <w:rPr>
          <w:rStyle w:val="31"/>
          <w:b/>
          <w:bCs/>
        </w:rPr>
        <w:t xml:space="preserve">ладикавказ </w:t>
      </w:r>
      <w:r w:rsidR="009330C8">
        <w:rPr>
          <w:rStyle w:val="31"/>
          <w:b/>
          <w:bCs/>
        </w:rPr>
        <w:t>20</w:t>
      </w:r>
      <w:r>
        <w:rPr>
          <w:rStyle w:val="31"/>
          <w:b/>
          <w:bCs/>
        </w:rPr>
        <w:t>20</w:t>
      </w:r>
      <w:r w:rsidR="009330C8">
        <w:rPr>
          <w:rStyle w:val="31"/>
          <w:b/>
          <w:bCs/>
        </w:rPr>
        <w:t xml:space="preserve"> г.</w:t>
      </w:r>
      <w:bookmarkStart w:id="0" w:name="bookmark0"/>
    </w:p>
    <w:p w:rsidR="0063154E" w:rsidRDefault="0063154E" w:rsidP="0063154E">
      <w:pPr>
        <w:pStyle w:val="40"/>
        <w:shd w:val="clear" w:color="auto" w:fill="auto"/>
        <w:spacing w:before="0" w:after="0"/>
      </w:pPr>
      <w:r>
        <w:t xml:space="preserve">                                                                                                                 </w:t>
      </w:r>
    </w:p>
    <w:p w:rsidR="0063154E" w:rsidRDefault="0063154E" w:rsidP="0063154E">
      <w:pPr>
        <w:pStyle w:val="12"/>
        <w:keepNext/>
        <w:keepLines/>
        <w:shd w:val="clear" w:color="auto" w:fill="auto"/>
        <w:tabs>
          <w:tab w:val="left" w:pos="3353"/>
        </w:tabs>
        <w:spacing w:line="276" w:lineRule="auto"/>
      </w:pPr>
      <w:r>
        <w:lastRenderedPageBreak/>
        <w:t xml:space="preserve">                                                                                                   </w:t>
      </w:r>
    </w:p>
    <w:p w:rsidR="00B33FB8" w:rsidRDefault="009330C8" w:rsidP="0063154E">
      <w:pPr>
        <w:pStyle w:val="12"/>
        <w:keepNext/>
        <w:keepLines/>
        <w:shd w:val="clear" w:color="auto" w:fill="auto"/>
        <w:tabs>
          <w:tab w:val="left" w:pos="3353"/>
        </w:tabs>
        <w:spacing w:line="276" w:lineRule="auto"/>
        <w:jc w:val="center"/>
        <w:rPr>
          <w:sz w:val="22"/>
          <w:szCs w:val="22"/>
          <w:u w:val="single"/>
        </w:rPr>
      </w:pPr>
      <w:r w:rsidRPr="0076004B">
        <w:rPr>
          <w:sz w:val="22"/>
          <w:szCs w:val="22"/>
          <w:u w:val="single"/>
        </w:rPr>
        <w:t>ОБЩИЕ ПОЛОЖЕНИЯ</w:t>
      </w:r>
      <w:bookmarkEnd w:id="0"/>
    </w:p>
    <w:p w:rsidR="0063154E" w:rsidRPr="0076004B" w:rsidRDefault="0063154E" w:rsidP="0063154E">
      <w:pPr>
        <w:pStyle w:val="12"/>
        <w:keepNext/>
        <w:keepLines/>
        <w:shd w:val="clear" w:color="auto" w:fill="auto"/>
        <w:tabs>
          <w:tab w:val="left" w:pos="3353"/>
        </w:tabs>
        <w:spacing w:line="276" w:lineRule="auto"/>
        <w:rPr>
          <w:sz w:val="22"/>
          <w:szCs w:val="22"/>
          <w:u w:val="single"/>
        </w:rPr>
      </w:pPr>
    </w:p>
    <w:p w:rsidR="00B33FB8" w:rsidRDefault="009330C8" w:rsidP="00993202">
      <w:pPr>
        <w:pStyle w:val="20"/>
        <w:numPr>
          <w:ilvl w:val="1"/>
          <w:numId w:val="1"/>
        </w:numPr>
        <w:shd w:val="clear" w:color="auto" w:fill="auto"/>
        <w:tabs>
          <w:tab w:val="left" w:pos="645"/>
        </w:tabs>
        <w:spacing w:line="276" w:lineRule="auto"/>
        <w:ind w:firstLine="0"/>
      </w:pPr>
      <w:r>
        <w:t xml:space="preserve">Промежуточная аттестация является основной формой контроля учебной работы </w:t>
      </w:r>
      <w:proofErr w:type="gramStart"/>
      <w:r w:rsidR="0076004B">
        <w:t>обучающихся</w:t>
      </w:r>
      <w:proofErr w:type="gramEnd"/>
      <w:r>
        <w:t>.</w:t>
      </w:r>
    </w:p>
    <w:p w:rsidR="00B33FB8" w:rsidRDefault="009330C8" w:rsidP="00993202">
      <w:pPr>
        <w:pStyle w:val="20"/>
        <w:numPr>
          <w:ilvl w:val="1"/>
          <w:numId w:val="1"/>
        </w:numPr>
        <w:shd w:val="clear" w:color="auto" w:fill="auto"/>
        <w:tabs>
          <w:tab w:val="left" w:pos="645"/>
        </w:tabs>
        <w:spacing w:line="276" w:lineRule="auto"/>
        <w:ind w:firstLine="0"/>
      </w:pPr>
      <w:r>
        <w:t xml:space="preserve">Промежуточная аттестация оценивает результаты учебной деятельности студента за </w:t>
      </w:r>
      <w:r w:rsidR="0076004B">
        <w:t>полугодие</w:t>
      </w:r>
      <w:r>
        <w:t>. Основными формами промежуточной аттестации являются:</w:t>
      </w:r>
    </w:p>
    <w:p w:rsidR="00B33FB8" w:rsidRDefault="009330C8" w:rsidP="00993202">
      <w:pPr>
        <w:pStyle w:val="20"/>
        <w:numPr>
          <w:ilvl w:val="0"/>
          <w:numId w:val="2"/>
        </w:numPr>
        <w:shd w:val="clear" w:color="auto" w:fill="auto"/>
        <w:tabs>
          <w:tab w:val="left" w:pos="261"/>
        </w:tabs>
        <w:spacing w:line="276" w:lineRule="auto"/>
        <w:ind w:firstLine="0"/>
      </w:pPr>
      <w:r>
        <w:t>экзамен по отдельной дисциплине;</w:t>
      </w:r>
    </w:p>
    <w:p w:rsidR="00B33FB8" w:rsidRDefault="009330C8" w:rsidP="00993202">
      <w:pPr>
        <w:pStyle w:val="20"/>
        <w:numPr>
          <w:ilvl w:val="0"/>
          <w:numId w:val="2"/>
        </w:numPr>
        <w:shd w:val="clear" w:color="auto" w:fill="auto"/>
        <w:tabs>
          <w:tab w:val="left" w:pos="261"/>
        </w:tabs>
        <w:spacing w:line="276" w:lineRule="auto"/>
        <w:ind w:firstLine="0"/>
      </w:pPr>
      <w:r>
        <w:t>зачет по отдельной дисциплине;</w:t>
      </w:r>
    </w:p>
    <w:p w:rsidR="00B33FB8" w:rsidRDefault="009330C8" w:rsidP="00993202">
      <w:pPr>
        <w:pStyle w:val="20"/>
        <w:numPr>
          <w:ilvl w:val="0"/>
          <w:numId w:val="2"/>
        </w:numPr>
        <w:shd w:val="clear" w:color="auto" w:fill="auto"/>
        <w:tabs>
          <w:tab w:val="left" w:pos="261"/>
        </w:tabs>
        <w:spacing w:line="276" w:lineRule="auto"/>
        <w:ind w:firstLine="0"/>
      </w:pPr>
      <w:r>
        <w:t>дифференцированный зачет по отдельной дисциплине.</w:t>
      </w:r>
    </w:p>
    <w:p w:rsidR="00B33FB8" w:rsidRDefault="009330C8" w:rsidP="00993202">
      <w:pPr>
        <w:pStyle w:val="20"/>
        <w:numPr>
          <w:ilvl w:val="1"/>
          <w:numId w:val="1"/>
        </w:numPr>
        <w:shd w:val="clear" w:color="auto" w:fill="auto"/>
        <w:tabs>
          <w:tab w:val="left" w:pos="645"/>
        </w:tabs>
        <w:spacing w:line="276" w:lineRule="auto"/>
        <w:ind w:firstLine="0"/>
      </w:pPr>
      <w:r>
        <w:t>Формы и порядок промежуточной аттестации выбираются образовательным учреждением самостоятельно, периодичность промежуточной аттестации определяется рабочими учебными планами.</w:t>
      </w:r>
    </w:p>
    <w:p w:rsidR="00B33FB8" w:rsidRDefault="009330C8" w:rsidP="00993202">
      <w:pPr>
        <w:pStyle w:val="20"/>
        <w:numPr>
          <w:ilvl w:val="1"/>
          <w:numId w:val="1"/>
        </w:numPr>
        <w:shd w:val="clear" w:color="auto" w:fill="auto"/>
        <w:tabs>
          <w:tab w:val="left" w:pos="645"/>
        </w:tabs>
        <w:spacing w:line="276" w:lineRule="auto"/>
        <w:ind w:firstLine="0"/>
      </w:pPr>
      <w:r>
        <w:t xml:space="preserve">Промежуточная аттестация обеспечивает оперативное управление учебной деятельностью </w:t>
      </w:r>
      <w:r w:rsidR="0076004B">
        <w:t>обучающегося</w:t>
      </w:r>
      <w:r>
        <w:t xml:space="preserve"> и ее корректировку и проводится с целью определения:</w:t>
      </w:r>
    </w:p>
    <w:p w:rsidR="00B33FB8" w:rsidRDefault="009330C8" w:rsidP="00993202">
      <w:pPr>
        <w:pStyle w:val="20"/>
        <w:numPr>
          <w:ilvl w:val="0"/>
          <w:numId w:val="2"/>
        </w:numPr>
        <w:shd w:val="clear" w:color="auto" w:fill="auto"/>
        <w:tabs>
          <w:tab w:val="left" w:pos="5886"/>
        </w:tabs>
        <w:spacing w:line="276" w:lineRule="auto"/>
        <w:ind w:left="760"/>
      </w:pPr>
      <w:r>
        <w:t xml:space="preserve"> соответствия уровня и качества</w:t>
      </w:r>
      <w:r>
        <w:tab/>
        <w:t>подготовки специалиста государственному образовательному стандарту среднего професси</w:t>
      </w:r>
      <w:r w:rsidR="0076004B">
        <w:t>онального образования в части Г</w:t>
      </w:r>
      <w:r>
        <w:t>осударственных требований;</w:t>
      </w:r>
    </w:p>
    <w:p w:rsidR="00B33FB8" w:rsidRDefault="009330C8" w:rsidP="00993202">
      <w:pPr>
        <w:pStyle w:val="20"/>
        <w:numPr>
          <w:ilvl w:val="0"/>
          <w:numId w:val="2"/>
        </w:numPr>
        <w:shd w:val="clear" w:color="auto" w:fill="auto"/>
        <w:tabs>
          <w:tab w:val="left" w:pos="656"/>
        </w:tabs>
        <w:spacing w:line="276" w:lineRule="auto"/>
        <w:ind w:left="760"/>
      </w:pPr>
      <w:r>
        <w:t>полноты и прочности теоретических знаний по дисциплине или ряду дисциплин;</w:t>
      </w:r>
    </w:p>
    <w:p w:rsidR="00B33FB8" w:rsidRDefault="009330C8" w:rsidP="00993202">
      <w:pPr>
        <w:pStyle w:val="20"/>
        <w:numPr>
          <w:ilvl w:val="0"/>
          <w:numId w:val="2"/>
        </w:numPr>
        <w:shd w:val="clear" w:color="auto" w:fill="auto"/>
        <w:spacing w:line="276" w:lineRule="auto"/>
        <w:ind w:left="760"/>
      </w:pPr>
      <w:r>
        <w:t xml:space="preserve"> </w:t>
      </w:r>
      <w:proofErr w:type="spellStart"/>
      <w:r>
        <w:t>сформированности</w:t>
      </w:r>
      <w:proofErr w:type="spellEnd"/>
      <w:r>
        <w:t xml:space="preserve"> умений применять полученные теоретические знания при решении практических задач и выполнении лабораторных работ;</w:t>
      </w:r>
    </w:p>
    <w:p w:rsidR="00B33FB8" w:rsidRDefault="009330C8" w:rsidP="00993202">
      <w:pPr>
        <w:pStyle w:val="20"/>
        <w:numPr>
          <w:ilvl w:val="0"/>
          <w:numId w:val="2"/>
        </w:numPr>
        <w:shd w:val="clear" w:color="auto" w:fill="auto"/>
        <w:tabs>
          <w:tab w:val="left" w:pos="656"/>
        </w:tabs>
        <w:spacing w:after="420" w:line="276" w:lineRule="auto"/>
        <w:ind w:left="760"/>
      </w:pPr>
      <w:r>
        <w:t>наличия умений самостоятельной работы с учебной литературой.</w:t>
      </w:r>
    </w:p>
    <w:p w:rsidR="00B33FB8" w:rsidRPr="0076004B" w:rsidRDefault="009330C8" w:rsidP="00993202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1187"/>
        </w:tabs>
        <w:spacing w:line="276" w:lineRule="auto"/>
        <w:ind w:left="760"/>
        <w:rPr>
          <w:sz w:val="22"/>
          <w:szCs w:val="22"/>
          <w:u w:val="single"/>
        </w:rPr>
      </w:pPr>
      <w:bookmarkStart w:id="1" w:name="bookmark1"/>
      <w:r w:rsidRPr="0076004B">
        <w:rPr>
          <w:sz w:val="22"/>
          <w:szCs w:val="22"/>
          <w:u w:val="single"/>
        </w:rPr>
        <w:t>ПЛАНИРОВАНИЕ ПРОМЕЖУТОЧНОЙ АТТЕСТАЦИИ</w:t>
      </w:r>
      <w:bookmarkEnd w:id="1"/>
    </w:p>
    <w:p w:rsidR="00B33FB8" w:rsidRDefault="009330C8" w:rsidP="00993202">
      <w:pPr>
        <w:pStyle w:val="20"/>
        <w:numPr>
          <w:ilvl w:val="1"/>
          <w:numId w:val="1"/>
        </w:numPr>
        <w:shd w:val="clear" w:color="auto" w:fill="auto"/>
        <w:tabs>
          <w:tab w:val="left" w:pos="645"/>
        </w:tabs>
        <w:spacing w:line="276" w:lineRule="auto"/>
        <w:ind w:firstLine="0"/>
      </w:pPr>
      <w:r>
        <w:t xml:space="preserve">Конкретные формы и процедуры промежуточной </w:t>
      </w:r>
      <w:proofErr w:type="gramStart"/>
      <w:r>
        <w:t>аттестации</w:t>
      </w:r>
      <w:proofErr w:type="gramEnd"/>
      <w:r>
        <w:t xml:space="preserve"> обучающихся инвалидов и обучающихся с ограниченными возможностями здоровья устанавливаются организацией самостоятельно с учетом ограничения здоровья. Формы и сроки промежуточной аттестации доводятся до сведения обучающихся в сроки, определенные локальными нормативными актами образовательной организации не позднее двух месяцев от начала обучения.</w:t>
      </w:r>
    </w:p>
    <w:p w:rsidR="00B33FB8" w:rsidRDefault="009330C8" w:rsidP="00993202">
      <w:pPr>
        <w:pStyle w:val="20"/>
        <w:numPr>
          <w:ilvl w:val="1"/>
          <w:numId w:val="1"/>
        </w:numPr>
        <w:shd w:val="clear" w:color="auto" w:fill="auto"/>
        <w:tabs>
          <w:tab w:val="left" w:pos="685"/>
        </w:tabs>
        <w:spacing w:line="276" w:lineRule="auto"/>
        <w:ind w:firstLine="0"/>
      </w:pPr>
      <w:r>
        <w:t>Образовательная организация самостоятельно устанавливает количество и наименование дисциплин для следующих форм промежуточной аттестации:</w:t>
      </w:r>
    </w:p>
    <w:p w:rsidR="00B33FB8" w:rsidRDefault="009330C8" w:rsidP="00993202">
      <w:pPr>
        <w:pStyle w:val="20"/>
        <w:numPr>
          <w:ilvl w:val="0"/>
          <w:numId w:val="2"/>
        </w:numPr>
        <w:shd w:val="clear" w:color="auto" w:fill="auto"/>
        <w:tabs>
          <w:tab w:val="left" w:pos="265"/>
        </w:tabs>
        <w:spacing w:line="276" w:lineRule="auto"/>
        <w:ind w:firstLine="0"/>
      </w:pPr>
      <w:r>
        <w:t>экзамена по отдельной дисциплине, экзамена по разделу (разделам) дисциплины;</w:t>
      </w:r>
    </w:p>
    <w:p w:rsidR="00B33FB8" w:rsidRDefault="009330C8" w:rsidP="00993202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line="276" w:lineRule="auto"/>
        <w:ind w:firstLine="0"/>
      </w:pPr>
      <w:r>
        <w:t>зачета по отдельной дисциплине;</w:t>
      </w:r>
    </w:p>
    <w:p w:rsidR="00B33FB8" w:rsidRDefault="009330C8" w:rsidP="00993202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line="276" w:lineRule="auto"/>
        <w:ind w:firstLine="0"/>
      </w:pPr>
      <w:r>
        <w:t>дифференцированного зачета по отдельной дисциплине.</w:t>
      </w:r>
    </w:p>
    <w:p w:rsidR="00B33FB8" w:rsidRDefault="009330C8" w:rsidP="00993202">
      <w:pPr>
        <w:pStyle w:val="20"/>
        <w:shd w:val="clear" w:color="auto" w:fill="auto"/>
        <w:spacing w:line="276" w:lineRule="auto"/>
        <w:ind w:firstLine="600"/>
      </w:pPr>
      <w:r>
        <w:t xml:space="preserve">При планировании необходимо, чтобы по каждой дисциплине рабочего </w:t>
      </w:r>
      <w:r>
        <w:lastRenderedPageBreak/>
        <w:t>учебного плана, включая дисциплины по выбору и дисциплину "Физическая культура", была предусмотрена та или иная форма промежуточной аттестации.</w:t>
      </w:r>
    </w:p>
    <w:p w:rsidR="00B33FB8" w:rsidRDefault="009330C8" w:rsidP="00993202">
      <w:pPr>
        <w:pStyle w:val="20"/>
        <w:shd w:val="clear" w:color="auto" w:fill="auto"/>
        <w:spacing w:after="420" w:line="276" w:lineRule="auto"/>
        <w:ind w:firstLine="600"/>
      </w:pPr>
      <w:r>
        <w:t>Форма промежуточной аттестации для обучающихся инвалидов и обучающихся с ограниченными возможностями здоровья устанавливается с учетом индивидуальных психофизических особенностей (письменно на бумаге, письменно на компьютере, устно, в форме тестирования и т.д.).</w:t>
      </w:r>
    </w:p>
    <w:p w:rsidR="00B33FB8" w:rsidRPr="0076004B" w:rsidRDefault="009330C8" w:rsidP="00993202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1260"/>
        </w:tabs>
        <w:spacing w:line="276" w:lineRule="auto"/>
        <w:ind w:left="880"/>
        <w:rPr>
          <w:sz w:val="22"/>
          <w:szCs w:val="22"/>
          <w:u w:val="single"/>
        </w:rPr>
      </w:pPr>
      <w:bookmarkStart w:id="2" w:name="bookmark2"/>
      <w:r w:rsidRPr="0076004B">
        <w:rPr>
          <w:sz w:val="22"/>
          <w:szCs w:val="22"/>
          <w:u w:val="single"/>
        </w:rPr>
        <w:t xml:space="preserve">ПОДГОТОВКА К ПРОВЕДЕНИЮ </w:t>
      </w:r>
      <w:proofErr w:type="gramStart"/>
      <w:r w:rsidRPr="0076004B">
        <w:rPr>
          <w:sz w:val="22"/>
          <w:szCs w:val="22"/>
          <w:u w:val="single"/>
        </w:rPr>
        <w:t>ПРОМЕЖУТОЧНОЙ</w:t>
      </w:r>
      <w:bookmarkEnd w:id="2"/>
      <w:proofErr w:type="gramEnd"/>
    </w:p>
    <w:p w:rsidR="00B33FB8" w:rsidRPr="0076004B" w:rsidRDefault="009330C8" w:rsidP="00993202">
      <w:pPr>
        <w:pStyle w:val="12"/>
        <w:keepNext/>
        <w:keepLines/>
        <w:shd w:val="clear" w:color="auto" w:fill="auto"/>
        <w:spacing w:line="276" w:lineRule="auto"/>
        <w:jc w:val="center"/>
        <w:rPr>
          <w:sz w:val="22"/>
          <w:szCs w:val="22"/>
          <w:u w:val="single"/>
        </w:rPr>
      </w:pPr>
      <w:bookmarkStart w:id="3" w:name="bookmark3"/>
      <w:r w:rsidRPr="0076004B">
        <w:rPr>
          <w:sz w:val="22"/>
          <w:szCs w:val="22"/>
          <w:u w:val="single"/>
        </w:rPr>
        <w:t>АТТЕСТАЦИИ</w:t>
      </w:r>
      <w:bookmarkEnd w:id="3"/>
    </w:p>
    <w:p w:rsidR="00B33FB8" w:rsidRDefault="009330C8" w:rsidP="00993202">
      <w:pPr>
        <w:pStyle w:val="20"/>
        <w:numPr>
          <w:ilvl w:val="1"/>
          <w:numId w:val="1"/>
        </w:numPr>
        <w:shd w:val="clear" w:color="auto" w:fill="auto"/>
        <w:tabs>
          <w:tab w:val="left" w:pos="685"/>
        </w:tabs>
        <w:spacing w:line="276" w:lineRule="auto"/>
        <w:ind w:firstLine="0"/>
      </w:pPr>
      <w:r>
        <w:t>Учитывая индивидуальные психофизические особенности обучающихся инвалидов и обучающихся с ограниченными возможностями здоровья, рекомендуется проводить промежуточную аттестацию в специально оборудованных аудиториях.</w:t>
      </w:r>
    </w:p>
    <w:p w:rsidR="00B33FB8" w:rsidRDefault="009330C8" w:rsidP="00993202">
      <w:pPr>
        <w:pStyle w:val="20"/>
        <w:numPr>
          <w:ilvl w:val="1"/>
          <w:numId w:val="1"/>
        </w:numPr>
        <w:shd w:val="clear" w:color="auto" w:fill="auto"/>
        <w:tabs>
          <w:tab w:val="left" w:pos="685"/>
        </w:tabs>
        <w:spacing w:line="276" w:lineRule="auto"/>
        <w:ind w:firstLine="0"/>
      </w:pPr>
      <w:r>
        <w:t>Во время проведения промежуточной аттестации организуются перерывы для проведения необходимых лечебных и профилактических мероприятий.</w:t>
      </w:r>
    </w:p>
    <w:p w:rsidR="00B33FB8" w:rsidRDefault="009330C8" w:rsidP="00993202">
      <w:pPr>
        <w:pStyle w:val="20"/>
        <w:numPr>
          <w:ilvl w:val="1"/>
          <w:numId w:val="1"/>
        </w:numPr>
        <w:shd w:val="clear" w:color="auto" w:fill="auto"/>
        <w:tabs>
          <w:tab w:val="left" w:pos="685"/>
        </w:tabs>
        <w:spacing w:line="276" w:lineRule="auto"/>
        <w:ind w:firstLine="0"/>
      </w:pPr>
      <w:r>
        <w:t>Аудитории должны отвечать следующим условиям:</w:t>
      </w:r>
    </w:p>
    <w:p w:rsidR="00B33FB8" w:rsidRDefault="009330C8" w:rsidP="00993202">
      <w:pPr>
        <w:pStyle w:val="20"/>
        <w:numPr>
          <w:ilvl w:val="0"/>
          <w:numId w:val="2"/>
        </w:numPr>
        <w:shd w:val="clear" w:color="auto" w:fill="auto"/>
        <w:tabs>
          <w:tab w:val="left" w:pos="685"/>
        </w:tabs>
        <w:spacing w:line="276" w:lineRule="auto"/>
        <w:ind w:left="400" w:firstLine="0"/>
      </w:pPr>
      <w:r>
        <w:t xml:space="preserve">возможность беспрепятственного доступа </w:t>
      </w:r>
      <w:proofErr w:type="gramStart"/>
      <w:r>
        <w:t>обучающихся</w:t>
      </w:r>
      <w:proofErr w:type="gramEnd"/>
      <w:r>
        <w:t xml:space="preserve"> в аудиторию;</w:t>
      </w:r>
    </w:p>
    <w:p w:rsidR="00B33FB8" w:rsidRDefault="009330C8" w:rsidP="00993202">
      <w:pPr>
        <w:pStyle w:val="20"/>
        <w:numPr>
          <w:ilvl w:val="0"/>
          <w:numId w:val="2"/>
        </w:numPr>
        <w:shd w:val="clear" w:color="auto" w:fill="auto"/>
        <w:tabs>
          <w:tab w:val="left" w:pos="685"/>
        </w:tabs>
        <w:spacing w:line="276" w:lineRule="auto"/>
        <w:ind w:left="400" w:firstLine="0"/>
      </w:pPr>
      <w:r>
        <w:t>непосредственная близость туалетных и иных помещений, в том числе</w:t>
      </w:r>
    </w:p>
    <w:p w:rsidR="00B33FB8" w:rsidRDefault="009330C8" w:rsidP="00993202">
      <w:pPr>
        <w:pStyle w:val="20"/>
        <w:shd w:val="clear" w:color="auto" w:fill="auto"/>
        <w:spacing w:line="276" w:lineRule="auto"/>
        <w:ind w:left="760" w:firstLine="0"/>
        <w:jc w:val="left"/>
      </w:pPr>
      <w:r>
        <w:t>медицинского кабинета, от аудитории;</w:t>
      </w:r>
    </w:p>
    <w:p w:rsidR="00B33FB8" w:rsidRDefault="009330C8" w:rsidP="00993202">
      <w:pPr>
        <w:pStyle w:val="20"/>
        <w:numPr>
          <w:ilvl w:val="0"/>
          <w:numId w:val="2"/>
        </w:numPr>
        <w:shd w:val="clear" w:color="auto" w:fill="auto"/>
        <w:tabs>
          <w:tab w:val="left" w:pos="738"/>
        </w:tabs>
        <w:spacing w:line="276" w:lineRule="auto"/>
        <w:ind w:left="760"/>
      </w:pPr>
      <w:r>
        <w:t>наличие пандусов, поручней, расширенных дверных проемов, лифтов, широких проходов внутри помещения между предметами мебели и свободного подхода на инвалидной коляске к рабочему месту;</w:t>
      </w:r>
    </w:p>
    <w:p w:rsidR="00B33FB8" w:rsidRDefault="009330C8" w:rsidP="00993202">
      <w:pPr>
        <w:pStyle w:val="20"/>
        <w:numPr>
          <w:ilvl w:val="0"/>
          <w:numId w:val="2"/>
        </w:numPr>
        <w:shd w:val="clear" w:color="auto" w:fill="auto"/>
        <w:tabs>
          <w:tab w:val="left" w:pos="738"/>
        </w:tabs>
        <w:spacing w:line="276" w:lineRule="auto"/>
        <w:ind w:left="760"/>
      </w:pPr>
      <w:r>
        <w:t>наличие специальных кресел и других приспособлений;</w:t>
      </w:r>
    </w:p>
    <w:p w:rsidR="00B33FB8" w:rsidRDefault="009330C8" w:rsidP="00993202">
      <w:pPr>
        <w:pStyle w:val="20"/>
        <w:numPr>
          <w:ilvl w:val="0"/>
          <w:numId w:val="2"/>
        </w:numPr>
        <w:shd w:val="clear" w:color="auto" w:fill="auto"/>
        <w:tabs>
          <w:tab w:val="left" w:pos="738"/>
        </w:tabs>
        <w:spacing w:line="276" w:lineRule="auto"/>
        <w:ind w:left="760"/>
      </w:pPr>
      <w:r>
        <w:t>при отсутствии лифтов аудитория для участников промежуточной аттестации с нарушением функций опорно-двигательного аппарата должна располагаться на первом этаже.</w:t>
      </w:r>
    </w:p>
    <w:p w:rsidR="00B33FB8" w:rsidRPr="0076004B" w:rsidRDefault="009330C8" w:rsidP="00993202">
      <w:pPr>
        <w:pStyle w:val="20"/>
        <w:shd w:val="clear" w:color="auto" w:fill="auto"/>
        <w:spacing w:line="276" w:lineRule="auto"/>
        <w:ind w:firstLine="0"/>
        <w:rPr>
          <w:b/>
        </w:rPr>
      </w:pPr>
      <w:proofErr w:type="gramStart"/>
      <w:r w:rsidRPr="0076004B">
        <w:rPr>
          <w:b/>
        </w:rPr>
        <w:t>Для обучающихся с инвалидностью по зрению при подготовке к промежуточной аттестации</w:t>
      </w:r>
      <w:proofErr w:type="gramEnd"/>
      <w:r w:rsidRPr="0076004B">
        <w:rPr>
          <w:b/>
        </w:rPr>
        <w:t xml:space="preserve"> необходимо:</w:t>
      </w:r>
    </w:p>
    <w:p w:rsidR="00B33FB8" w:rsidRDefault="009330C8" w:rsidP="00993202">
      <w:pPr>
        <w:pStyle w:val="20"/>
        <w:numPr>
          <w:ilvl w:val="0"/>
          <w:numId w:val="2"/>
        </w:numPr>
        <w:shd w:val="clear" w:color="auto" w:fill="auto"/>
        <w:tabs>
          <w:tab w:val="left" w:pos="738"/>
        </w:tabs>
        <w:spacing w:line="276" w:lineRule="auto"/>
        <w:ind w:left="760"/>
      </w:pPr>
      <w:r>
        <w:t xml:space="preserve">подготовить </w:t>
      </w:r>
      <w:proofErr w:type="gramStart"/>
      <w:r>
        <w:t>в необходимом количестве черновики из расчета по десять листов для письма по системе</w:t>
      </w:r>
      <w:proofErr w:type="gramEnd"/>
      <w:r>
        <w:t xml:space="preserve"> Брайля на каждого участника ПА;</w:t>
      </w:r>
    </w:p>
    <w:p w:rsidR="00B33FB8" w:rsidRDefault="009330C8" w:rsidP="00993202">
      <w:pPr>
        <w:pStyle w:val="20"/>
        <w:numPr>
          <w:ilvl w:val="0"/>
          <w:numId w:val="2"/>
        </w:numPr>
        <w:shd w:val="clear" w:color="auto" w:fill="auto"/>
        <w:tabs>
          <w:tab w:val="left" w:pos="738"/>
        </w:tabs>
        <w:spacing w:line="276" w:lineRule="auto"/>
        <w:ind w:left="760"/>
      </w:pPr>
      <w:r>
        <w:t xml:space="preserve">пригласить для работы </w:t>
      </w:r>
      <w:proofErr w:type="spellStart"/>
      <w:r>
        <w:t>тифлопереводчика</w:t>
      </w:r>
      <w:proofErr w:type="spellEnd"/>
      <w:r>
        <w:t>, сурдопедагога;</w:t>
      </w:r>
    </w:p>
    <w:p w:rsidR="00B33FB8" w:rsidRDefault="009330C8" w:rsidP="00993202">
      <w:pPr>
        <w:pStyle w:val="20"/>
        <w:numPr>
          <w:ilvl w:val="0"/>
          <w:numId w:val="2"/>
        </w:numPr>
        <w:shd w:val="clear" w:color="auto" w:fill="auto"/>
        <w:tabs>
          <w:tab w:val="left" w:pos="738"/>
        </w:tabs>
        <w:spacing w:line="276" w:lineRule="auto"/>
        <w:ind w:left="760"/>
      </w:pPr>
      <w:r>
        <w:t>подготовить в необходимом количестве технические средства для масштабирования КИМ и бланков регистрации письменных ответов;</w:t>
      </w:r>
    </w:p>
    <w:p w:rsidR="00B33FB8" w:rsidRDefault="009330C8" w:rsidP="00993202">
      <w:pPr>
        <w:pStyle w:val="20"/>
        <w:numPr>
          <w:ilvl w:val="0"/>
          <w:numId w:val="2"/>
        </w:numPr>
        <w:shd w:val="clear" w:color="auto" w:fill="auto"/>
        <w:tabs>
          <w:tab w:val="left" w:pos="738"/>
        </w:tabs>
        <w:spacing w:line="276" w:lineRule="auto"/>
        <w:ind w:left="760"/>
      </w:pPr>
      <w:r>
        <w:t>в случае отсутствия технических средств - выдать увеличительное устройство - лупу.</w:t>
      </w:r>
    </w:p>
    <w:p w:rsidR="00B33FB8" w:rsidRPr="0076004B" w:rsidRDefault="009330C8" w:rsidP="00993202">
      <w:pPr>
        <w:pStyle w:val="20"/>
        <w:shd w:val="clear" w:color="auto" w:fill="auto"/>
        <w:spacing w:line="276" w:lineRule="auto"/>
        <w:ind w:firstLine="0"/>
        <w:rPr>
          <w:b/>
        </w:rPr>
      </w:pPr>
      <w:proofErr w:type="gramStart"/>
      <w:r w:rsidRPr="0076004B">
        <w:rPr>
          <w:b/>
        </w:rPr>
        <w:t>Для обучающихся с инвалидностью по слуху при подготовке к промежуточной аттестации</w:t>
      </w:r>
      <w:proofErr w:type="gramEnd"/>
      <w:r w:rsidRPr="0076004B">
        <w:rPr>
          <w:b/>
        </w:rPr>
        <w:t xml:space="preserve"> необходимо:</w:t>
      </w:r>
    </w:p>
    <w:p w:rsidR="00B33FB8" w:rsidRDefault="009330C8" w:rsidP="00993202">
      <w:pPr>
        <w:pStyle w:val="20"/>
        <w:numPr>
          <w:ilvl w:val="0"/>
          <w:numId w:val="2"/>
        </w:numPr>
        <w:shd w:val="clear" w:color="auto" w:fill="auto"/>
        <w:tabs>
          <w:tab w:val="left" w:pos="738"/>
        </w:tabs>
        <w:spacing w:line="276" w:lineRule="auto"/>
        <w:ind w:left="760"/>
      </w:pPr>
      <w:r>
        <w:t>оборудовать аудиторию звукоусиливающей аппаратурой коллективного пользования.</w:t>
      </w:r>
    </w:p>
    <w:p w:rsidR="00B33FB8" w:rsidRDefault="009330C8" w:rsidP="00993202">
      <w:pPr>
        <w:pStyle w:val="20"/>
        <w:numPr>
          <w:ilvl w:val="1"/>
          <w:numId w:val="1"/>
        </w:numPr>
        <w:shd w:val="clear" w:color="auto" w:fill="auto"/>
        <w:tabs>
          <w:tab w:val="left" w:pos="738"/>
        </w:tabs>
        <w:spacing w:line="276" w:lineRule="auto"/>
        <w:ind w:firstLine="0"/>
      </w:pPr>
      <w:r>
        <w:t xml:space="preserve">Количество рабочих мест в аудитории для участников промежуточной аттестации определяется в зависимости от категории заболевания, </w:t>
      </w:r>
      <w:r>
        <w:lastRenderedPageBreak/>
        <w:t>технических средств, используемых участником экзамена, но не должно превышать 12 человек.</w:t>
      </w:r>
    </w:p>
    <w:p w:rsidR="00B33FB8" w:rsidRDefault="009330C8" w:rsidP="00993202">
      <w:pPr>
        <w:pStyle w:val="20"/>
        <w:numPr>
          <w:ilvl w:val="1"/>
          <w:numId w:val="1"/>
        </w:numPr>
        <w:shd w:val="clear" w:color="auto" w:fill="auto"/>
        <w:tabs>
          <w:tab w:val="left" w:pos="738"/>
        </w:tabs>
        <w:spacing w:line="276" w:lineRule="auto"/>
        <w:ind w:firstLine="0"/>
      </w:pPr>
      <w:r>
        <w:t>В случае необходимости на промежуточной аттестации может присутствовать ассистент. Ассистентом может быть назначен родитель (законный представитель) штатный сотрудник образовательной организации, в которой он обучается, в том числе сотрудник специального (коррекционного) образовательного учреждения.</w:t>
      </w:r>
    </w:p>
    <w:p w:rsidR="00B33FB8" w:rsidRDefault="009330C8" w:rsidP="00993202">
      <w:pPr>
        <w:pStyle w:val="20"/>
        <w:shd w:val="clear" w:color="auto" w:fill="auto"/>
        <w:spacing w:after="420" w:line="276" w:lineRule="auto"/>
        <w:ind w:firstLine="0"/>
        <w:jc w:val="center"/>
      </w:pPr>
      <w:r>
        <w:t>В аудитории должны быть предусмотрены места для ассистентов.</w:t>
      </w:r>
    </w:p>
    <w:p w:rsidR="00B33FB8" w:rsidRPr="0076004B" w:rsidRDefault="009330C8" w:rsidP="00993202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2222"/>
        </w:tabs>
        <w:spacing w:line="276" w:lineRule="auto"/>
        <w:ind w:left="940" w:firstLine="640"/>
        <w:jc w:val="left"/>
        <w:rPr>
          <w:sz w:val="22"/>
          <w:szCs w:val="22"/>
          <w:u w:val="single"/>
        </w:rPr>
      </w:pPr>
      <w:bookmarkStart w:id="4" w:name="bookmark4"/>
      <w:r w:rsidRPr="0076004B">
        <w:rPr>
          <w:sz w:val="22"/>
          <w:szCs w:val="22"/>
          <w:u w:val="single"/>
        </w:rPr>
        <w:t xml:space="preserve">ПОДГОТОВКА И ПРОВЕДЕНИЕ ЗАЧЕТА, ДИФФЕРЕНЦИРОВАННОГО ЗАЧЕТА ПО </w:t>
      </w:r>
      <w:proofErr w:type="gramStart"/>
      <w:r w:rsidRPr="0076004B">
        <w:rPr>
          <w:sz w:val="22"/>
          <w:szCs w:val="22"/>
          <w:u w:val="single"/>
        </w:rPr>
        <w:t>ОТДЕЛЬНОЙ</w:t>
      </w:r>
      <w:bookmarkEnd w:id="4"/>
      <w:proofErr w:type="gramEnd"/>
    </w:p>
    <w:p w:rsidR="00B33FB8" w:rsidRPr="0076004B" w:rsidRDefault="009330C8" w:rsidP="00993202">
      <w:pPr>
        <w:pStyle w:val="32"/>
        <w:shd w:val="clear" w:color="auto" w:fill="auto"/>
        <w:spacing w:after="0" w:line="276" w:lineRule="auto"/>
        <w:rPr>
          <w:sz w:val="22"/>
          <w:szCs w:val="22"/>
          <w:u w:val="single"/>
        </w:rPr>
      </w:pPr>
      <w:r w:rsidRPr="0076004B">
        <w:rPr>
          <w:sz w:val="22"/>
          <w:szCs w:val="22"/>
          <w:u w:val="single"/>
        </w:rPr>
        <w:t>Д</w:t>
      </w:r>
      <w:r w:rsidRPr="0076004B">
        <w:rPr>
          <w:rStyle w:val="33"/>
          <w:b/>
          <w:bCs/>
          <w:sz w:val="22"/>
          <w:szCs w:val="22"/>
        </w:rPr>
        <w:t>И</w:t>
      </w:r>
      <w:r w:rsidRPr="0076004B">
        <w:rPr>
          <w:sz w:val="22"/>
          <w:szCs w:val="22"/>
          <w:u w:val="single"/>
        </w:rPr>
        <w:t>СЦ</w:t>
      </w:r>
      <w:r w:rsidRPr="0076004B">
        <w:rPr>
          <w:rStyle w:val="33"/>
          <w:b/>
          <w:bCs/>
          <w:sz w:val="22"/>
          <w:szCs w:val="22"/>
        </w:rPr>
        <w:t>ИПЛИН</w:t>
      </w:r>
      <w:r w:rsidRPr="0076004B">
        <w:rPr>
          <w:sz w:val="22"/>
          <w:szCs w:val="22"/>
          <w:u w:val="single"/>
        </w:rPr>
        <w:t>Е</w:t>
      </w:r>
    </w:p>
    <w:p w:rsidR="00B33FB8" w:rsidRDefault="009330C8" w:rsidP="00993202">
      <w:pPr>
        <w:pStyle w:val="20"/>
        <w:numPr>
          <w:ilvl w:val="1"/>
          <w:numId w:val="1"/>
        </w:numPr>
        <w:shd w:val="clear" w:color="auto" w:fill="auto"/>
        <w:tabs>
          <w:tab w:val="left" w:pos="560"/>
        </w:tabs>
        <w:spacing w:line="276" w:lineRule="auto"/>
        <w:ind w:firstLine="0"/>
      </w:pPr>
      <w:r>
        <w:t>Условия, процедура подготовки и проведения зачета и дифференцированного зачета по отдельной дисциплине самостоятельно разрабатываются образовательным учреждением. Зачет и дифференцированный зачет проводятся за счет объема времени, отводимого на изучение дисциплины.</w:t>
      </w:r>
    </w:p>
    <w:p w:rsidR="00B33FB8" w:rsidRDefault="009330C8" w:rsidP="00993202">
      <w:pPr>
        <w:pStyle w:val="20"/>
        <w:numPr>
          <w:ilvl w:val="1"/>
          <w:numId w:val="1"/>
        </w:numPr>
        <w:shd w:val="clear" w:color="auto" w:fill="auto"/>
        <w:tabs>
          <w:tab w:val="left" w:pos="560"/>
        </w:tabs>
        <w:spacing w:after="420" w:line="276" w:lineRule="auto"/>
        <w:ind w:firstLine="0"/>
      </w:pPr>
      <w:r>
        <w:t xml:space="preserve">При проведении зачета уровень подготовки </w:t>
      </w:r>
      <w:r w:rsidR="00993202">
        <w:t>обучающегося</w:t>
      </w:r>
      <w:r>
        <w:t xml:space="preserve"> фиксируется в зачетной книжке словом "зачет". При проведении дифференцированного зачета и экзамена уровень подготовки </w:t>
      </w:r>
      <w:r w:rsidR="00993202">
        <w:t>обучающегося</w:t>
      </w:r>
      <w:r>
        <w:t xml:space="preserve"> оценивается в баллах: 5 (отлично), 4 (хорошо), 3 (удовлетворительно), 2 (неудовлетворительно).</w:t>
      </w:r>
    </w:p>
    <w:p w:rsidR="00B33FB8" w:rsidRDefault="009330C8" w:rsidP="00993202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line="276" w:lineRule="auto"/>
        <w:rPr>
          <w:sz w:val="22"/>
          <w:szCs w:val="22"/>
          <w:u w:val="single"/>
        </w:rPr>
      </w:pPr>
      <w:bookmarkStart w:id="5" w:name="bookmark5"/>
      <w:r w:rsidRPr="00993202">
        <w:rPr>
          <w:sz w:val="22"/>
          <w:szCs w:val="22"/>
          <w:u w:val="single"/>
        </w:rPr>
        <w:t>ПОДГОТОВКА И ПРОВЕДЕНИЕ ЭКЗАМЕНА ПО ДИСЦИПЛИНЕ</w:t>
      </w:r>
      <w:bookmarkEnd w:id="5"/>
    </w:p>
    <w:p w:rsidR="00993202" w:rsidRPr="00993202" w:rsidRDefault="00993202" w:rsidP="00993202">
      <w:pPr>
        <w:pStyle w:val="12"/>
        <w:keepNext/>
        <w:keepLines/>
        <w:shd w:val="clear" w:color="auto" w:fill="auto"/>
        <w:tabs>
          <w:tab w:val="left" w:pos="560"/>
        </w:tabs>
        <w:spacing w:line="276" w:lineRule="auto"/>
        <w:rPr>
          <w:sz w:val="22"/>
          <w:szCs w:val="22"/>
          <w:u w:val="single"/>
        </w:rPr>
      </w:pPr>
    </w:p>
    <w:p w:rsidR="00B33FB8" w:rsidRDefault="009330C8" w:rsidP="00993202">
      <w:pPr>
        <w:pStyle w:val="20"/>
        <w:numPr>
          <w:ilvl w:val="1"/>
          <w:numId w:val="1"/>
        </w:numPr>
        <w:shd w:val="clear" w:color="auto" w:fill="auto"/>
        <w:tabs>
          <w:tab w:val="left" w:pos="560"/>
        </w:tabs>
        <w:spacing w:line="276" w:lineRule="auto"/>
        <w:ind w:firstLine="0"/>
      </w:pPr>
      <w:r>
        <w:t>Подготовка к экзамену по дисциплине.</w:t>
      </w:r>
    </w:p>
    <w:p w:rsidR="00B33FB8" w:rsidRDefault="009330C8" w:rsidP="00993202">
      <w:pPr>
        <w:pStyle w:val="20"/>
        <w:numPr>
          <w:ilvl w:val="2"/>
          <w:numId w:val="1"/>
        </w:numPr>
        <w:shd w:val="clear" w:color="auto" w:fill="auto"/>
        <w:tabs>
          <w:tab w:val="left" w:pos="799"/>
        </w:tabs>
        <w:spacing w:line="276" w:lineRule="auto"/>
        <w:ind w:firstLine="0"/>
      </w:pPr>
      <w:r>
        <w:t xml:space="preserve">Экзамены проводятся в период экзаменационных сессий, установленных графиком учебного процесса рабочего учебного плана. На каждую экзаменационную сессию составляется утверждаемое руководителем образовательного учреждения расписание экзаменов, которое доводится до сведения </w:t>
      </w:r>
      <w:r w:rsidR="00993202">
        <w:t>обучающихся</w:t>
      </w:r>
      <w:r>
        <w:t xml:space="preserve"> и преподавателей не </w:t>
      </w:r>
      <w:proofErr w:type="gramStart"/>
      <w:r>
        <w:t>позднее</w:t>
      </w:r>
      <w:proofErr w:type="gramEnd"/>
      <w:r>
        <w:t xml:space="preserve"> чем за две недели до начала сессии.</w:t>
      </w:r>
    </w:p>
    <w:p w:rsidR="00B33FB8" w:rsidRDefault="009330C8" w:rsidP="00993202">
      <w:pPr>
        <w:pStyle w:val="20"/>
        <w:numPr>
          <w:ilvl w:val="2"/>
          <w:numId w:val="1"/>
        </w:numPr>
        <w:shd w:val="clear" w:color="auto" w:fill="auto"/>
        <w:tabs>
          <w:tab w:val="left" w:pos="799"/>
        </w:tabs>
        <w:spacing w:line="276" w:lineRule="auto"/>
        <w:ind w:firstLine="0"/>
      </w:pPr>
      <w:r>
        <w:t xml:space="preserve">К экзамену по дисциплине или комплексному экзамену по двум или нескольким дисциплинам допускаются </w:t>
      </w:r>
      <w:r w:rsidR="00993202">
        <w:t>обучающиеся</w:t>
      </w:r>
      <w:r>
        <w:t>, полностью выполнившие все лабораторные работы и практические задания, курсовые работы (проекты) по данной дисциплине или дисциплинам.</w:t>
      </w:r>
    </w:p>
    <w:p w:rsidR="00B33FB8" w:rsidRDefault="009330C8" w:rsidP="00993202">
      <w:pPr>
        <w:pStyle w:val="20"/>
        <w:numPr>
          <w:ilvl w:val="2"/>
          <w:numId w:val="1"/>
        </w:numPr>
        <w:shd w:val="clear" w:color="auto" w:fill="auto"/>
        <w:tabs>
          <w:tab w:val="left" w:pos="776"/>
        </w:tabs>
        <w:spacing w:line="276" w:lineRule="auto"/>
        <w:ind w:firstLine="0"/>
      </w:pPr>
      <w:r>
        <w:t>При составлении расписания экзаменов следует учитывать, что для одной группы в один день планируется только один экзамен. Интервал между экзаменами должен быть не менее двух календарных дней. Первый экзамен может быть проведен в первый день экзаменационной сессии.</w:t>
      </w:r>
    </w:p>
    <w:p w:rsidR="00B33FB8" w:rsidRDefault="009330C8" w:rsidP="00993202">
      <w:pPr>
        <w:pStyle w:val="20"/>
        <w:numPr>
          <w:ilvl w:val="2"/>
          <w:numId w:val="1"/>
        </w:numPr>
        <w:shd w:val="clear" w:color="auto" w:fill="auto"/>
        <w:tabs>
          <w:tab w:val="left" w:pos="776"/>
        </w:tabs>
        <w:spacing w:line="276" w:lineRule="auto"/>
        <w:ind w:firstLine="0"/>
      </w:pPr>
      <w:r>
        <w:t xml:space="preserve">Экзаменационные материалы составляются на основе рабочей программы учебной дисциплины (дисциплин) и охватывают ее (их) наиболее актуальные разделы и темы. Экзаменационные материалы должны целостно </w:t>
      </w:r>
      <w:r>
        <w:lastRenderedPageBreak/>
        <w:t>отражать объем проверяемых теоретических знаний.</w:t>
      </w:r>
    </w:p>
    <w:p w:rsidR="00B33FB8" w:rsidRDefault="009330C8" w:rsidP="00993202">
      <w:pPr>
        <w:pStyle w:val="20"/>
        <w:shd w:val="clear" w:color="auto" w:fill="auto"/>
        <w:spacing w:line="276" w:lineRule="auto"/>
        <w:ind w:firstLine="0"/>
      </w:pPr>
      <w:r>
        <w:t xml:space="preserve">Перечень вопросов и практических задач по разделам, темам, выносимым на экзамен, разрабатывается преподавателями дисциплины (дисциплин), обсуждается на цикловых (предметных) комиссиях и утверждается заместителем директора по учебной работе не </w:t>
      </w:r>
      <w:proofErr w:type="gramStart"/>
      <w:r>
        <w:t>позднее</w:t>
      </w:r>
      <w:proofErr w:type="gramEnd"/>
      <w:r>
        <w:t xml:space="preserve"> чем за месяц до начала сессии. Количество вопросов и практических задач в перечне должно превышать количество вопросов и практических задач, необходимых для составления экзаменационных билетов.</w:t>
      </w:r>
    </w:p>
    <w:p w:rsidR="00B33FB8" w:rsidRDefault="009330C8" w:rsidP="00993202">
      <w:pPr>
        <w:pStyle w:val="20"/>
        <w:shd w:val="clear" w:color="auto" w:fill="auto"/>
        <w:spacing w:line="276" w:lineRule="auto"/>
        <w:ind w:firstLine="0"/>
      </w:pPr>
      <w:r>
        <w:t xml:space="preserve">На основе разработанного и объявленного </w:t>
      </w:r>
      <w:r w:rsidR="00993202">
        <w:t>обучающимся</w:t>
      </w:r>
      <w:r>
        <w:t xml:space="preserve"> перечня вопросов и практических задач, рекомендуемых для подготовки к экзамену, составляются экзаменационные билеты, содержание которых </w:t>
      </w:r>
      <w:proofErr w:type="gramStart"/>
      <w:r>
        <w:t>до</w:t>
      </w:r>
      <w:proofErr w:type="gramEnd"/>
      <w:r>
        <w:t xml:space="preserve"> </w:t>
      </w:r>
      <w:r w:rsidR="00993202">
        <w:t>обучающихся</w:t>
      </w:r>
      <w:r>
        <w:t xml:space="preserve"> не доводится. Вопросы и практические задачи носят равноценный характер. Формулировки вопросов должны быть четкими, краткими, понятными, исключающими двойное толкование. Могут быть применены тестовые задания.</w:t>
      </w:r>
    </w:p>
    <w:p w:rsidR="00B33FB8" w:rsidRDefault="009330C8" w:rsidP="00993202">
      <w:pPr>
        <w:pStyle w:val="20"/>
        <w:numPr>
          <w:ilvl w:val="2"/>
          <w:numId w:val="1"/>
        </w:numPr>
        <w:shd w:val="clear" w:color="auto" w:fill="auto"/>
        <w:tabs>
          <w:tab w:val="left" w:pos="962"/>
        </w:tabs>
        <w:spacing w:line="276" w:lineRule="auto"/>
        <w:ind w:firstLine="0"/>
      </w:pPr>
      <w:r>
        <w:t xml:space="preserve">Форма проведения экзамена по дисциплине (устная, письменная или смешанная) устанавливается образовательным учреждением в начале соответствующего семестра и доводится до сведения </w:t>
      </w:r>
      <w:proofErr w:type="gramStart"/>
      <w:r w:rsidR="00993202">
        <w:t>обучающихся</w:t>
      </w:r>
      <w:proofErr w:type="gramEnd"/>
      <w:r w:rsidR="00993202">
        <w:t>.</w:t>
      </w:r>
    </w:p>
    <w:p w:rsidR="00B33FB8" w:rsidRDefault="009330C8" w:rsidP="00993202">
      <w:pPr>
        <w:pStyle w:val="20"/>
        <w:numPr>
          <w:ilvl w:val="2"/>
          <w:numId w:val="1"/>
        </w:numPr>
        <w:shd w:val="clear" w:color="auto" w:fill="auto"/>
        <w:tabs>
          <w:tab w:val="left" w:pos="776"/>
        </w:tabs>
        <w:spacing w:line="276" w:lineRule="auto"/>
        <w:ind w:firstLine="0"/>
      </w:pPr>
      <w:r>
        <w:t>Основные условия подготовки к экзамену:</w:t>
      </w:r>
    </w:p>
    <w:p w:rsidR="00B33FB8" w:rsidRDefault="009330C8" w:rsidP="00993202">
      <w:pPr>
        <w:pStyle w:val="20"/>
        <w:numPr>
          <w:ilvl w:val="3"/>
          <w:numId w:val="1"/>
        </w:numPr>
        <w:shd w:val="clear" w:color="auto" w:fill="auto"/>
        <w:tabs>
          <w:tab w:val="left" w:pos="962"/>
        </w:tabs>
        <w:spacing w:line="276" w:lineRule="auto"/>
        <w:ind w:firstLine="0"/>
      </w:pPr>
      <w:r>
        <w:t>Образовательное учреждение среднего профессионального образования определяет перечень наглядных пособий, материалов справочного характера, нормативных документов и образцов техники, которые разрешены к использованию на экзамене.</w:t>
      </w:r>
    </w:p>
    <w:p w:rsidR="00B33FB8" w:rsidRDefault="009330C8" w:rsidP="00993202">
      <w:pPr>
        <w:pStyle w:val="20"/>
        <w:numPr>
          <w:ilvl w:val="3"/>
          <w:numId w:val="1"/>
        </w:numPr>
        <w:shd w:val="clear" w:color="auto" w:fill="auto"/>
        <w:tabs>
          <w:tab w:val="left" w:pos="962"/>
        </w:tabs>
        <w:spacing w:line="276" w:lineRule="auto"/>
        <w:ind w:firstLine="0"/>
      </w:pPr>
      <w:r>
        <w:t>В период подготовки к экзамену могут проводиться консультации по экзаменационным материалам за счет общего бюджета времени, отведенного на консультации.</w:t>
      </w:r>
    </w:p>
    <w:p w:rsidR="00B33FB8" w:rsidRDefault="009330C8" w:rsidP="00993202">
      <w:pPr>
        <w:pStyle w:val="20"/>
        <w:shd w:val="clear" w:color="auto" w:fill="auto"/>
        <w:tabs>
          <w:tab w:val="left" w:pos="965"/>
        </w:tabs>
        <w:spacing w:line="276" w:lineRule="auto"/>
        <w:ind w:firstLine="0"/>
      </w:pPr>
      <w:r>
        <w:t>5.1.6.З.</w:t>
      </w:r>
      <w:r>
        <w:tab/>
        <w:t>К началу экзамена должны быть подготовлены следующие документы:</w:t>
      </w:r>
    </w:p>
    <w:p w:rsidR="00B33FB8" w:rsidRDefault="009330C8" w:rsidP="00993202">
      <w:pPr>
        <w:pStyle w:val="20"/>
        <w:numPr>
          <w:ilvl w:val="0"/>
          <w:numId w:val="2"/>
        </w:numPr>
        <w:shd w:val="clear" w:color="auto" w:fill="auto"/>
        <w:tabs>
          <w:tab w:val="left" w:pos="760"/>
        </w:tabs>
        <w:spacing w:line="276" w:lineRule="auto"/>
        <w:ind w:left="760"/>
      </w:pPr>
      <w:r>
        <w:t>экзаменационные билеты;</w:t>
      </w:r>
    </w:p>
    <w:p w:rsidR="00B33FB8" w:rsidRDefault="009330C8" w:rsidP="00993202">
      <w:pPr>
        <w:pStyle w:val="20"/>
        <w:numPr>
          <w:ilvl w:val="0"/>
          <w:numId w:val="2"/>
        </w:numPr>
        <w:shd w:val="clear" w:color="auto" w:fill="auto"/>
        <w:tabs>
          <w:tab w:val="left" w:pos="760"/>
        </w:tabs>
        <w:spacing w:line="276" w:lineRule="auto"/>
        <w:ind w:left="760"/>
      </w:pPr>
      <w:r>
        <w:t>наглядные пособия, материалы справочного характера, нормативные документы и образцы техники, разрешенные к использованию на экзамене;</w:t>
      </w:r>
    </w:p>
    <w:p w:rsidR="00B33FB8" w:rsidRDefault="009330C8" w:rsidP="00993202">
      <w:pPr>
        <w:pStyle w:val="20"/>
        <w:numPr>
          <w:ilvl w:val="0"/>
          <w:numId w:val="2"/>
        </w:numPr>
        <w:shd w:val="clear" w:color="auto" w:fill="auto"/>
        <w:tabs>
          <w:tab w:val="left" w:pos="760"/>
        </w:tabs>
        <w:spacing w:line="276" w:lineRule="auto"/>
        <w:ind w:left="760"/>
      </w:pPr>
      <w:r>
        <w:t>экзаменационная ведомость.</w:t>
      </w:r>
    </w:p>
    <w:p w:rsidR="00B33FB8" w:rsidRDefault="009330C8" w:rsidP="00993202">
      <w:pPr>
        <w:pStyle w:val="20"/>
        <w:shd w:val="clear" w:color="auto" w:fill="auto"/>
        <w:spacing w:line="276" w:lineRule="auto"/>
        <w:ind w:firstLine="0"/>
      </w:pPr>
      <w:r>
        <w:t>5.2. Проведение экзамена по дисциплине.</w:t>
      </w:r>
    </w:p>
    <w:p w:rsidR="00B33FB8" w:rsidRDefault="009330C8" w:rsidP="00993202">
      <w:pPr>
        <w:pStyle w:val="20"/>
        <w:numPr>
          <w:ilvl w:val="0"/>
          <w:numId w:val="3"/>
        </w:numPr>
        <w:shd w:val="clear" w:color="auto" w:fill="auto"/>
        <w:tabs>
          <w:tab w:val="left" w:pos="965"/>
        </w:tabs>
        <w:spacing w:line="276" w:lineRule="auto"/>
        <w:ind w:firstLine="0"/>
      </w:pPr>
      <w:r>
        <w:t xml:space="preserve">Экзамен проводится в специально подготовленных помещениях. На выполнение задания по билету </w:t>
      </w:r>
      <w:r w:rsidR="00993202">
        <w:t>обучающемуся</w:t>
      </w:r>
      <w:r>
        <w:t xml:space="preserve"> отводится не более 1 академического часа.</w:t>
      </w:r>
    </w:p>
    <w:p w:rsidR="00B33FB8" w:rsidRDefault="009330C8" w:rsidP="00993202">
      <w:pPr>
        <w:pStyle w:val="20"/>
        <w:numPr>
          <w:ilvl w:val="0"/>
          <w:numId w:val="3"/>
        </w:numPr>
        <w:shd w:val="clear" w:color="auto" w:fill="auto"/>
        <w:tabs>
          <w:tab w:val="left" w:pos="760"/>
        </w:tabs>
        <w:spacing w:line="276" w:lineRule="auto"/>
        <w:ind w:firstLine="0"/>
      </w:pPr>
      <w:r>
        <w:t xml:space="preserve">Экзамен принимается, как правило, преподавателем, который вел учебные занятия по данной дисциплине в экзаменуемой группе. На сдачу устного экзамена </w:t>
      </w:r>
      <w:proofErr w:type="gramStart"/>
      <w:r>
        <w:t>предусматривается не более одной трети</w:t>
      </w:r>
      <w:proofErr w:type="gramEnd"/>
      <w:r>
        <w:t xml:space="preserve"> академического часа на каждого </w:t>
      </w:r>
      <w:r w:rsidR="00993202">
        <w:t>обучающегося</w:t>
      </w:r>
      <w:r>
        <w:t>, на сдачу письменного экзамена - не более трех часов на учебную группу.</w:t>
      </w:r>
    </w:p>
    <w:p w:rsidR="00B33FB8" w:rsidRDefault="009330C8" w:rsidP="00993202">
      <w:pPr>
        <w:pStyle w:val="20"/>
        <w:shd w:val="clear" w:color="auto" w:fill="auto"/>
        <w:spacing w:line="276" w:lineRule="auto"/>
        <w:ind w:firstLine="0"/>
      </w:pPr>
      <w:r>
        <w:t xml:space="preserve">Экзамены по специальным дисциплинам, связанным с прослушиванием, </w:t>
      </w:r>
      <w:r>
        <w:lastRenderedPageBreak/>
        <w:t>просмотром учебных работ, спортивными выступлениями и т.п., принимаются двумя-тремя преподавателями соответствующей предметной (цикловой) комиссии. На их проведение предусматривается фактически затраченное время, но не более одного академического часа на каждого студента.</w:t>
      </w:r>
    </w:p>
    <w:p w:rsidR="00B33FB8" w:rsidRDefault="009330C8" w:rsidP="00993202">
      <w:pPr>
        <w:pStyle w:val="20"/>
        <w:numPr>
          <w:ilvl w:val="0"/>
          <w:numId w:val="3"/>
        </w:numPr>
        <w:shd w:val="clear" w:color="auto" w:fill="auto"/>
        <w:tabs>
          <w:tab w:val="left" w:pos="760"/>
        </w:tabs>
        <w:spacing w:line="276" w:lineRule="auto"/>
        <w:ind w:firstLine="0"/>
      </w:pPr>
      <w:r>
        <w:t xml:space="preserve">В критерии оценки уровня подготовки </w:t>
      </w:r>
      <w:r w:rsidR="00993202">
        <w:t>обучающегося</w:t>
      </w:r>
      <w:r>
        <w:t xml:space="preserve"> входят:</w:t>
      </w:r>
    </w:p>
    <w:p w:rsidR="00B33FB8" w:rsidRDefault="009330C8" w:rsidP="00993202">
      <w:pPr>
        <w:pStyle w:val="20"/>
        <w:numPr>
          <w:ilvl w:val="0"/>
          <w:numId w:val="2"/>
        </w:numPr>
        <w:shd w:val="clear" w:color="auto" w:fill="auto"/>
        <w:tabs>
          <w:tab w:val="left" w:pos="760"/>
        </w:tabs>
        <w:spacing w:line="276" w:lineRule="auto"/>
        <w:ind w:left="760"/>
      </w:pPr>
      <w:r>
        <w:t>уровень освоения материала, предусмотренного учебной программой по дисциплине (дисциплинам);</w:t>
      </w:r>
    </w:p>
    <w:p w:rsidR="00B33FB8" w:rsidRDefault="009330C8" w:rsidP="00993202">
      <w:pPr>
        <w:pStyle w:val="20"/>
        <w:numPr>
          <w:ilvl w:val="0"/>
          <w:numId w:val="2"/>
        </w:numPr>
        <w:shd w:val="clear" w:color="auto" w:fill="auto"/>
        <w:tabs>
          <w:tab w:val="left" w:pos="760"/>
        </w:tabs>
        <w:spacing w:line="276" w:lineRule="auto"/>
        <w:ind w:left="760"/>
      </w:pPr>
      <w:r>
        <w:t>умение использовать теоретические знания при выполнении практических задач;</w:t>
      </w:r>
    </w:p>
    <w:p w:rsidR="00B33FB8" w:rsidRDefault="009330C8" w:rsidP="00993202">
      <w:pPr>
        <w:pStyle w:val="20"/>
        <w:numPr>
          <w:ilvl w:val="0"/>
          <w:numId w:val="2"/>
        </w:numPr>
        <w:shd w:val="clear" w:color="auto" w:fill="auto"/>
        <w:tabs>
          <w:tab w:val="left" w:pos="760"/>
        </w:tabs>
        <w:spacing w:line="276" w:lineRule="auto"/>
        <w:ind w:left="760"/>
      </w:pPr>
      <w:r>
        <w:t>обоснованность, четкость, краткость изложения ответа.</w:t>
      </w:r>
    </w:p>
    <w:p w:rsidR="00B33FB8" w:rsidRDefault="009330C8" w:rsidP="00993202">
      <w:pPr>
        <w:pStyle w:val="20"/>
        <w:shd w:val="clear" w:color="auto" w:fill="auto"/>
        <w:spacing w:line="276" w:lineRule="auto"/>
        <w:ind w:firstLine="0"/>
      </w:pPr>
      <w:r>
        <w:t xml:space="preserve">Уровень подготовки </w:t>
      </w:r>
      <w:proofErr w:type="gramStart"/>
      <w:r w:rsidR="00993202">
        <w:t>обучающегося</w:t>
      </w:r>
      <w:proofErr w:type="gramEnd"/>
      <w:r>
        <w:t xml:space="preserve"> оценивается в баллах: 5 (отлично), 4 (хорошо), 3 (удовлетворительно), 2 (неудовлетворительно).</w:t>
      </w:r>
    </w:p>
    <w:p w:rsidR="00B33FB8" w:rsidRDefault="009330C8" w:rsidP="00993202">
      <w:pPr>
        <w:pStyle w:val="20"/>
        <w:shd w:val="clear" w:color="auto" w:fill="auto"/>
        <w:spacing w:line="276" w:lineRule="auto"/>
        <w:ind w:firstLine="0"/>
      </w:pPr>
      <w:r>
        <w:t xml:space="preserve">Образовательные учреждения могут использовать другие системы оценок успеваемости </w:t>
      </w:r>
      <w:r w:rsidR="00993202">
        <w:t>обучающихся</w:t>
      </w:r>
      <w:r>
        <w:t>, согласованные с учредителем.</w:t>
      </w:r>
    </w:p>
    <w:p w:rsidR="00B33FB8" w:rsidRDefault="009330C8" w:rsidP="00993202">
      <w:pPr>
        <w:pStyle w:val="20"/>
        <w:numPr>
          <w:ilvl w:val="0"/>
          <w:numId w:val="3"/>
        </w:numPr>
        <w:shd w:val="clear" w:color="auto" w:fill="auto"/>
        <w:tabs>
          <w:tab w:val="left" w:pos="758"/>
        </w:tabs>
        <w:spacing w:line="276" w:lineRule="auto"/>
        <w:ind w:firstLine="0"/>
      </w:pPr>
      <w:r>
        <w:t>Оценка, полученная на экзамене, заносится преподавателем в зачетную книжку студента</w:t>
      </w:r>
      <w:r w:rsidR="00993202">
        <w:t xml:space="preserve"> или журнал</w:t>
      </w:r>
      <w:r>
        <w:t xml:space="preserve"> (кроме </w:t>
      </w:r>
      <w:proofErr w:type="gramStart"/>
      <w:r>
        <w:t>неудовлетворительной</w:t>
      </w:r>
      <w:proofErr w:type="gramEnd"/>
      <w:r>
        <w:t>) и экзаменационную ведомость (в том числе и неудовлетворительные). Экзаменационная оценка по дисциплине за данный семестр является определяющей независимо от полученных в семестре оценок текущего контроля по дисциплине.</w:t>
      </w:r>
    </w:p>
    <w:p w:rsidR="00B33FB8" w:rsidRDefault="009330C8" w:rsidP="00993202">
      <w:pPr>
        <w:pStyle w:val="20"/>
        <w:numPr>
          <w:ilvl w:val="0"/>
          <w:numId w:val="3"/>
        </w:numPr>
        <w:shd w:val="clear" w:color="auto" w:fill="auto"/>
        <w:tabs>
          <w:tab w:val="left" w:pos="758"/>
        </w:tabs>
        <w:spacing w:line="276" w:lineRule="auto"/>
        <w:ind w:firstLine="0"/>
        <w:jc w:val="left"/>
      </w:pPr>
      <w:r>
        <w:t xml:space="preserve">По завершении всех экзаменов допускается пересдача экзамена, по которому </w:t>
      </w:r>
      <w:proofErr w:type="gramStart"/>
      <w:r w:rsidR="00993202">
        <w:t>обучающийся</w:t>
      </w:r>
      <w:proofErr w:type="gramEnd"/>
      <w:r w:rsidR="00993202">
        <w:t xml:space="preserve"> </w:t>
      </w:r>
      <w:r>
        <w:t xml:space="preserve"> получил неудовлетворительную оценку. С целью повышения оценки допускается повторная сдача экзамена. Условия передачи и повторной сдачи экзамена определяются образовательным учреждением. Сдача экзамена лицами с ограниченными возможностями здоровья регламентируется следующими документами:</w:t>
      </w:r>
    </w:p>
    <w:p w:rsidR="00B33FB8" w:rsidRDefault="00762938" w:rsidP="00993202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line="276" w:lineRule="auto"/>
        <w:ind w:left="760"/>
      </w:pPr>
      <w:hyperlink r:id="rId7" w:history="1">
        <w:r w:rsidR="009330C8" w:rsidRPr="0063154E">
          <w:rPr>
            <w:rStyle w:val="a3"/>
            <w:color w:val="auto"/>
          </w:rPr>
          <w:t>Федеральный Закон от 29.12.2012 № 273-ФЗ «</w:t>
        </w:r>
      </w:hyperlink>
      <w:r w:rsidR="009330C8">
        <w:t>Об Образовании в Российской Федерации».</w:t>
      </w:r>
    </w:p>
    <w:p w:rsidR="00B33FB8" w:rsidRDefault="00762938" w:rsidP="00993202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line="276" w:lineRule="auto"/>
        <w:ind w:left="760"/>
      </w:pPr>
      <w:hyperlink r:id="rId8" w:history="1">
        <w:r w:rsidR="009330C8" w:rsidRPr="0063154E">
          <w:rPr>
            <w:rStyle w:val="a3"/>
            <w:color w:val="auto"/>
          </w:rPr>
          <w:t>Приказ Минобрнауки России от 26.12.2013 № 1400 «</w:t>
        </w:r>
      </w:hyperlink>
      <w:r w:rsidR="009330C8">
        <w:t>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B33FB8" w:rsidRDefault="009330C8" w:rsidP="00993202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line="276" w:lineRule="auto"/>
        <w:ind w:left="760"/>
      </w:pPr>
      <w:r>
        <w:t>Письмо Министерства образования и науки Российской Федерации о</w:t>
      </w:r>
      <w:r w:rsidR="0063154E">
        <w:t>т 9.04.2014 г. № НТ-392/07 «Об и</w:t>
      </w:r>
      <w:r>
        <w:t>тоговой аттестации обучающихся с ограниченными возможностями здоровья».</w:t>
      </w:r>
    </w:p>
    <w:p w:rsidR="00B33FB8" w:rsidRPr="0063154E" w:rsidRDefault="009330C8" w:rsidP="00993202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line="276" w:lineRule="auto"/>
        <w:ind w:left="760"/>
        <w:rPr>
          <w:color w:val="auto"/>
        </w:rPr>
      </w:pPr>
      <w:r>
        <w:t xml:space="preserve">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для лиц с ограниченными возможностями здоровья, детей-инвалидов и инвалидов Приложение № 11 </w:t>
      </w:r>
      <w:hyperlink r:id="rId9" w:history="1">
        <w:r w:rsidRPr="0063154E">
          <w:rPr>
            <w:rStyle w:val="a3"/>
            <w:color w:val="auto"/>
            <w:u w:val="none"/>
          </w:rPr>
          <w:t>к письму</w:t>
        </w:r>
      </w:hyperlink>
    </w:p>
    <w:p w:rsidR="00B33FB8" w:rsidRPr="0063154E" w:rsidRDefault="00762938" w:rsidP="00993202">
      <w:pPr>
        <w:pStyle w:val="20"/>
        <w:shd w:val="clear" w:color="auto" w:fill="auto"/>
        <w:tabs>
          <w:tab w:val="left" w:leader="underscore" w:pos="8229"/>
        </w:tabs>
        <w:spacing w:line="276" w:lineRule="auto"/>
        <w:ind w:left="760" w:firstLine="0"/>
        <w:rPr>
          <w:color w:val="auto"/>
        </w:rPr>
      </w:pPr>
      <w:hyperlink r:id="rId10" w:history="1">
        <w:proofErr w:type="spellStart"/>
        <w:r w:rsidR="0063154E">
          <w:rPr>
            <w:rStyle w:val="a3"/>
            <w:color w:val="auto"/>
            <w:u w:val="none"/>
          </w:rPr>
          <w:t>Рособрнадзора</w:t>
        </w:r>
        <w:proofErr w:type="spellEnd"/>
        <w:r w:rsidR="0063154E">
          <w:rPr>
            <w:rStyle w:val="a3"/>
            <w:color w:val="auto"/>
            <w:u w:val="none"/>
          </w:rPr>
          <w:t xml:space="preserve"> от 2.12.2016</w:t>
        </w:r>
        <w:r w:rsidR="009330C8" w:rsidRPr="0063154E">
          <w:rPr>
            <w:rStyle w:val="a3"/>
            <w:color w:val="auto"/>
            <w:u w:val="none"/>
          </w:rPr>
          <w:t>№ 10-835</w:t>
        </w:r>
      </w:hyperlink>
    </w:p>
    <w:p w:rsidR="00B33FB8" w:rsidRPr="0063154E" w:rsidRDefault="009330C8" w:rsidP="00993202">
      <w:pPr>
        <w:pStyle w:val="20"/>
        <w:shd w:val="clear" w:color="auto" w:fill="auto"/>
        <w:spacing w:line="276" w:lineRule="auto"/>
        <w:ind w:left="760" w:firstLine="0"/>
        <w:rPr>
          <w:color w:val="auto"/>
        </w:rPr>
      </w:pPr>
      <w:r w:rsidRPr="0063154E">
        <w:rPr>
          <w:color w:val="auto"/>
        </w:rPr>
        <w:t>(в ред. от 20.01.2017).</w:t>
      </w:r>
    </w:p>
    <w:sectPr w:rsidR="00B33FB8" w:rsidRPr="0063154E" w:rsidSect="0063154E">
      <w:pgSz w:w="11900" w:h="16840"/>
      <w:pgMar w:top="568" w:right="819" w:bottom="709" w:left="16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0C8" w:rsidRDefault="009330C8" w:rsidP="00B33FB8">
      <w:r>
        <w:separator/>
      </w:r>
    </w:p>
  </w:endnote>
  <w:endnote w:type="continuationSeparator" w:id="0">
    <w:p w:rsidR="009330C8" w:rsidRDefault="009330C8" w:rsidP="00B33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0C8" w:rsidRDefault="009330C8"/>
  </w:footnote>
  <w:footnote w:type="continuationSeparator" w:id="0">
    <w:p w:rsidR="009330C8" w:rsidRDefault="009330C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AF7"/>
    <w:multiLevelType w:val="multilevel"/>
    <w:tmpl w:val="8E18D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BB7F57"/>
    <w:multiLevelType w:val="multilevel"/>
    <w:tmpl w:val="25EAF9B0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955F30"/>
    <w:multiLevelType w:val="multilevel"/>
    <w:tmpl w:val="226C1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33FB8"/>
    <w:rsid w:val="0063154E"/>
    <w:rsid w:val="0076004B"/>
    <w:rsid w:val="00762938"/>
    <w:rsid w:val="009330C8"/>
    <w:rsid w:val="00993202"/>
    <w:rsid w:val="00B33FB8"/>
    <w:rsid w:val="00D3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3FB8"/>
    <w:rPr>
      <w:color w:val="000000"/>
    </w:rPr>
  </w:style>
  <w:style w:type="paragraph" w:styleId="1">
    <w:name w:val="heading 1"/>
    <w:basedOn w:val="a"/>
    <w:next w:val="a"/>
    <w:link w:val="10"/>
    <w:qFormat/>
    <w:rsid w:val="0076004B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styleId="3">
    <w:name w:val="heading 3"/>
    <w:basedOn w:val="a"/>
    <w:next w:val="a"/>
    <w:link w:val="30"/>
    <w:qFormat/>
    <w:rsid w:val="0076004B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FB8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B33F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"/>
    <w:basedOn w:val="31"/>
    <w:rsid w:val="00B33FB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33F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_"/>
    <w:basedOn w:val="a0"/>
    <w:link w:val="12"/>
    <w:rsid w:val="00B33F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B33F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B33FB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B33FB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B33FB8"/>
    <w:pPr>
      <w:shd w:val="clear" w:color="auto" w:fill="FFFFFF"/>
      <w:spacing w:after="24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33FB8"/>
    <w:pPr>
      <w:shd w:val="clear" w:color="auto" w:fill="FFFFFF"/>
      <w:spacing w:before="3120" w:after="6180" w:line="619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2">
    <w:name w:val="Заголовок №1"/>
    <w:basedOn w:val="a"/>
    <w:link w:val="11"/>
    <w:rsid w:val="00B33FB8"/>
    <w:pPr>
      <w:shd w:val="clear" w:color="auto" w:fill="FFFFFF"/>
      <w:spacing w:line="480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B33FB8"/>
    <w:pPr>
      <w:shd w:val="clear" w:color="auto" w:fill="FFFFFF"/>
      <w:spacing w:line="48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76004B"/>
    <w:rPr>
      <w:rFonts w:ascii="Times New Roman" w:eastAsia="Times New Roman" w:hAnsi="Times New Roman" w:cs="Times New Roman"/>
      <w:b/>
      <w:szCs w:val="20"/>
      <w:lang w:bidi="ar-SA"/>
    </w:rPr>
  </w:style>
  <w:style w:type="character" w:customStyle="1" w:styleId="30">
    <w:name w:val="Заголовок 3 Знак"/>
    <w:basedOn w:val="a0"/>
    <w:link w:val="3"/>
    <w:rsid w:val="0076004B"/>
    <w:rPr>
      <w:rFonts w:ascii="Times New Roman" w:eastAsia="Times New Roman" w:hAnsi="Times New Roman" w:cs="Times New Roman"/>
      <w:b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face.ru/uploads/region/consultation/consulting_docs/minobr_p_1400.pdf?14870117333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face.ru/uploads/region/consultation/consulting_docs/273-fz.pdf?14870115028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duface.ru/uploads/region/consultation/consulting_docs/p_rosobrnad_10835.PDF?14870144922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face.ru/uploads/region/consultation/consulting_docs/p_rosobrnad_10835.PDF?1487014492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2020-10-02T11:23:00Z</cp:lastPrinted>
  <dcterms:created xsi:type="dcterms:W3CDTF">2020-10-02T10:52:00Z</dcterms:created>
  <dcterms:modified xsi:type="dcterms:W3CDTF">2020-10-02T11:24:00Z</dcterms:modified>
</cp:coreProperties>
</file>