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7" w:rsidRDefault="00EB6FDB" w:rsidP="00530669">
      <w:pPr>
        <w:spacing w:after="0"/>
        <w:ind w:firstLine="7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-4445</wp:posOffset>
            </wp:positionV>
            <wp:extent cx="6419850" cy="8861425"/>
            <wp:effectExtent l="19050" t="0" r="0" b="0"/>
            <wp:wrapTight wrapText="bothSides">
              <wp:wrapPolygon edited="0">
                <wp:start x="-64" y="0"/>
                <wp:lineTo x="-64" y="21546"/>
                <wp:lineTo x="21600" y="21546"/>
                <wp:lineTo x="21600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6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F17">
        <w:rPr>
          <w:rFonts w:ascii="Times New Roman" w:hAnsi="Times New Roman" w:cs="Times New Roman"/>
          <w:sz w:val="24"/>
          <w:szCs w:val="24"/>
        </w:rPr>
        <w:br w:type="page"/>
      </w:r>
    </w:p>
    <w:p w:rsidR="00982A5E" w:rsidRDefault="00982A5E" w:rsidP="004135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</w:t>
      </w:r>
      <w:r w:rsidR="00413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1354D" w:rsidRDefault="00D749A2" w:rsidP="0041354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родительском комитете</w:t>
      </w:r>
      <w:r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gramStart"/>
      <w:r w:rsidR="001B2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CE037D"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осударственного</w:t>
      </w:r>
      <w:proofErr w:type="gramEnd"/>
      <w:r w:rsidR="00CE037D"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бюджетного</w:t>
      </w:r>
    </w:p>
    <w:p w:rsidR="00D70675" w:rsidRPr="00C8085C" w:rsidRDefault="0041354D" w:rsidP="0041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профессионального </w:t>
      </w:r>
      <w:r w:rsidR="00CE037D" w:rsidRP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образовательного учреждения </w:t>
      </w:r>
    </w:p>
    <w:p w:rsidR="005D2336" w:rsidRDefault="0041354D" w:rsidP="00413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82A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Владикавказский многопрофильный техникум</w:t>
      </w:r>
      <w:r w:rsidR="00D7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49A2" w:rsidRPr="005D2336" w:rsidRDefault="00D749A2" w:rsidP="004135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деятельность Родительского комитета 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Комитет) г</w:t>
      </w:r>
      <w:r w:rsidR="00CE037D" w:rsidRPr="00A91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осударственного бюджетного</w:t>
      </w:r>
      <w:r w:rsidR="00413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образовательного</w:t>
      </w:r>
      <w:r w:rsidR="00CE037D" w:rsidRPr="00A91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</w:t>
      </w:r>
      <w:r w:rsidR="00D70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982A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Владикавказский многопрофильный техникум</w:t>
      </w:r>
      <w:r w:rsidR="00D70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гося органом самоуправления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D749A2" w:rsidRPr="00A91EA4" w:rsidRDefault="00D749A2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10873" w:rsidRPr="00EF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="000C1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</w:t>
      </w:r>
      <w:r w:rsidR="00F10873" w:rsidRPr="00EF5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настоящим Положением.</w:t>
      </w:r>
    </w:p>
    <w:p w:rsidR="005D2336" w:rsidRPr="005D2336" w:rsidRDefault="00D749A2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F10873" w:rsidRPr="00544B39">
        <w:rPr>
          <w:rFonts w:ascii="Times New Roman" w:hAnsi="Times New Roman" w:cs="Times New Roman"/>
          <w:sz w:val="24"/>
          <w:szCs w:val="24"/>
        </w:rPr>
        <w:t xml:space="preserve"> Родительский комитет (далее - комитет) избирается общим собранием родителей по представлению классных родительских комитетов.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 подчиняется и подотчетен </w:t>
      </w:r>
      <w:proofErr w:type="spell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техникумовскому</w:t>
      </w:r>
      <w:proofErr w:type="spellEnd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родительскому собранию. Срок полномочий Комитета – один год </w:t>
      </w:r>
    </w:p>
    <w:p w:rsidR="005D2336" w:rsidRPr="005D2336" w:rsidRDefault="00D749A2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D2336" w:rsidRPr="00544B39">
        <w:rPr>
          <w:rFonts w:ascii="Times New Roman" w:hAnsi="Times New Roman" w:cs="Times New Roman"/>
          <w:sz w:val="24"/>
          <w:szCs w:val="24"/>
        </w:rPr>
        <w:t xml:space="preserve">Для координации работы в состав комитета </w:t>
      </w:r>
      <w:r w:rsidR="005D2336">
        <w:rPr>
          <w:rFonts w:ascii="Times New Roman" w:hAnsi="Times New Roman" w:cs="Times New Roman"/>
          <w:sz w:val="24"/>
          <w:szCs w:val="24"/>
        </w:rPr>
        <w:t>входит</w:t>
      </w:r>
      <w:r w:rsidR="005D2336" w:rsidRPr="00544B39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="005D2336"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  или иной педагогический работник по представлению руководства.</w:t>
      </w:r>
    </w:p>
    <w:p w:rsidR="00F10873" w:rsidRPr="005D2336" w:rsidRDefault="00D749A2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F10873"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Численный состав родительского комитета включает не менее пяти человек.</w:t>
      </w:r>
    </w:p>
    <w:p w:rsidR="00D749A2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Решения Комитета являются рекомендательными. Обязательными для исполнения являются только те решения Комитета, в целях</w:t>
      </w:r>
      <w:r w:rsid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издается приказ по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 учреждению.</w:t>
      </w:r>
    </w:p>
    <w:p w:rsidR="005D2336" w:rsidRPr="005D2336" w:rsidRDefault="005D2336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Комитет организует свою работу следующим образом:</w:t>
      </w:r>
    </w:p>
    <w:p w:rsidR="005D2336" w:rsidRPr="005D2336" w:rsidRDefault="005D2336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работе;</w:t>
      </w:r>
    </w:p>
    <w:p w:rsidR="005D2336" w:rsidRPr="005D2336" w:rsidRDefault="005D2336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1.7</w:t>
      </w:r>
      <w:r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Составляет план работы на учебный год, содержание которого определяется с учетом установленной компетенции и задач, стоящих перед  образовательным учреждением;</w:t>
      </w:r>
    </w:p>
    <w:p w:rsidR="005D2336" w:rsidRDefault="005D2336" w:rsidP="005D2336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5D2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A7002" w:rsidRPr="00A91EA4" w:rsidRDefault="00CA7002" w:rsidP="00E824B8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1.7.4. </w:t>
      </w:r>
      <w:r w:rsidRPr="00CA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комитета проводятся не реже 3 раз в учебном году. По необходимости решением председателя комитета или по требованию не менее чем одной трети его членов, а также по ходатайству директора 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CA7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созвано внеплановое заседание. 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Комитета являются: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Содействие администрации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учреждения: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защите законных прав и интересов обучающихся;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организации и проведении </w:t>
      </w:r>
      <w:proofErr w:type="spell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Организация работы с родителями (законными представителями)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Родительского комитета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Координирует деятельность </w:t>
      </w:r>
      <w:r w:rsidR="00A91EA4"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комитетов.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Оказывает содействие в проведении </w:t>
      </w:r>
      <w:proofErr w:type="spell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Участвует в подготовке общеобразовательного учреждения к новому учебному году.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Совместно с администрацией образовательного учреждения контролирует организацию качества питания </w:t>
      </w:r>
      <w:proofErr w:type="gram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медицинского обслуживания.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Оказывает помощь администрации образовательного учреждения в организации и проведении </w:t>
      </w:r>
      <w:proofErr w:type="spell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собраний.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Рассматривает обращения в свой адрес, а также обращения по вопросам, отнесенным настоящим положением к компетенции Комитета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поручению руководителя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Обсуждает локальные акты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по вопросам, входящим в компетенцию Комитета.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Взаимодействует с общественными организациями по вопросу пропаганды 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 традиций, уклада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Взаимодействует с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коллективом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Взаимодействует с другими органами самоуправления общеобразовательного учреждения по вопросам проведения </w:t>
      </w:r>
      <w:proofErr w:type="spellStart"/>
      <w:r w:rsidR="00026EC9"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другим вопросам, относящимся к компетенции Комитета. 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Родительского комитета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Вносить предложения админист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рации, органам самоуправления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и получать информацию о результатах их рассмотрения.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Обращаться за разъяснениями в учреждения и организации.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Заслушивать и получать 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от администрации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учреждения, его органов самоуправления.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Вызывать на свои заседания родителей (законных представителей) обучающихся по представлениям (решениям) </w:t>
      </w:r>
      <w:r w:rsidR="00026EC9"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групповых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комитетов.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Принимать участие в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обсуждении локальных актов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Давать разъяснения и принимать меры по рассматриваемым обращениям.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Выносить общественное порицание родителям, уклоняющимся от воспитания детей в семье</w:t>
      </w:r>
    </w:p>
    <w:p w:rsidR="00D749A2" w:rsidRPr="00A91EA4" w:rsidRDefault="00D749A2" w:rsidP="007B20DD">
      <w:pPr>
        <w:spacing w:after="0"/>
        <w:ind w:firstLine="3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4.8. Поощрять родителей (законных представителей) обучающихся за активную работу в Комитете, оказание помощи в проведении </w:t>
      </w:r>
      <w:proofErr w:type="spellStart"/>
      <w:r w:rsidR="00026EC9"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т.д.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D749A2" w:rsidRPr="00A91EA4" w:rsidRDefault="00D749A2" w:rsidP="007B20DD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Родительского комитета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Выполнение плана работы.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Выполнение решений, рекомендаций Комитета.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proofErr w:type="gram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взаимоп</w:t>
      </w:r>
      <w:r w:rsidR="00B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онимания между руководством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Качественное принятие решений в соответствии с действующим законодательством.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9A2" w:rsidRPr="003C71A6" w:rsidRDefault="00D749A2" w:rsidP="003C71A6">
      <w:pPr>
        <w:spacing w:after="0"/>
        <w:ind w:firstLine="3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3E9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Комитет ведет протоколы своих заседаний и </w:t>
      </w:r>
      <w:proofErr w:type="spellStart"/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техникумовских</w:t>
      </w:r>
      <w:proofErr w:type="spellEnd"/>
      <w:r w:rsidR="0098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 собраний</w:t>
      </w:r>
      <w:r w:rsidR="00276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49A2" w:rsidRPr="00A91EA4" w:rsidRDefault="00D749A2" w:rsidP="00D70675">
      <w:pPr>
        <w:spacing w:after="0"/>
        <w:ind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Ответственность за делопроизводство в Комитете возлагается на председателя Комитета или секретаря.</w:t>
      </w:r>
    </w:p>
    <w:p w:rsidR="00D749A2" w:rsidRPr="00A91EA4" w:rsidRDefault="00D749A2" w:rsidP="00D706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433" w:rsidRPr="00A91EA4" w:rsidRDefault="00A27433" w:rsidP="00D70675">
      <w:pPr>
        <w:rPr>
          <w:rFonts w:ascii="Times New Roman" w:hAnsi="Times New Roman" w:cs="Times New Roman"/>
          <w:sz w:val="24"/>
          <w:szCs w:val="24"/>
        </w:rPr>
      </w:pPr>
    </w:p>
    <w:p w:rsidR="00A91EA4" w:rsidRPr="00A91EA4" w:rsidRDefault="00A91EA4" w:rsidP="00D70675">
      <w:pPr>
        <w:rPr>
          <w:rFonts w:ascii="Times New Roman" w:hAnsi="Times New Roman" w:cs="Times New Roman"/>
          <w:sz w:val="24"/>
          <w:szCs w:val="24"/>
        </w:rPr>
      </w:pPr>
    </w:p>
    <w:sectPr w:rsidR="00A91EA4" w:rsidRPr="00A91EA4" w:rsidSect="00A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606"/>
    <w:multiLevelType w:val="multilevel"/>
    <w:tmpl w:val="F5C8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A2"/>
    <w:rsid w:val="00026EC9"/>
    <w:rsid w:val="000C19D4"/>
    <w:rsid w:val="000D3F35"/>
    <w:rsid w:val="001B2F17"/>
    <w:rsid w:val="001E5F21"/>
    <w:rsid w:val="00217190"/>
    <w:rsid w:val="002763E9"/>
    <w:rsid w:val="002867E6"/>
    <w:rsid w:val="00291DB4"/>
    <w:rsid w:val="0035029F"/>
    <w:rsid w:val="003C71A6"/>
    <w:rsid w:val="0041354D"/>
    <w:rsid w:val="004A36D3"/>
    <w:rsid w:val="004F7DA5"/>
    <w:rsid w:val="00506DE7"/>
    <w:rsid w:val="00530669"/>
    <w:rsid w:val="00540019"/>
    <w:rsid w:val="005D2336"/>
    <w:rsid w:val="007207C2"/>
    <w:rsid w:val="007B20DD"/>
    <w:rsid w:val="007B260A"/>
    <w:rsid w:val="007D4C5D"/>
    <w:rsid w:val="008205F2"/>
    <w:rsid w:val="008211C7"/>
    <w:rsid w:val="00825771"/>
    <w:rsid w:val="00862FFA"/>
    <w:rsid w:val="00982A5E"/>
    <w:rsid w:val="0099388E"/>
    <w:rsid w:val="00A25AD9"/>
    <w:rsid w:val="00A27433"/>
    <w:rsid w:val="00A91EA4"/>
    <w:rsid w:val="00AF4E76"/>
    <w:rsid w:val="00B251C6"/>
    <w:rsid w:val="00B54613"/>
    <w:rsid w:val="00B6495A"/>
    <w:rsid w:val="00BB5EF8"/>
    <w:rsid w:val="00C8085C"/>
    <w:rsid w:val="00C94907"/>
    <w:rsid w:val="00CA7002"/>
    <w:rsid w:val="00CB0DB2"/>
    <w:rsid w:val="00CE037D"/>
    <w:rsid w:val="00CF273F"/>
    <w:rsid w:val="00D70675"/>
    <w:rsid w:val="00D749A2"/>
    <w:rsid w:val="00D87C65"/>
    <w:rsid w:val="00DF331F"/>
    <w:rsid w:val="00E417CE"/>
    <w:rsid w:val="00E824B8"/>
    <w:rsid w:val="00EB6FDB"/>
    <w:rsid w:val="00EF5D87"/>
    <w:rsid w:val="00F10873"/>
    <w:rsid w:val="00F6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styleId="a4">
    <w:name w:val="Strong"/>
    <w:basedOn w:val="a0"/>
    <w:uiPriority w:val="22"/>
    <w:qFormat/>
    <w:rsid w:val="00D749A2"/>
    <w:rPr>
      <w:b/>
      <w:bCs/>
    </w:rPr>
  </w:style>
  <w:style w:type="paragraph" w:styleId="a5">
    <w:name w:val="Normal (Web)"/>
    <w:basedOn w:val="a"/>
    <w:uiPriority w:val="99"/>
    <w:semiHidden/>
    <w:unhideWhenUsed/>
    <w:rsid w:val="00D749A2"/>
    <w:pPr>
      <w:spacing w:after="0" w:line="240" w:lineRule="auto"/>
      <w:ind w:firstLine="32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CA7002"/>
  </w:style>
  <w:style w:type="paragraph" w:styleId="a6">
    <w:name w:val="Balloon Text"/>
    <w:basedOn w:val="a"/>
    <w:link w:val="a7"/>
    <w:uiPriority w:val="99"/>
    <w:semiHidden/>
    <w:unhideWhenUsed/>
    <w:rsid w:val="00EB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2013-11-05T12:02:00Z</cp:lastPrinted>
  <dcterms:created xsi:type="dcterms:W3CDTF">2012-04-09T08:00:00Z</dcterms:created>
  <dcterms:modified xsi:type="dcterms:W3CDTF">2018-03-23T09:51:00Z</dcterms:modified>
</cp:coreProperties>
</file>