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00C" w:rsidRDefault="00FA600C" w:rsidP="005A744A">
      <w:pPr>
        <w:pStyle w:val="a6"/>
        <w:spacing w:line="276" w:lineRule="auto"/>
        <w:jc w:val="center"/>
        <w:rPr>
          <w:rFonts w:ascii="Times New Roman" w:eastAsia="Times New Roman" w:hAnsi="Times New Roman" w:cs="Times New Roman"/>
          <w:b/>
          <w:bCs/>
          <w:sz w:val="28"/>
          <w:szCs w:val="32"/>
        </w:rPr>
      </w:pPr>
      <w:r>
        <w:rPr>
          <w:rFonts w:ascii="Times New Roman" w:hAnsi="Times New Roman" w:cs="Times New Roman"/>
          <w:b/>
          <w:noProof/>
          <w:sz w:val="26"/>
          <w:szCs w:val="26"/>
          <w:lang w:eastAsia="ru-RU"/>
        </w:rPr>
        <w:drawing>
          <wp:anchor distT="0" distB="0" distL="114300" distR="114300" simplePos="0" relativeHeight="251658240" behindDoc="0" locked="0" layoutInCell="1" allowOverlap="1">
            <wp:simplePos x="0" y="0"/>
            <wp:positionH relativeFrom="column">
              <wp:posOffset>-273685</wp:posOffset>
            </wp:positionH>
            <wp:positionV relativeFrom="paragraph">
              <wp:posOffset>-110490</wp:posOffset>
            </wp:positionV>
            <wp:extent cx="6132830" cy="8847455"/>
            <wp:effectExtent l="19050" t="0" r="1270" b="0"/>
            <wp:wrapThrough wrapText="bothSides">
              <wp:wrapPolygon edited="0">
                <wp:start x="-67" y="0"/>
                <wp:lineTo x="-67" y="21533"/>
                <wp:lineTo x="21604" y="21533"/>
                <wp:lineTo x="21604" y="0"/>
                <wp:lineTo x="-67"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132830" cy="8847455"/>
                    </a:xfrm>
                    <a:prstGeom prst="rect">
                      <a:avLst/>
                    </a:prstGeom>
                    <a:noFill/>
                    <a:ln w="9525">
                      <a:noFill/>
                      <a:miter lim="800000"/>
                      <a:headEnd/>
                      <a:tailEnd/>
                    </a:ln>
                  </pic:spPr>
                </pic:pic>
              </a:graphicData>
            </a:graphic>
          </wp:anchor>
        </w:drawing>
      </w:r>
    </w:p>
    <w:p w:rsidR="00FA600C" w:rsidRDefault="00FA600C">
      <w:pPr>
        <w:rPr>
          <w:rFonts w:ascii="Times New Roman" w:eastAsia="Times New Roman" w:hAnsi="Times New Roman" w:cs="Times New Roman"/>
          <w:b/>
          <w:bCs/>
          <w:sz w:val="28"/>
          <w:szCs w:val="32"/>
          <w:lang w:eastAsia="en-US"/>
        </w:rPr>
      </w:pPr>
      <w:r>
        <w:rPr>
          <w:rFonts w:ascii="Times New Roman" w:eastAsia="Times New Roman" w:hAnsi="Times New Roman" w:cs="Times New Roman"/>
          <w:b/>
          <w:bCs/>
          <w:sz w:val="28"/>
          <w:szCs w:val="32"/>
        </w:rPr>
        <w:br w:type="page"/>
      </w:r>
    </w:p>
    <w:p w:rsidR="00FA600C" w:rsidRDefault="00FA600C" w:rsidP="005A744A">
      <w:pPr>
        <w:pStyle w:val="a6"/>
        <w:spacing w:line="276" w:lineRule="auto"/>
        <w:jc w:val="center"/>
        <w:rPr>
          <w:rFonts w:ascii="Times New Roman" w:eastAsia="Times New Roman" w:hAnsi="Times New Roman" w:cs="Times New Roman"/>
          <w:b/>
          <w:bCs/>
          <w:sz w:val="28"/>
          <w:szCs w:val="32"/>
        </w:rPr>
      </w:pPr>
    </w:p>
    <w:p w:rsidR="005A744A" w:rsidRDefault="005A744A" w:rsidP="005A744A">
      <w:pPr>
        <w:pStyle w:val="a6"/>
        <w:spacing w:line="276" w:lineRule="auto"/>
        <w:jc w:val="center"/>
        <w:rPr>
          <w:rFonts w:ascii="Times New Roman" w:eastAsia="Times New Roman" w:hAnsi="Times New Roman" w:cs="Times New Roman"/>
          <w:b/>
          <w:bCs/>
          <w:sz w:val="28"/>
          <w:szCs w:val="32"/>
        </w:rPr>
      </w:pPr>
      <w:r w:rsidRPr="005A744A">
        <w:rPr>
          <w:rFonts w:ascii="Times New Roman" w:eastAsia="Times New Roman" w:hAnsi="Times New Roman" w:cs="Times New Roman"/>
          <w:b/>
          <w:bCs/>
          <w:sz w:val="28"/>
          <w:szCs w:val="32"/>
        </w:rPr>
        <w:t>ПОЛОЖЕНИЕ</w:t>
      </w:r>
    </w:p>
    <w:p w:rsidR="005A744A" w:rsidRPr="005A744A" w:rsidRDefault="005A744A" w:rsidP="005A744A">
      <w:pPr>
        <w:pStyle w:val="a6"/>
        <w:spacing w:line="276" w:lineRule="auto"/>
        <w:jc w:val="center"/>
        <w:rPr>
          <w:rFonts w:ascii="Times New Roman" w:eastAsia="Times New Roman" w:hAnsi="Times New Roman" w:cs="Times New Roman"/>
          <w:b/>
          <w:bCs/>
          <w:sz w:val="28"/>
          <w:szCs w:val="32"/>
        </w:rPr>
      </w:pPr>
      <w:r w:rsidRPr="005A744A">
        <w:rPr>
          <w:rFonts w:ascii="Times New Roman" w:eastAsia="Times New Roman" w:hAnsi="Times New Roman" w:cs="Times New Roman"/>
          <w:b/>
          <w:bCs/>
          <w:sz w:val="28"/>
          <w:szCs w:val="32"/>
        </w:rPr>
        <w:t xml:space="preserve"> об учебной парикмахерской </w:t>
      </w:r>
    </w:p>
    <w:p w:rsidR="005A744A" w:rsidRPr="005A744A" w:rsidRDefault="005A744A" w:rsidP="005A744A">
      <w:pPr>
        <w:pStyle w:val="a6"/>
        <w:spacing w:line="276" w:lineRule="auto"/>
        <w:jc w:val="center"/>
        <w:rPr>
          <w:rFonts w:ascii="Times New Roman" w:eastAsia="Times New Roman" w:hAnsi="Times New Roman" w:cs="Times New Roman"/>
          <w:b/>
          <w:bCs/>
          <w:sz w:val="28"/>
          <w:szCs w:val="32"/>
        </w:rPr>
      </w:pPr>
      <w:r w:rsidRPr="005A744A">
        <w:rPr>
          <w:rFonts w:ascii="Times New Roman" w:eastAsia="Times New Roman" w:hAnsi="Times New Roman" w:cs="Times New Roman"/>
          <w:b/>
          <w:bCs/>
          <w:sz w:val="28"/>
          <w:szCs w:val="32"/>
        </w:rPr>
        <w:t xml:space="preserve">государственного бюджетного профессионального образовательного учреждения </w:t>
      </w:r>
    </w:p>
    <w:p w:rsidR="005A744A" w:rsidRDefault="005A744A" w:rsidP="005A744A">
      <w:pPr>
        <w:pStyle w:val="a6"/>
        <w:spacing w:line="276" w:lineRule="auto"/>
        <w:jc w:val="center"/>
        <w:rPr>
          <w:rFonts w:ascii="Times New Roman" w:eastAsia="Times New Roman" w:hAnsi="Times New Roman" w:cs="Times New Roman"/>
          <w:b/>
          <w:bCs/>
          <w:sz w:val="28"/>
          <w:szCs w:val="32"/>
        </w:rPr>
      </w:pPr>
      <w:r w:rsidRPr="005A744A">
        <w:rPr>
          <w:rFonts w:ascii="Times New Roman" w:eastAsia="Times New Roman" w:hAnsi="Times New Roman" w:cs="Times New Roman"/>
          <w:b/>
          <w:bCs/>
          <w:sz w:val="28"/>
          <w:szCs w:val="32"/>
        </w:rPr>
        <w:t>«Владикавказский многопрофильный техникум</w:t>
      </w:r>
    </w:p>
    <w:p w:rsidR="005A744A" w:rsidRPr="005A744A" w:rsidRDefault="005A744A" w:rsidP="005A744A">
      <w:pPr>
        <w:pStyle w:val="a6"/>
        <w:spacing w:line="276" w:lineRule="auto"/>
        <w:jc w:val="center"/>
        <w:rPr>
          <w:rFonts w:ascii="Times New Roman" w:eastAsia="Times New Roman" w:hAnsi="Times New Roman" w:cs="Times New Roman"/>
          <w:b/>
          <w:bCs/>
          <w:sz w:val="28"/>
          <w:szCs w:val="32"/>
        </w:rPr>
      </w:pPr>
    </w:p>
    <w:p w:rsidR="005A744A" w:rsidRPr="005A744A" w:rsidRDefault="005A744A" w:rsidP="005A744A">
      <w:pPr>
        <w:pStyle w:val="a6"/>
        <w:spacing w:line="276" w:lineRule="auto"/>
        <w:jc w:val="center"/>
        <w:rPr>
          <w:rFonts w:ascii="Times New Roman" w:eastAsia="Times New Roman" w:hAnsi="Times New Roman" w:cs="Times New Roman"/>
          <w:bCs/>
          <w:szCs w:val="24"/>
        </w:rPr>
      </w:pPr>
    </w:p>
    <w:p w:rsidR="00A53411" w:rsidRPr="005A744A" w:rsidRDefault="00A53411" w:rsidP="00E023AE">
      <w:pPr>
        <w:pStyle w:val="a6"/>
        <w:numPr>
          <w:ilvl w:val="0"/>
          <w:numId w:val="1"/>
        </w:numPr>
        <w:spacing w:line="276" w:lineRule="auto"/>
        <w:jc w:val="center"/>
        <w:rPr>
          <w:rFonts w:ascii="Times New Roman" w:eastAsia="Times New Roman" w:hAnsi="Times New Roman" w:cs="Times New Roman"/>
          <w:b/>
          <w:bCs/>
          <w:sz w:val="28"/>
          <w:szCs w:val="24"/>
        </w:rPr>
      </w:pPr>
      <w:r w:rsidRPr="005A744A">
        <w:rPr>
          <w:rFonts w:ascii="Times New Roman" w:eastAsia="Times New Roman" w:hAnsi="Times New Roman" w:cs="Times New Roman"/>
          <w:b/>
          <w:bCs/>
          <w:sz w:val="28"/>
          <w:szCs w:val="24"/>
        </w:rPr>
        <w:t>Общие положения</w:t>
      </w:r>
    </w:p>
    <w:p w:rsidR="00E023AE" w:rsidRPr="005A744A" w:rsidRDefault="00E023AE" w:rsidP="00E023AE">
      <w:pPr>
        <w:pStyle w:val="a6"/>
        <w:spacing w:line="276" w:lineRule="auto"/>
        <w:ind w:left="720"/>
        <w:rPr>
          <w:rFonts w:ascii="Times New Roman" w:eastAsia="Times New Roman" w:hAnsi="Times New Roman" w:cs="Times New Roman"/>
          <w:b/>
          <w:bCs/>
          <w:sz w:val="28"/>
          <w:szCs w:val="24"/>
        </w:rPr>
      </w:pPr>
    </w:p>
    <w:p w:rsidR="00E023AE" w:rsidRDefault="00A53411" w:rsidP="00E023AE">
      <w:pPr>
        <w:pStyle w:val="a6"/>
        <w:spacing w:line="276" w:lineRule="auto"/>
        <w:ind w:firstLine="360"/>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Настоящее Положение регламентирует образовательную, воспитательную, производственную и финансово-хозяйственную деятельность учебной парикмахерской образовательного учреждения (далее - Учебная парикмахерская), являющейся структурным подразделе</w:t>
      </w:r>
      <w:r w:rsidR="00762AC0" w:rsidRPr="00E023AE">
        <w:rPr>
          <w:rFonts w:ascii="Times New Roman" w:eastAsia="Times New Roman" w:hAnsi="Times New Roman" w:cs="Times New Roman"/>
          <w:sz w:val="24"/>
          <w:szCs w:val="24"/>
        </w:rPr>
        <w:t>нием Государственного бюджетного профессионального образовательного учреждения «Владикавказский многопрофильный техникум»</w:t>
      </w:r>
      <w:r w:rsidRPr="00E023AE">
        <w:rPr>
          <w:rFonts w:ascii="Times New Roman" w:eastAsia="Times New Roman" w:hAnsi="Times New Roman" w:cs="Times New Roman"/>
          <w:sz w:val="24"/>
          <w:szCs w:val="24"/>
        </w:rPr>
        <w:t xml:space="preserve"> (далее </w:t>
      </w:r>
      <w:r w:rsidR="00762AC0" w:rsidRPr="00E023AE">
        <w:rPr>
          <w:rFonts w:ascii="Times New Roman" w:eastAsia="Times New Roman" w:hAnsi="Times New Roman" w:cs="Times New Roman"/>
          <w:sz w:val="24"/>
          <w:szCs w:val="24"/>
        </w:rPr>
        <w:t>–</w:t>
      </w:r>
      <w:r w:rsidRPr="00E023AE">
        <w:rPr>
          <w:rFonts w:ascii="Times New Roman" w:eastAsia="Times New Roman" w:hAnsi="Times New Roman" w:cs="Times New Roman"/>
          <w:sz w:val="24"/>
          <w:szCs w:val="24"/>
        </w:rPr>
        <w:t xml:space="preserve"> </w:t>
      </w:r>
      <w:r w:rsidR="00762AC0" w:rsidRPr="00E023AE">
        <w:rPr>
          <w:rFonts w:ascii="Times New Roman" w:eastAsia="Times New Roman" w:hAnsi="Times New Roman" w:cs="Times New Roman"/>
          <w:sz w:val="24"/>
          <w:szCs w:val="24"/>
        </w:rPr>
        <w:t xml:space="preserve">образовательное учреждение, </w:t>
      </w:r>
      <w:r w:rsidRPr="00E023AE">
        <w:rPr>
          <w:rFonts w:ascii="Times New Roman" w:eastAsia="Times New Roman" w:hAnsi="Times New Roman" w:cs="Times New Roman"/>
          <w:sz w:val="24"/>
          <w:szCs w:val="24"/>
        </w:rPr>
        <w:t xml:space="preserve">ОУ). Разработано в соответствии с </w:t>
      </w:r>
      <w:r w:rsidR="00FB1891">
        <w:rPr>
          <w:rFonts w:ascii="Times New Roman" w:eastAsia="Times New Roman" w:hAnsi="Times New Roman" w:cs="Times New Roman"/>
          <w:sz w:val="24"/>
          <w:szCs w:val="24"/>
        </w:rPr>
        <w:t xml:space="preserve">Федеральным законом </w:t>
      </w:r>
      <w:r w:rsidR="004A7DB7">
        <w:rPr>
          <w:rFonts w:ascii="Times New Roman" w:hAnsi="Times New Roman" w:cs="Times New Roman"/>
          <w:color w:val="000000"/>
          <w:sz w:val="24"/>
          <w:szCs w:val="24"/>
        </w:rPr>
        <w:t>от 29 декабря 2012 г. № 273-ФЗ</w:t>
      </w:r>
      <w:r w:rsidR="004A7DB7" w:rsidRPr="008F4533">
        <w:rPr>
          <w:rFonts w:ascii="Times New Roman" w:hAnsi="Times New Roman" w:cs="Times New Roman"/>
          <w:color w:val="000000"/>
          <w:sz w:val="24"/>
          <w:szCs w:val="24"/>
        </w:rPr>
        <w:t xml:space="preserve"> «Об образовании в Российской Федерации»</w:t>
      </w:r>
      <w:r w:rsidRPr="00E023AE">
        <w:rPr>
          <w:rFonts w:ascii="Times New Roman" w:eastAsia="Times New Roman" w:hAnsi="Times New Roman" w:cs="Times New Roman"/>
          <w:sz w:val="24"/>
          <w:szCs w:val="24"/>
        </w:rPr>
        <w:t>, иными нормативными актами Российс</w:t>
      </w:r>
      <w:r w:rsidR="00762AC0" w:rsidRPr="00E023AE">
        <w:rPr>
          <w:rFonts w:ascii="Times New Roman" w:eastAsia="Times New Roman" w:hAnsi="Times New Roman" w:cs="Times New Roman"/>
          <w:sz w:val="24"/>
          <w:szCs w:val="24"/>
        </w:rPr>
        <w:t>кой Федерации и Республики Северная Осетия - Алания</w:t>
      </w:r>
      <w:r w:rsidRPr="00E023AE">
        <w:rPr>
          <w:rFonts w:ascii="Times New Roman" w:eastAsia="Times New Roman" w:hAnsi="Times New Roman" w:cs="Times New Roman"/>
          <w:sz w:val="24"/>
          <w:szCs w:val="24"/>
        </w:rPr>
        <w:t>, Уставом</w:t>
      </w:r>
      <w:r w:rsidR="00762AC0" w:rsidRPr="00E023AE">
        <w:rPr>
          <w:rFonts w:ascii="Times New Roman" w:eastAsia="Times New Roman" w:hAnsi="Times New Roman" w:cs="Times New Roman"/>
          <w:sz w:val="24"/>
          <w:szCs w:val="24"/>
        </w:rPr>
        <w:t xml:space="preserve"> образовательного учреждения.</w:t>
      </w:r>
      <w:r w:rsidR="00E023AE">
        <w:rPr>
          <w:rFonts w:ascii="Times New Roman" w:eastAsia="Times New Roman" w:hAnsi="Times New Roman" w:cs="Times New Roman"/>
          <w:sz w:val="24"/>
          <w:szCs w:val="24"/>
        </w:rPr>
        <w:t xml:space="preserve"> </w:t>
      </w:r>
    </w:p>
    <w:p w:rsidR="00E023AE" w:rsidRPr="00E023AE" w:rsidRDefault="00E023AE" w:rsidP="00E023AE">
      <w:pPr>
        <w:pStyle w:val="a6"/>
        <w:spacing w:line="276" w:lineRule="auto"/>
        <w:jc w:val="both"/>
        <w:rPr>
          <w:rFonts w:ascii="Times New Roman" w:eastAsia="Times New Roman" w:hAnsi="Times New Roman" w:cs="Times New Roman"/>
          <w:sz w:val="24"/>
          <w:szCs w:val="24"/>
        </w:rPr>
      </w:pPr>
    </w:p>
    <w:p w:rsidR="00E023AE" w:rsidRP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1.1. Учебная парикмахерская не является юридическим лицом, создается для качественного обеспечения производствен</w:t>
      </w:r>
      <w:r w:rsidR="00762AC0" w:rsidRPr="00E023AE">
        <w:rPr>
          <w:rFonts w:ascii="Times New Roman" w:eastAsia="Times New Roman" w:hAnsi="Times New Roman" w:cs="Times New Roman"/>
          <w:sz w:val="24"/>
          <w:szCs w:val="24"/>
        </w:rPr>
        <w:t xml:space="preserve">ного обучения групп </w:t>
      </w:r>
      <w:proofErr w:type="spellStart"/>
      <w:r w:rsidR="00776BD5">
        <w:rPr>
          <w:rFonts w:ascii="Times New Roman" w:eastAsia="Times New Roman" w:hAnsi="Times New Roman" w:cs="Times New Roman"/>
          <w:sz w:val="24"/>
          <w:szCs w:val="24"/>
        </w:rPr>
        <w:t>обучаюших</w:t>
      </w:r>
      <w:r w:rsidR="00762AC0" w:rsidRPr="00E023AE">
        <w:rPr>
          <w:rFonts w:ascii="Times New Roman" w:eastAsia="Times New Roman" w:hAnsi="Times New Roman" w:cs="Times New Roman"/>
          <w:sz w:val="24"/>
          <w:szCs w:val="24"/>
        </w:rPr>
        <w:t>ся</w:t>
      </w:r>
      <w:proofErr w:type="spellEnd"/>
      <w:r w:rsidR="00762AC0" w:rsidRPr="00E023AE">
        <w:rPr>
          <w:rFonts w:ascii="Times New Roman" w:eastAsia="Times New Roman" w:hAnsi="Times New Roman" w:cs="Times New Roman"/>
          <w:sz w:val="24"/>
          <w:szCs w:val="24"/>
        </w:rPr>
        <w:t xml:space="preserve"> ОУ,</w:t>
      </w:r>
      <w:r w:rsidRPr="00E023AE">
        <w:rPr>
          <w:rFonts w:ascii="Times New Roman" w:eastAsia="Times New Roman" w:hAnsi="Times New Roman" w:cs="Times New Roman"/>
          <w:sz w:val="24"/>
          <w:szCs w:val="24"/>
        </w:rPr>
        <w:t xml:space="preserve"> скомплектованных с учетом их интересов и желаний, по п</w:t>
      </w:r>
      <w:r w:rsidR="00762AC0" w:rsidRPr="00E023AE">
        <w:rPr>
          <w:rFonts w:ascii="Times New Roman" w:eastAsia="Times New Roman" w:hAnsi="Times New Roman" w:cs="Times New Roman"/>
          <w:sz w:val="24"/>
          <w:szCs w:val="24"/>
        </w:rPr>
        <w:t>рофессии «парикмахер»</w:t>
      </w:r>
      <w:r w:rsidRPr="00E023AE">
        <w:rPr>
          <w:rFonts w:ascii="Times New Roman" w:eastAsia="Times New Roman" w:hAnsi="Times New Roman" w:cs="Times New Roman"/>
          <w:sz w:val="24"/>
          <w:szCs w:val="24"/>
        </w:rPr>
        <w:t>.</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1.2. Учебная парикмахерская организуется руководством ОУ на учебной базе, оснащенной современным учебно-производственным оборудованием, обеспечивающей прогрессивные формы обслуживания.</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A53411"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1.3. Учебная парикмахерская приобретает права на образовательную деятельность и льготы, предусмотренные законодательством, с момента выдачи лицензии образовательному учреждению.</w:t>
      </w:r>
    </w:p>
    <w:p w:rsidR="00E023AE" w:rsidRPr="00E023AE" w:rsidRDefault="00E023AE"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 xml:space="preserve">1.4. Профессиональное обучение, подготовка и </w:t>
      </w:r>
      <w:r w:rsidR="00540875">
        <w:rPr>
          <w:rFonts w:ascii="Times New Roman" w:eastAsia="Times New Roman" w:hAnsi="Times New Roman" w:cs="Times New Roman"/>
          <w:sz w:val="24"/>
          <w:szCs w:val="24"/>
        </w:rPr>
        <w:t>среднее</w:t>
      </w:r>
      <w:r w:rsidRPr="00E023AE">
        <w:rPr>
          <w:rFonts w:ascii="Times New Roman" w:eastAsia="Times New Roman" w:hAnsi="Times New Roman" w:cs="Times New Roman"/>
          <w:sz w:val="24"/>
          <w:szCs w:val="24"/>
        </w:rPr>
        <w:t xml:space="preserve"> профессиональное образование обучающихся </w:t>
      </w:r>
      <w:r w:rsidR="00954643" w:rsidRPr="00E023AE">
        <w:rPr>
          <w:rFonts w:ascii="Times New Roman" w:eastAsia="Times New Roman" w:hAnsi="Times New Roman" w:cs="Times New Roman"/>
          <w:sz w:val="24"/>
          <w:szCs w:val="24"/>
        </w:rPr>
        <w:t>ведется по профессии «</w:t>
      </w:r>
      <w:r w:rsidRPr="00E023AE">
        <w:rPr>
          <w:rFonts w:ascii="Times New Roman" w:eastAsia="Times New Roman" w:hAnsi="Times New Roman" w:cs="Times New Roman"/>
          <w:sz w:val="24"/>
          <w:szCs w:val="24"/>
        </w:rPr>
        <w:t>парикмахер</w:t>
      </w:r>
      <w:r w:rsidR="00954643" w:rsidRPr="00E023AE">
        <w:rPr>
          <w:rFonts w:ascii="Times New Roman" w:eastAsia="Times New Roman" w:hAnsi="Times New Roman" w:cs="Times New Roman"/>
          <w:sz w:val="24"/>
          <w:szCs w:val="24"/>
        </w:rPr>
        <w:t>»</w:t>
      </w:r>
      <w:r w:rsidR="00540875">
        <w:rPr>
          <w:rFonts w:ascii="Times New Roman" w:eastAsia="Times New Roman" w:hAnsi="Times New Roman" w:cs="Times New Roman"/>
          <w:sz w:val="24"/>
          <w:szCs w:val="24"/>
        </w:rPr>
        <w:t xml:space="preserve"> и «парикмахерское искусство» </w:t>
      </w:r>
      <w:r w:rsidRPr="00E023AE">
        <w:rPr>
          <w:rFonts w:ascii="Times New Roman" w:eastAsia="Times New Roman" w:hAnsi="Times New Roman" w:cs="Times New Roman"/>
          <w:sz w:val="24"/>
          <w:szCs w:val="24"/>
        </w:rPr>
        <w:t>в соответствии с программами профессиональног</w:t>
      </w:r>
      <w:r w:rsidR="00954643" w:rsidRPr="00E023AE">
        <w:rPr>
          <w:rFonts w:ascii="Times New Roman" w:eastAsia="Times New Roman" w:hAnsi="Times New Roman" w:cs="Times New Roman"/>
          <w:sz w:val="24"/>
          <w:szCs w:val="24"/>
        </w:rPr>
        <w:t>о обучения</w:t>
      </w:r>
      <w:r w:rsidR="00540875">
        <w:rPr>
          <w:rFonts w:ascii="Times New Roman" w:eastAsia="Times New Roman" w:hAnsi="Times New Roman" w:cs="Times New Roman"/>
          <w:sz w:val="24"/>
          <w:szCs w:val="24"/>
        </w:rPr>
        <w:t>, программами подготовки квалифицированных рабочих и служащих, программами подготовки специалистов среднего звена.</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A53411" w:rsidRPr="005A744A" w:rsidRDefault="00A53411" w:rsidP="00BE280B">
      <w:pPr>
        <w:pStyle w:val="a6"/>
        <w:numPr>
          <w:ilvl w:val="0"/>
          <w:numId w:val="1"/>
        </w:numPr>
        <w:spacing w:line="276" w:lineRule="auto"/>
        <w:jc w:val="center"/>
        <w:rPr>
          <w:rFonts w:ascii="Times New Roman" w:eastAsia="Times New Roman" w:hAnsi="Times New Roman" w:cs="Times New Roman"/>
          <w:b/>
          <w:bCs/>
          <w:sz w:val="28"/>
          <w:szCs w:val="24"/>
        </w:rPr>
      </w:pPr>
      <w:r w:rsidRPr="005A744A">
        <w:rPr>
          <w:rFonts w:ascii="Times New Roman" w:eastAsia="Times New Roman" w:hAnsi="Times New Roman" w:cs="Times New Roman"/>
          <w:b/>
          <w:bCs/>
          <w:sz w:val="28"/>
          <w:szCs w:val="24"/>
        </w:rPr>
        <w:t>Цели и задачи Учебной парикмахерской</w:t>
      </w:r>
    </w:p>
    <w:p w:rsidR="00E023AE" w:rsidRDefault="00E023AE"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2.1. Учебная парикмахерская является учебно-производ</w:t>
      </w:r>
      <w:r w:rsidR="00954643" w:rsidRPr="00E023AE">
        <w:rPr>
          <w:rFonts w:ascii="Times New Roman" w:eastAsia="Times New Roman" w:hAnsi="Times New Roman" w:cs="Times New Roman"/>
          <w:sz w:val="24"/>
          <w:szCs w:val="24"/>
        </w:rPr>
        <w:t>ственной базой ОУ по профессии «парикмахер»</w:t>
      </w:r>
      <w:r w:rsidR="00540875">
        <w:rPr>
          <w:rFonts w:ascii="Times New Roman" w:eastAsia="Times New Roman" w:hAnsi="Times New Roman" w:cs="Times New Roman"/>
          <w:sz w:val="24"/>
          <w:szCs w:val="24"/>
        </w:rPr>
        <w:t xml:space="preserve"> и специальности «парикмахерское искусство»</w:t>
      </w:r>
      <w:r w:rsidRPr="00E023AE">
        <w:rPr>
          <w:rFonts w:ascii="Times New Roman" w:eastAsia="Times New Roman" w:hAnsi="Times New Roman" w:cs="Times New Roman"/>
          <w:sz w:val="24"/>
          <w:szCs w:val="24"/>
        </w:rPr>
        <w:t xml:space="preserve">, созданной в целях практического обучения </w:t>
      </w:r>
      <w:proofErr w:type="spellStart"/>
      <w:r w:rsidR="00776BD5">
        <w:rPr>
          <w:rFonts w:ascii="Times New Roman" w:eastAsia="Times New Roman" w:hAnsi="Times New Roman" w:cs="Times New Roman"/>
          <w:sz w:val="24"/>
          <w:szCs w:val="24"/>
        </w:rPr>
        <w:t>обучаюших</w:t>
      </w:r>
      <w:r w:rsidRPr="00E023AE">
        <w:rPr>
          <w:rFonts w:ascii="Times New Roman" w:eastAsia="Times New Roman" w:hAnsi="Times New Roman" w:cs="Times New Roman"/>
          <w:sz w:val="24"/>
          <w:szCs w:val="24"/>
        </w:rPr>
        <w:t>ся</w:t>
      </w:r>
      <w:proofErr w:type="spellEnd"/>
      <w:r w:rsidRPr="00E023AE">
        <w:rPr>
          <w:rFonts w:ascii="Times New Roman" w:eastAsia="Times New Roman" w:hAnsi="Times New Roman" w:cs="Times New Roman"/>
          <w:sz w:val="24"/>
          <w:szCs w:val="24"/>
        </w:rPr>
        <w:t xml:space="preserve"> и оказания дополнительных услуг ОУ и населению.</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A53411"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 xml:space="preserve">2.2. Основой деятельности Учебной парикмахерской является формирование у </w:t>
      </w:r>
      <w:proofErr w:type="spellStart"/>
      <w:r w:rsidR="00776BD5">
        <w:rPr>
          <w:rFonts w:ascii="Times New Roman" w:eastAsia="Times New Roman" w:hAnsi="Times New Roman" w:cs="Times New Roman"/>
          <w:sz w:val="24"/>
          <w:szCs w:val="24"/>
        </w:rPr>
        <w:t>обучаюших</w:t>
      </w:r>
      <w:r w:rsidRPr="00E023AE">
        <w:rPr>
          <w:rFonts w:ascii="Times New Roman" w:eastAsia="Times New Roman" w:hAnsi="Times New Roman" w:cs="Times New Roman"/>
          <w:sz w:val="24"/>
          <w:szCs w:val="24"/>
        </w:rPr>
        <w:t>ся</w:t>
      </w:r>
      <w:proofErr w:type="spellEnd"/>
      <w:r w:rsidRPr="00E023AE">
        <w:rPr>
          <w:rFonts w:ascii="Times New Roman" w:eastAsia="Times New Roman" w:hAnsi="Times New Roman" w:cs="Times New Roman"/>
          <w:sz w:val="24"/>
          <w:szCs w:val="24"/>
        </w:rPr>
        <w:t xml:space="preserve"> профессиональных </w:t>
      </w:r>
      <w:r w:rsidR="00540875">
        <w:rPr>
          <w:rFonts w:ascii="Times New Roman" w:eastAsia="Times New Roman" w:hAnsi="Times New Roman" w:cs="Times New Roman"/>
          <w:sz w:val="24"/>
          <w:szCs w:val="24"/>
        </w:rPr>
        <w:t>компетенций</w:t>
      </w:r>
      <w:r w:rsidRPr="00E023AE">
        <w:rPr>
          <w:rFonts w:ascii="Times New Roman" w:eastAsia="Times New Roman" w:hAnsi="Times New Roman" w:cs="Times New Roman"/>
          <w:sz w:val="24"/>
          <w:szCs w:val="24"/>
        </w:rPr>
        <w:t>, творческой инициативы, предприимчивости, развития новых форм самоуправления, оказания помощи ОУ и дополнительных услуг населению.</w:t>
      </w:r>
    </w:p>
    <w:p w:rsidR="00E023AE" w:rsidRPr="00E023AE" w:rsidRDefault="00E023AE"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2.3. Основными задачами Учебной парикмахерской являются:</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xml:space="preserve">- повышение качества учебно-производственного обучения </w:t>
      </w:r>
      <w:proofErr w:type="spellStart"/>
      <w:r w:rsidR="00776BD5">
        <w:rPr>
          <w:rFonts w:ascii="Times New Roman" w:eastAsia="Times New Roman" w:hAnsi="Times New Roman" w:cs="Times New Roman"/>
          <w:sz w:val="24"/>
          <w:szCs w:val="24"/>
        </w:rPr>
        <w:t>обучаюших</w:t>
      </w:r>
      <w:r w:rsidRPr="00E023AE">
        <w:rPr>
          <w:rFonts w:ascii="Times New Roman" w:eastAsia="Times New Roman" w:hAnsi="Times New Roman" w:cs="Times New Roman"/>
          <w:sz w:val="24"/>
          <w:szCs w:val="24"/>
        </w:rPr>
        <w:t>ся</w:t>
      </w:r>
      <w:proofErr w:type="spellEnd"/>
      <w:r w:rsidRPr="00E023AE">
        <w:rPr>
          <w:rFonts w:ascii="Times New Roman" w:eastAsia="Times New Roman" w:hAnsi="Times New Roman" w:cs="Times New Roman"/>
          <w:sz w:val="24"/>
          <w:szCs w:val="24"/>
        </w:rPr>
        <w:t xml:space="preserve"> в соответствии с требованиями </w:t>
      </w:r>
      <w:r w:rsidR="0022755B">
        <w:rPr>
          <w:rFonts w:ascii="Times New Roman" w:eastAsia="Times New Roman" w:hAnsi="Times New Roman" w:cs="Times New Roman"/>
          <w:sz w:val="24"/>
          <w:szCs w:val="24"/>
        </w:rPr>
        <w:t>ФГОС по профессии «Парикмахер» и специальности «Парикмахерское искусство» и программ профессионального обучения.</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овладение учащимися практическим опытом коллективных и индивидуальных форм организации труда, навыками предпринимательства, хозрасчет в условиях рыночных отношений,</w:t>
      </w:r>
      <w:r w:rsidRPr="00E023AE">
        <w:rPr>
          <w:rFonts w:ascii="Times New Roman" w:eastAsia="Times New Roman" w:hAnsi="Times New Roman" w:cs="Times New Roman"/>
          <w:sz w:val="24"/>
          <w:szCs w:val="24"/>
        </w:rPr>
        <w:br/>
      </w:r>
      <w:r w:rsidRPr="00E023AE">
        <w:rPr>
          <w:rFonts w:ascii="Times New Roman" w:eastAsia="Times New Roman" w:hAnsi="Times New Roman" w:cs="Times New Roman"/>
          <w:sz w:val="24"/>
          <w:szCs w:val="24"/>
        </w:rPr>
        <w:br/>
        <w:t>- формирование взаимопомощи, взаимовыручки, взаимоконтроля, коллективной и индивидуальной ответственности за результаты своего труда;</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более полного использования возможностей ОУ для оказания дополнительных практических услуг ОУ, организациям и населению;</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xml:space="preserve">- создание рабочих мест для прохождения учебно-производственной практики </w:t>
      </w:r>
      <w:proofErr w:type="spellStart"/>
      <w:r w:rsidR="00776BD5">
        <w:rPr>
          <w:rFonts w:ascii="Times New Roman" w:eastAsia="Times New Roman" w:hAnsi="Times New Roman" w:cs="Times New Roman"/>
          <w:sz w:val="24"/>
          <w:szCs w:val="24"/>
        </w:rPr>
        <w:t>обучаюших</w:t>
      </w:r>
      <w:r w:rsidRPr="00E023AE">
        <w:rPr>
          <w:rFonts w:ascii="Times New Roman" w:eastAsia="Times New Roman" w:hAnsi="Times New Roman" w:cs="Times New Roman"/>
          <w:sz w:val="24"/>
          <w:szCs w:val="24"/>
        </w:rPr>
        <w:t>ся</w:t>
      </w:r>
      <w:proofErr w:type="spellEnd"/>
      <w:r w:rsidRPr="00E023AE">
        <w:rPr>
          <w:rFonts w:ascii="Times New Roman" w:eastAsia="Times New Roman" w:hAnsi="Times New Roman" w:cs="Times New Roman"/>
          <w:sz w:val="24"/>
          <w:szCs w:val="24"/>
        </w:rPr>
        <w:t>;</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xml:space="preserve">- обеспечение целенаправленной </w:t>
      </w:r>
      <w:proofErr w:type="spellStart"/>
      <w:r w:rsidRPr="00E023AE">
        <w:rPr>
          <w:rFonts w:ascii="Times New Roman" w:eastAsia="Times New Roman" w:hAnsi="Times New Roman" w:cs="Times New Roman"/>
          <w:sz w:val="24"/>
          <w:szCs w:val="24"/>
        </w:rPr>
        <w:t>профориентационн</w:t>
      </w:r>
      <w:r w:rsidR="00954643" w:rsidRPr="00E023AE">
        <w:rPr>
          <w:rFonts w:ascii="Times New Roman" w:eastAsia="Times New Roman" w:hAnsi="Times New Roman" w:cs="Times New Roman"/>
          <w:sz w:val="24"/>
          <w:szCs w:val="24"/>
        </w:rPr>
        <w:t>ой</w:t>
      </w:r>
      <w:proofErr w:type="spellEnd"/>
      <w:r w:rsidR="00954643" w:rsidRPr="00E023AE">
        <w:rPr>
          <w:rFonts w:ascii="Times New Roman" w:eastAsia="Times New Roman" w:hAnsi="Times New Roman" w:cs="Times New Roman"/>
          <w:sz w:val="24"/>
          <w:szCs w:val="24"/>
        </w:rPr>
        <w:t xml:space="preserve"> работы с учащимися ОУ</w:t>
      </w:r>
      <w:r w:rsidRPr="00E023AE">
        <w:rPr>
          <w:rFonts w:ascii="Times New Roman" w:eastAsia="Times New Roman" w:hAnsi="Times New Roman" w:cs="Times New Roman"/>
          <w:sz w:val="24"/>
          <w:szCs w:val="24"/>
        </w:rPr>
        <w:t>.</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 xml:space="preserve">2.4. </w:t>
      </w:r>
      <w:r w:rsidR="0022755B">
        <w:rPr>
          <w:rFonts w:ascii="Times New Roman" w:eastAsia="Times New Roman" w:hAnsi="Times New Roman" w:cs="Times New Roman"/>
          <w:sz w:val="24"/>
          <w:szCs w:val="24"/>
        </w:rPr>
        <w:t>Среднее</w:t>
      </w:r>
      <w:r w:rsidRPr="00E023AE">
        <w:rPr>
          <w:rFonts w:ascii="Times New Roman" w:eastAsia="Times New Roman" w:hAnsi="Times New Roman" w:cs="Times New Roman"/>
          <w:sz w:val="24"/>
          <w:szCs w:val="24"/>
        </w:rPr>
        <w:t xml:space="preserve"> профессиональное образование, профессиональное обучение и подготовка </w:t>
      </w:r>
      <w:proofErr w:type="spellStart"/>
      <w:r w:rsidR="00776BD5">
        <w:rPr>
          <w:rFonts w:ascii="Times New Roman" w:eastAsia="Times New Roman" w:hAnsi="Times New Roman" w:cs="Times New Roman"/>
          <w:sz w:val="24"/>
          <w:szCs w:val="24"/>
        </w:rPr>
        <w:t>обучаюших</w:t>
      </w:r>
      <w:r w:rsidRPr="00E023AE">
        <w:rPr>
          <w:rFonts w:ascii="Times New Roman" w:eastAsia="Times New Roman" w:hAnsi="Times New Roman" w:cs="Times New Roman"/>
          <w:sz w:val="24"/>
          <w:szCs w:val="24"/>
        </w:rPr>
        <w:t>ся</w:t>
      </w:r>
      <w:proofErr w:type="spellEnd"/>
      <w:r w:rsidRPr="00E023AE">
        <w:rPr>
          <w:rFonts w:ascii="Times New Roman" w:eastAsia="Times New Roman" w:hAnsi="Times New Roman" w:cs="Times New Roman"/>
          <w:sz w:val="24"/>
          <w:szCs w:val="24"/>
        </w:rPr>
        <w:t xml:space="preserve"> </w:t>
      </w:r>
      <w:r w:rsidR="00954643" w:rsidRPr="00E023AE">
        <w:rPr>
          <w:rFonts w:ascii="Times New Roman" w:eastAsia="Times New Roman" w:hAnsi="Times New Roman" w:cs="Times New Roman"/>
          <w:sz w:val="24"/>
          <w:szCs w:val="24"/>
        </w:rPr>
        <w:t>ОУ</w:t>
      </w:r>
      <w:r w:rsidRPr="00E023AE">
        <w:rPr>
          <w:rFonts w:ascii="Times New Roman" w:eastAsia="Times New Roman" w:hAnsi="Times New Roman" w:cs="Times New Roman"/>
          <w:sz w:val="24"/>
          <w:szCs w:val="24"/>
        </w:rPr>
        <w:t xml:space="preserve"> ведется по п</w:t>
      </w:r>
      <w:r w:rsidR="00954643" w:rsidRPr="00E023AE">
        <w:rPr>
          <w:rFonts w:ascii="Times New Roman" w:eastAsia="Times New Roman" w:hAnsi="Times New Roman" w:cs="Times New Roman"/>
          <w:sz w:val="24"/>
          <w:szCs w:val="24"/>
        </w:rPr>
        <w:t>рофессии «парикмахер»</w:t>
      </w:r>
      <w:r w:rsidR="0022755B">
        <w:rPr>
          <w:rFonts w:ascii="Times New Roman" w:eastAsia="Times New Roman" w:hAnsi="Times New Roman" w:cs="Times New Roman"/>
          <w:sz w:val="24"/>
          <w:szCs w:val="24"/>
        </w:rPr>
        <w:t xml:space="preserve"> и специальности «Парикмахерское искусство»</w:t>
      </w:r>
      <w:r w:rsidRPr="00E023AE">
        <w:rPr>
          <w:rFonts w:ascii="Times New Roman" w:eastAsia="Times New Roman" w:hAnsi="Times New Roman" w:cs="Times New Roman"/>
          <w:sz w:val="24"/>
          <w:szCs w:val="24"/>
        </w:rPr>
        <w:t xml:space="preserve"> в соответствии с программой и учебным планом, обеспечивая следующие функции:</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xml:space="preserve">- организация производственного обучения, производственной практики, совершенствование профессиональных </w:t>
      </w:r>
      <w:proofErr w:type="spellStart"/>
      <w:r w:rsidR="0022755B">
        <w:rPr>
          <w:rFonts w:ascii="Times New Roman" w:eastAsia="Times New Roman" w:hAnsi="Times New Roman" w:cs="Times New Roman"/>
          <w:sz w:val="24"/>
          <w:szCs w:val="24"/>
        </w:rPr>
        <w:t>компененций</w:t>
      </w:r>
      <w:proofErr w:type="spellEnd"/>
      <w:r w:rsidRPr="00E023AE">
        <w:rPr>
          <w:rFonts w:ascii="Times New Roman" w:eastAsia="Times New Roman" w:hAnsi="Times New Roman" w:cs="Times New Roman"/>
          <w:sz w:val="24"/>
          <w:szCs w:val="24"/>
        </w:rPr>
        <w:t xml:space="preserve"> и мастерства </w:t>
      </w:r>
      <w:proofErr w:type="spellStart"/>
      <w:r w:rsidR="00776BD5">
        <w:rPr>
          <w:rFonts w:ascii="Times New Roman" w:eastAsia="Times New Roman" w:hAnsi="Times New Roman" w:cs="Times New Roman"/>
          <w:sz w:val="24"/>
          <w:szCs w:val="24"/>
        </w:rPr>
        <w:t>обучаюших</w:t>
      </w:r>
      <w:r w:rsidRPr="00E023AE">
        <w:rPr>
          <w:rFonts w:ascii="Times New Roman" w:eastAsia="Times New Roman" w:hAnsi="Times New Roman" w:cs="Times New Roman"/>
          <w:sz w:val="24"/>
          <w:szCs w:val="24"/>
        </w:rPr>
        <w:t>ся</w:t>
      </w:r>
      <w:proofErr w:type="spellEnd"/>
      <w:r w:rsidRPr="00E023AE">
        <w:rPr>
          <w:rFonts w:ascii="Times New Roman" w:eastAsia="Times New Roman" w:hAnsi="Times New Roman" w:cs="Times New Roman"/>
          <w:sz w:val="24"/>
          <w:szCs w:val="24"/>
        </w:rPr>
        <w:t xml:space="preserve"> по оказанию услуг, оплачиваемых потребителями;</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xml:space="preserve">- обеспечение занятий кружков технического и художественного творчества, спортивных секций (без взимания дополнительной оплаты с </w:t>
      </w:r>
      <w:proofErr w:type="spellStart"/>
      <w:r w:rsidR="00776BD5">
        <w:rPr>
          <w:rFonts w:ascii="Times New Roman" w:eastAsia="Times New Roman" w:hAnsi="Times New Roman" w:cs="Times New Roman"/>
          <w:sz w:val="24"/>
          <w:szCs w:val="24"/>
        </w:rPr>
        <w:t>обучаюших</w:t>
      </w:r>
      <w:r w:rsidRPr="00E023AE">
        <w:rPr>
          <w:rFonts w:ascii="Times New Roman" w:eastAsia="Times New Roman" w:hAnsi="Times New Roman" w:cs="Times New Roman"/>
          <w:sz w:val="24"/>
          <w:szCs w:val="24"/>
        </w:rPr>
        <w:t>ся</w:t>
      </w:r>
      <w:proofErr w:type="spellEnd"/>
      <w:r w:rsidRPr="00E023AE">
        <w:rPr>
          <w:rFonts w:ascii="Times New Roman" w:eastAsia="Times New Roman" w:hAnsi="Times New Roman" w:cs="Times New Roman"/>
          <w:sz w:val="24"/>
          <w:szCs w:val="24"/>
        </w:rPr>
        <w:t xml:space="preserve"> или их родителей).</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A53411" w:rsidRPr="005A744A" w:rsidRDefault="00A53411" w:rsidP="00BE280B">
      <w:pPr>
        <w:pStyle w:val="a6"/>
        <w:numPr>
          <w:ilvl w:val="0"/>
          <w:numId w:val="1"/>
        </w:numPr>
        <w:spacing w:line="276" w:lineRule="auto"/>
        <w:jc w:val="center"/>
        <w:rPr>
          <w:rFonts w:ascii="Times New Roman" w:eastAsia="Times New Roman" w:hAnsi="Times New Roman" w:cs="Times New Roman"/>
          <w:b/>
          <w:bCs/>
          <w:sz w:val="28"/>
          <w:szCs w:val="24"/>
        </w:rPr>
      </w:pPr>
      <w:r w:rsidRPr="005A744A">
        <w:rPr>
          <w:rFonts w:ascii="Times New Roman" w:eastAsia="Times New Roman" w:hAnsi="Times New Roman" w:cs="Times New Roman"/>
          <w:b/>
          <w:bCs/>
          <w:sz w:val="28"/>
          <w:szCs w:val="24"/>
        </w:rPr>
        <w:t>Организационные требования к Учебной парикмахерской</w:t>
      </w:r>
    </w:p>
    <w:p w:rsidR="00E023AE" w:rsidRPr="00E023AE" w:rsidRDefault="00E023AE" w:rsidP="00E023AE">
      <w:pPr>
        <w:pStyle w:val="a6"/>
        <w:spacing w:line="276" w:lineRule="auto"/>
        <w:jc w:val="center"/>
        <w:rPr>
          <w:rFonts w:ascii="Times New Roman" w:eastAsia="Times New Roman" w:hAnsi="Times New Roman" w:cs="Times New Roman"/>
          <w:b/>
          <w:bCs/>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3.1. При создании Учебной парикмахерской ОУ руководствуется следующими организационными требованиями:</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Учебная парикмахерская ОУ должна иметь необходимую учебно-материал</w:t>
      </w:r>
      <w:r w:rsidR="00954643" w:rsidRPr="00E023AE">
        <w:rPr>
          <w:rFonts w:ascii="Times New Roman" w:eastAsia="Times New Roman" w:hAnsi="Times New Roman" w:cs="Times New Roman"/>
          <w:sz w:val="24"/>
          <w:szCs w:val="24"/>
        </w:rPr>
        <w:t>ьную базу</w:t>
      </w:r>
      <w:r w:rsidR="0022755B">
        <w:rPr>
          <w:rFonts w:ascii="Times New Roman" w:eastAsia="Times New Roman" w:hAnsi="Times New Roman" w:cs="Times New Roman"/>
          <w:sz w:val="24"/>
          <w:szCs w:val="24"/>
        </w:rPr>
        <w:t xml:space="preserve"> </w:t>
      </w:r>
      <w:r w:rsidR="0022755B">
        <w:rPr>
          <w:rFonts w:ascii="Times New Roman" w:eastAsia="Times New Roman" w:hAnsi="Times New Roman" w:cs="Times New Roman"/>
          <w:sz w:val="24"/>
          <w:szCs w:val="24"/>
        </w:rPr>
        <w:lastRenderedPageBreak/>
        <w:t>соответствующую ФГОС</w:t>
      </w:r>
      <w:r w:rsidR="00954643" w:rsidRPr="00E023AE">
        <w:rPr>
          <w:rFonts w:ascii="Times New Roman" w:eastAsia="Times New Roman" w:hAnsi="Times New Roman" w:cs="Times New Roman"/>
          <w:sz w:val="24"/>
          <w:szCs w:val="24"/>
        </w:rPr>
        <w:t xml:space="preserve"> по профессии «</w:t>
      </w:r>
      <w:r w:rsidRPr="00E023AE">
        <w:rPr>
          <w:rFonts w:ascii="Times New Roman" w:eastAsia="Times New Roman" w:hAnsi="Times New Roman" w:cs="Times New Roman"/>
          <w:sz w:val="24"/>
          <w:szCs w:val="24"/>
        </w:rPr>
        <w:t>парикмахер</w:t>
      </w:r>
      <w:r w:rsidR="00954643" w:rsidRPr="00E023AE">
        <w:rPr>
          <w:rFonts w:ascii="Times New Roman" w:eastAsia="Times New Roman" w:hAnsi="Times New Roman" w:cs="Times New Roman"/>
          <w:sz w:val="24"/>
          <w:szCs w:val="24"/>
        </w:rPr>
        <w:t>»</w:t>
      </w:r>
      <w:r w:rsidR="0022755B">
        <w:rPr>
          <w:rFonts w:ascii="Times New Roman" w:eastAsia="Times New Roman" w:hAnsi="Times New Roman" w:cs="Times New Roman"/>
          <w:sz w:val="24"/>
          <w:szCs w:val="24"/>
        </w:rPr>
        <w:t xml:space="preserve"> и специальности «Парикмахерское искусство»</w:t>
      </w:r>
      <w:r w:rsidRPr="00E023AE">
        <w:rPr>
          <w:rFonts w:ascii="Times New Roman" w:eastAsia="Times New Roman" w:hAnsi="Times New Roman" w:cs="Times New Roman"/>
          <w:sz w:val="24"/>
          <w:szCs w:val="24"/>
        </w:rPr>
        <w:t xml:space="preserve"> для профессионального обучения и организации учебно-производственной деятельности, в т.ч. и на хозрасчетной основе;</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Учебная парикмахерская организует свою деятельность в соответствии с действующим законодательством Российской Федерации, нормативными актами в области образования, уставом ОУ и настоящим Положением.</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 xml:space="preserve">3.2. Структура Учебной парикмахерской создается с учетом требований учебных </w:t>
      </w:r>
      <w:r w:rsidR="00954643" w:rsidRPr="00E023AE">
        <w:rPr>
          <w:rFonts w:ascii="Times New Roman" w:eastAsia="Times New Roman" w:hAnsi="Times New Roman" w:cs="Times New Roman"/>
          <w:sz w:val="24"/>
          <w:szCs w:val="24"/>
        </w:rPr>
        <w:t>планов и программ по профессии «</w:t>
      </w:r>
      <w:r w:rsidRPr="00E023AE">
        <w:rPr>
          <w:rFonts w:ascii="Times New Roman" w:eastAsia="Times New Roman" w:hAnsi="Times New Roman" w:cs="Times New Roman"/>
          <w:sz w:val="24"/>
          <w:szCs w:val="24"/>
        </w:rPr>
        <w:t>парикмахер</w:t>
      </w:r>
      <w:r w:rsidR="00954643" w:rsidRPr="00E023AE">
        <w:rPr>
          <w:rFonts w:ascii="Times New Roman" w:eastAsia="Times New Roman" w:hAnsi="Times New Roman" w:cs="Times New Roman"/>
          <w:sz w:val="24"/>
          <w:szCs w:val="24"/>
        </w:rPr>
        <w:t>»</w:t>
      </w:r>
      <w:r w:rsidR="0022755B">
        <w:rPr>
          <w:rFonts w:ascii="Times New Roman" w:eastAsia="Times New Roman" w:hAnsi="Times New Roman" w:cs="Times New Roman"/>
          <w:sz w:val="24"/>
          <w:szCs w:val="24"/>
        </w:rPr>
        <w:t xml:space="preserve"> и специальности «парикмахерское искусство»</w:t>
      </w:r>
      <w:r w:rsidRPr="00E023AE">
        <w:rPr>
          <w:rFonts w:ascii="Times New Roman" w:eastAsia="Times New Roman" w:hAnsi="Times New Roman" w:cs="Times New Roman"/>
          <w:sz w:val="24"/>
          <w:szCs w:val="24"/>
        </w:rPr>
        <w:t>, действующими Правилами бытового обслуживания населения, утвержденными постановлением Правительства Росс</w:t>
      </w:r>
      <w:r w:rsidR="00954643" w:rsidRPr="00E023AE">
        <w:rPr>
          <w:rFonts w:ascii="Times New Roman" w:eastAsia="Times New Roman" w:hAnsi="Times New Roman" w:cs="Times New Roman"/>
          <w:sz w:val="24"/>
          <w:szCs w:val="24"/>
        </w:rPr>
        <w:t>ийской Федерации от 01.08.1997 №</w:t>
      </w:r>
      <w:r w:rsidRPr="00E023AE">
        <w:rPr>
          <w:rFonts w:ascii="Times New Roman" w:eastAsia="Times New Roman" w:hAnsi="Times New Roman" w:cs="Times New Roman"/>
          <w:sz w:val="24"/>
          <w:szCs w:val="24"/>
        </w:rPr>
        <w:t xml:space="preserve"> 1025 (Санитар</w:t>
      </w:r>
      <w:r w:rsidR="00954643" w:rsidRPr="00E023AE">
        <w:rPr>
          <w:rFonts w:ascii="Times New Roman" w:eastAsia="Times New Roman" w:hAnsi="Times New Roman" w:cs="Times New Roman"/>
          <w:sz w:val="24"/>
          <w:szCs w:val="24"/>
        </w:rPr>
        <w:t>ными правилами СП-2.1.2-008-98 «</w:t>
      </w:r>
      <w:r w:rsidRPr="00E023AE">
        <w:rPr>
          <w:rFonts w:ascii="Times New Roman" w:eastAsia="Times New Roman" w:hAnsi="Times New Roman" w:cs="Times New Roman"/>
          <w:sz w:val="24"/>
          <w:szCs w:val="24"/>
        </w:rPr>
        <w:t>Санитарные правила устройства, оборудования парикмахерских, соляриев, косметических, массажных, ман</w:t>
      </w:r>
      <w:r w:rsidR="00954643" w:rsidRPr="00E023AE">
        <w:rPr>
          <w:rFonts w:ascii="Times New Roman" w:eastAsia="Times New Roman" w:hAnsi="Times New Roman" w:cs="Times New Roman"/>
          <w:sz w:val="24"/>
          <w:szCs w:val="24"/>
        </w:rPr>
        <w:t>икюрных и педикюрных кабинетов»</w:t>
      </w:r>
      <w:r w:rsidR="002D06F7" w:rsidRPr="00E023AE">
        <w:rPr>
          <w:rFonts w:ascii="Times New Roman" w:eastAsia="Times New Roman" w:hAnsi="Times New Roman" w:cs="Times New Roman"/>
          <w:sz w:val="24"/>
          <w:szCs w:val="24"/>
        </w:rPr>
        <w:t>).</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A53411" w:rsidRDefault="00954643" w:rsidP="00E023AE">
      <w:pPr>
        <w:pStyle w:val="a6"/>
        <w:spacing w:line="276" w:lineRule="auto"/>
        <w:jc w:val="both"/>
        <w:rPr>
          <w:rFonts w:ascii="Times New Roman" w:hAnsi="Times New Roman" w:cs="Times New Roman"/>
          <w:sz w:val="24"/>
          <w:szCs w:val="24"/>
        </w:rPr>
      </w:pPr>
      <w:r w:rsidRPr="00E023AE">
        <w:rPr>
          <w:rFonts w:ascii="Times New Roman" w:hAnsi="Times New Roman" w:cs="Times New Roman"/>
          <w:sz w:val="24"/>
          <w:szCs w:val="24"/>
        </w:rPr>
        <w:t>3</w:t>
      </w:r>
      <w:r w:rsidR="00A53411" w:rsidRPr="00E023AE">
        <w:rPr>
          <w:rFonts w:ascii="Times New Roman" w:hAnsi="Times New Roman" w:cs="Times New Roman"/>
          <w:sz w:val="24"/>
          <w:szCs w:val="24"/>
        </w:rPr>
        <w:t>.3. Основными нормативными документами, регулирующими порядок организации и деятельности учебной парикмахерской, являются: Правила бытового обслуживания населения; Инструкция по предоставлению парикмахерских услуг; ДСТУ 2375-94. Бытовое обслуживание населен</w:t>
      </w:r>
      <w:r w:rsidRPr="00E023AE">
        <w:rPr>
          <w:rFonts w:ascii="Times New Roman" w:hAnsi="Times New Roman" w:cs="Times New Roman"/>
          <w:sz w:val="24"/>
          <w:szCs w:val="24"/>
        </w:rPr>
        <w:t>ия. Термины и определения; ГСТУ</w:t>
      </w:r>
      <w:r w:rsidR="00A53411" w:rsidRPr="00E023AE">
        <w:rPr>
          <w:rFonts w:ascii="Times New Roman" w:hAnsi="Times New Roman" w:cs="Times New Roman"/>
          <w:sz w:val="24"/>
          <w:szCs w:val="24"/>
        </w:rPr>
        <w:t>. Услуги парикмахерские. Общие технические условия; ДСПН 2.2.2.022-99. Государственные санитарные правила и нормы для парикмахерских различных типов; ДНАОП 9.0.30-1.07-97. Правила охраны труда для парикмахерских.</w:t>
      </w:r>
    </w:p>
    <w:p w:rsidR="00E023AE" w:rsidRPr="00E023AE" w:rsidRDefault="00E023AE" w:rsidP="00E023AE">
      <w:pPr>
        <w:pStyle w:val="a6"/>
        <w:spacing w:line="276" w:lineRule="auto"/>
        <w:jc w:val="both"/>
        <w:rPr>
          <w:rFonts w:ascii="Times New Roman" w:eastAsia="Times New Roman" w:hAnsi="Times New Roman" w:cs="Times New Roman"/>
          <w:sz w:val="24"/>
          <w:szCs w:val="24"/>
        </w:rPr>
      </w:pPr>
    </w:p>
    <w:p w:rsidR="00E023AE" w:rsidRDefault="00954643"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3.4</w:t>
      </w:r>
      <w:r w:rsidR="00A53411" w:rsidRPr="00E023AE">
        <w:rPr>
          <w:rFonts w:ascii="Times New Roman" w:eastAsia="Times New Roman" w:hAnsi="Times New Roman" w:cs="Times New Roman"/>
          <w:sz w:val="24"/>
          <w:szCs w:val="24"/>
        </w:rPr>
        <w:t>. Оборудование и оснащение Учебной парикмахерской, организация рабочих мест в ней производится в строгом соответствии с требованиями действующих стандартов, правил, норм и инструкций по безопасным приемам работы, охране труда и производственной санитарии.</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A53411" w:rsidRPr="00E023AE" w:rsidRDefault="002D06F7"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3.5</w:t>
      </w:r>
      <w:r w:rsidR="00A53411" w:rsidRPr="00E023AE">
        <w:rPr>
          <w:rFonts w:ascii="Times New Roman" w:eastAsia="Times New Roman" w:hAnsi="Times New Roman" w:cs="Times New Roman"/>
          <w:sz w:val="24"/>
          <w:szCs w:val="24"/>
        </w:rPr>
        <w:t>. Учебная парикмахерская ОУ не имеет основной целью своей деятельности извлечение прибыли.</w:t>
      </w:r>
      <w:r w:rsidR="00A53411" w:rsidRPr="00E023AE">
        <w:rPr>
          <w:rFonts w:ascii="Times New Roman" w:eastAsia="Times New Roman" w:hAnsi="Times New Roman" w:cs="Times New Roman"/>
          <w:sz w:val="24"/>
          <w:szCs w:val="24"/>
        </w:rPr>
        <w:br/>
      </w:r>
    </w:p>
    <w:p w:rsidR="00A53411" w:rsidRPr="005A744A" w:rsidRDefault="00A53411" w:rsidP="00BE280B">
      <w:pPr>
        <w:pStyle w:val="a6"/>
        <w:numPr>
          <w:ilvl w:val="0"/>
          <w:numId w:val="1"/>
        </w:numPr>
        <w:spacing w:line="276" w:lineRule="auto"/>
        <w:jc w:val="center"/>
        <w:rPr>
          <w:rFonts w:ascii="Times New Roman" w:eastAsia="Times New Roman" w:hAnsi="Times New Roman" w:cs="Times New Roman"/>
          <w:b/>
          <w:bCs/>
          <w:sz w:val="28"/>
          <w:szCs w:val="24"/>
        </w:rPr>
      </w:pPr>
      <w:r w:rsidRPr="005A744A">
        <w:rPr>
          <w:rFonts w:ascii="Times New Roman" w:eastAsia="Times New Roman" w:hAnsi="Times New Roman" w:cs="Times New Roman"/>
          <w:b/>
          <w:bCs/>
          <w:sz w:val="28"/>
          <w:szCs w:val="24"/>
        </w:rPr>
        <w:t>Учебно-производственная деятельность Учебной парикмахерской</w:t>
      </w:r>
    </w:p>
    <w:p w:rsidR="00E023AE" w:rsidRDefault="00E023AE"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 xml:space="preserve">4.1. </w:t>
      </w:r>
      <w:proofErr w:type="gramStart"/>
      <w:r w:rsidRPr="00E023AE">
        <w:rPr>
          <w:rFonts w:ascii="Times New Roman" w:eastAsia="Times New Roman" w:hAnsi="Times New Roman" w:cs="Times New Roman"/>
          <w:sz w:val="24"/>
          <w:szCs w:val="24"/>
        </w:rPr>
        <w:t xml:space="preserve">Учебная парикмахерская является учебно-производственной базой </w:t>
      </w:r>
      <w:r w:rsidR="002D06F7" w:rsidRPr="00E023AE">
        <w:rPr>
          <w:rFonts w:ascii="Times New Roman" w:eastAsia="Times New Roman" w:hAnsi="Times New Roman" w:cs="Times New Roman"/>
          <w:sz w:val="24"/>
          <w:szCs w:val="24"/>
        </w:rPr>
        <w:t xml:space="preserve">обучения </w:t>
      </w:r>
      <w:proofErr w:type="spellStart"/>
      <w:r w:rsidR="00776BD5">
        <w:rPr>
          <w:rFonts w:ascii="Times New Roman" w:eastAsia="Times New Roman" w:hAnsi="Times New Roman" w:cs="Times New Roman"/>
          <w:sz w:val="24"/>
          <w:szCs w:val="24"/>
        </w:rPr>
        <w:t>обучаюших</w:t>
      </w:r>
      <w:r w:rsidR="002D06F7" w:rsidRPr="00E023AE">
        <w:rPr>
          <w:rFonts w:ascii="Times New Roman" w:eastAsia="Times New Roman" w:hAnsi="Times New Roman" w:cs="Times New Roman"/>
          <w:sz w:val="24"/>
          <w:szCs w:val="24"/>
        </w:rPr>
        <w:t>ся</w:t>
      </w:r>
      <w:proofErr w:type="spellEnd"/>
      <w:r w:rsidR="002D06F7" w:rsidRPr="00E023AE">
        <w:rPr>
          <w:rFonts w:ascii="Times New Roman" w:eastAsia="Times New Roman" w:hAnsi="Times New Roman" w:cs="Times New Roman"/>
          <w:sz w:val="24"/>
          <w:szCs w:val="24"/>
        </w:rPr>
        <w:t xml:space="preserve"> по профессии «парикмахер»</w:t>
      </w:r>
      <w:r w:rsidR="0022755B">
        <w:rPr>
          <w:rFonts w:ascii="Times New Roman" w:eastAsia="Times New Roman" w:hAnsi="Times New Roman" w:cs="Times New Roman"/>
          <w:sz w:val="24"/>
          <w:szCs w:val="24"/>
        </w:rPr>
        <w:t xml:space="preserve"> и специальности «Парикмахерское искусство»</w:t>
      </w:r>
      <w:r w:rsidRPr="00E023AE">
        <w:rPr>
          <w:rFonts w:ascii="Times New Roman" w:eastAsia="Times New Roman" w:hAnsi="Times New Roman" w:cs="Times New Roman"/>
          <w:sz w:val="24"/>
          <w:szCs w:val="24"/>
        </w:rPr>
        <w:t xml:space="preserve">, обеспечивающей практическое совершенствование </w:t>
      </w:r>
      <w:r w:rsidR="0022755B">
        <w:rPr>
          <w:rFonts w:ascii="Times New Roman" w:eastAsia="Times New Roman" w:hAnsi="Times New Roman" w:cs="Times New Roman"/>
          <w:sz w:val="24"/>
          <w:szCs w:val="24"/>
        </w:rPr>
        <w:t xml:space="preserve">и закрепление у </w:t>
      </w:r>
      <w:proofErr w:type="spellStart"/>
      <w:r w:rsidR="00776BD5">
        <w:rPr>
          <w:rFonts w:ascii="Times New Roman" w:eastAsia="Times New Roman" w:hAnsi="Times New Roman" w:cs="Times New Roman"/>
          <w:sz w:val="24"/>
          <w:szCs w:val="24"/>
        </w:rPr>
        <w:t>обучаюших</w:t>
      </w:r>
      <w:r w:rsidR="0022755B">
        <w:rPr>
          <w:rFonts w:ascii="Times New Roman" w:eastAsia="Times New Roman" w:hAnsi="Times New Roman" w:cs="Times New Roman"/>
          <w:sz w:val="24"/>
          <w:szCs w:val="24"/>
        </w:rPr>
        <w:t>ся</w:t>
      </w:r>
      <w:proofErr w:type="spellEnd"/>
      <w:r w:rsidR="0022755B">
        <w:rPr>
          <w:rFonts w:ascii="Times New Roman" w:eastAsia="Times New Roman" w:hAnsi="Times New Roman" w:cs="Times New Roman"/>
          <w:sz w:val="24"/>
          <w:szCs w:val="24"/>
        </w:rPr>
        <w:t xml:space="preserve"> знаний</w:t>
      </w:r>
      <w:r w:rsidR="0040029D">
        <w:rPr>
          <w:rFonts w:ascii="Times New Roman" w:eastAsia="Times New Roman" w:hAnsi="Times New Roman" w:cs="Times New Roman"/>
          <w:sz w:val="24"/>
          <w:szCs w:val="24"/>
        </w:rPr>
        <w:t>,</w:t>
      </w:r>
      <w:r w:rsidRPr="00E023AE">
        <w:rPr>
          <w:rFonts w:ascii="Times New Roman" w:eastAsia="Times New Roman" w:hAnsi="Times New Roman" w:cs="Times New Roman"/>
          <w:sz w:val="24"/>
          <w:szCs w:val="24"/>
        </w:rPr>
        <w:t xml:space="preserve"> умений и </w:t>
      </w:r>
      <w:r w:rsidR="0022755B">
        <w:rPr>
          <w:rFonts w:ascii="Times New Roman" w:eastAsia="Times New Roman" w:hAnsi="Times New Roman" w:cs="Times New Roman"/>
          <w:sz w:val="24"/>
          <w:szCs w:val="24"/>
        </w:rPr>
        <w:t>профессиональных</w:t>
      </w:r>
      <w:r w:rsidR="0040029D">
        <w:rPr>
          <w:rFonts w:ascii="Times New Roman" w:eastAsia="Times New Roman" w:hAnsi="Times New Roman" w:cs="Times New Roman"/>
          <w:sz w:val="24"/>
          <w:szCs w:val="24"/>
        </w:rPr>
        <w:t xml:space="preserve"> компетенций</w:t>
      </w:r>
      <w:r w:rsidRPr="00E023AE">
        <w:rPr>
          <w:rFonts w:ascii="Times New Roman" w:eastAsia="Times New Roman" w:hAnsi="Times New Roman" w:cs="Times New Roman"/>
          <w:sz w:val="24"/>
          <w:szCs w:val="24"/>
        </w:rPr>
        <w:t xml:space="preserve"> по основным темам учебных планов, программ, разработанных ОУ самостоятельно с учетом содержания примерных учебных планов, программ, разработанных на основе </w:t>
      </w:r>
      <w:r w:rsidR="0040029D">
        <w:rPr>
          <w:rFonts w:ascii="Times New Roman" w:eastAsia="Times New Roman" w:hAnsi="Times New Roman" w:cs="Times New Roman"/>
          <w:sz w:val="24"/>
          <w:szCs w:val="24"/>
        </w:rPr>
        <w:t xml:space="preserve">федеральных </w:t>
      </w:r>
      <w:r w:rsidRPr="00E023AE">
        <w:rPr>
          <w:rFonts w:ascii="Times New Roman" w:eastAsia="Times New Roman" w:hAnsi="Times New Roman" w:cs="Times New Roman"/>
          <w:sz w:val="24"/>
          <w:szCs w:val="24"/>
        </w:rPr>
        <w:t>государственных образовательных стандартов и рекомендуемых органом управлен</w:t>
      </w:r>
      <w:r w:rsidR="002D06F7" w:rsidRPr="00E023AE">
        <w:rPr>
          <w:rFonts w:ascii="Times New Roman" w:eastAsia="Times New Roman" w:hAnsi="Times New Roman" w:cs="Times New Roman"/>
          <w:sz w:val="24"/>
          <w:szCs w:val="24"/>
        </w:rPr>
        <w:t>ия образованием (учредителем</w:t>
      </w:r>
      <w:r w:rsidRPr="00E023AE">
        <w:rPr>
          <w:rFonts w:ascii="Times New Roman" w:eastAsia="Times New Roman" w:hAnsi="Times New Roman" w:cs="Times New Roman"/>
          <w:sz w:val="24"/>
          <w:szCs w:val="24"/>
        </w:rPr>
        <w:t>).</w:t>
      </w:r>
      <w:proofErr w:type="gramEnd"/>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lastRenderedPageBreak/>
        <w:t xml:space="preserve">4.2. Организация образовательного процесса, режим функционирования Учебной парикмахерской, аттестация </w:t>
      </w:r>
      <w:proofErr w:type="gramStart"/>
      <w:r w:rsidRPr="00E023AE">
        <w:rPr>
          <w:rFonts w:ascii="Times New Roman" w:eastAsia="Times New Roman" w:hAnsi="Times New Roman" w:cs="Times New Roman"/>
          <w:sz w:val="24"/>
          <w:szCs w:val="24"/>
        </w:rPr>
        <w:t>обучающихся</w:t>
      </w:r>
      <w:proofErr w:type="gramEnd"/>
      <w:r w:rsidRPr="00E023AE">
        <w:rPr>
          <w:rFonts w:ascii="Times New Roman" w:eastAsia="Times New Roman" w:hAnsi="Times New Roman" w:cs="Times New Roman"/>
          <w:sz w:val="24"/>
          <w:szCs w:val="24"/>
        </w:rPr>
        <w:t>, продолжительность и форма обучения опр</w:t>
      </w:r>
      <w:r w:rsidR="002D06F7" w:rsidRPr="00E023AE">
        <w:rPr>
          <w:rFonts w:ascii="Times New Roman" w:eastAsia="Times New Roman" w:hAnsi="Times New Roman" w:cs="Times New Roman"/>
          <w:sz w:val="24"/>
          <w:szCs w:val="24"/>
        </w:rPr>
        <w:t>еделяются Типовым положением и У</w:t>
      </w:r>
      <w:r w:rsidRPr="00E023AE">
        <w:rPr>
          <w:rFonts w:ascii="Times New Roman" w:eastAsia="Times New Roman" w:hAnsi="Times New Roman" w:cs="Times New Roman"/>
          <w:sz w:val="24"/>
          <w:szCs w:val="24"/>
        </w:rPr>
        <w:t>ставом ОУ.</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Фонд приведенного времени (в рабочих нормо-часах), принимаемый за основу при расчете объема услуг (продукции), которой должны выполнить учащиеся, определяются тем, что фонд учебного времени, отведенный на производственную деятельность, делят на переводной коэффициент, устанавливаемый на соответствующий период, применяемый при нормировании работ обучаемых.</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 xml:space="preserve">4.3. Руководство и </w:t>
      </w:r>
      <w:proofErr w:type="gramStart"/>
      <w:r w:rsidRPr="00E023AE">
        <w:rPr>
          <w:rFonts w:ascii="Times New Roman" w:eastAsia="Times New Roman" w:hAnsi="Times New Roman" w:cs="Times New Roman"/>
          <w:sz w:val="24"/>
          <w:szCs w:val="24"/>
        </w:rPr>
        <w:t>контроль за</w:t>
      </w:r>
      <w:proofErr w:type="gramEnd"/>
      <w:r w:rsidRPr="00E023AE">
        <w:rPr>
          <w:rFonts w:ascii="Times New Roman" w:eastAsia="Times New Roman" w:hAnsi="Times New Roman" w:cs="Times New Roman"/>
          <w:sz w:val="24"/>
          <w:szCs w:val="24"/>
        </w:rPr>
        <w:t xml:space="preserve"> выполнением учебных планов и программ, соблюдением сроков и </w:t>
      </w:r>
      <w:r w:rsidR="002D06F7" w:rsidRPr="00E023AE">
        <w:rPr>
          <w:rFonts w:ascii="Times New Roman" w:eastAsia="Times New Roman" w:hAnsi="Times New Roman" w:cs="Times New Roman"/>
          <w:sz w:val="24"/>
          <w:szCs w:val="24"/>
        </w:rPr>
        <w:t>качеством</w:t>
      </w:r>
      <w:r w:rsidRPr="00E023AE">
        <w:rPr>
          <w:rFonts w:ascii="Times New Roman" w:eastAsia="Times New Roman" w:hAnsi="Times New Roman" w:cs="Times New Roman"/>
          <w:sz w:val="24"/>
          <w:szCs w:val="24"/>
        </w:rPr>
        <w:t xml:space="preserve"> производственного обучения </w:t>
      </w:r>
      <w:proofErr w:type="spellStart"/>
      <w:r w:rsidR="00776BD5">
        <w:rPr>
          <w:rFonts w:ascii="Times New Roman" w:eastAsia="Times New Roman" w:hAnsi="Times New Roman" w:cs="Times New Roman"/>
          <w:sz w:val="24"/>
          <w:szCs w:val="24"/>
        </w:rPr>
        <w:t>обучаюших</w:t>
      </w:r>
      <w:r w:rsidRPr="00E023AE">
        <w:rPr>
          <w:rFonts w:ascii="Times New Roman" w:eastAsia="Times New Roman" w:hAnsi="Times New Roman" w:cs="Times New Roman"/>
          <w:sz w:val="24"/>
          <w:szCs w:val="24"/>
        </w:rPr>
        <w:t>ся</w:t>
      </w:r>
      <w:proofErr w:type="spellEnd"/>
      <w:r w:rsidRPr="00E023AE">
        <w:rPr>
          <w:rFonts w:ascii="Times New Roman" w:eastAsia="Times New Roman" w:hAnsi="Times New Roman" w:cs="Times New Roman"/>
          <w:sz w:val="24"/>
          <w:szCs w:val="24"/>
        </w:rPr>
        <w:t xml:space="preserve"> осуществляет администра</w:t>
      </w:r>
      <w:r w:rsidR="002D06F7" w:rsidRPr="00E023AE">
        <w:rPr>
          <w:rFonts w:ascii="Times New Roman" w:eastAsia="Times New Roman" w:hAnsi="Times New Roman" w:cs="Times New Roman"/>
          <w:sz w:val="24"/>
          <w:szCs w:val="24"/>
        </w:rPr>
        <w:t>ция ОУ и учредитель</w:t>
      </w:r>
      <w:r w:rsidRPr="00E023AE">
        <w:rPr>
          <w:rFonts w:ascii="Times New Roman" w:eastAsia="Times New Roman" w:hAnsi="Times New Roman" w:cs="Times New Roman"/>
          <w:sz w:val="24"/>
          <w:szCs w:val="24"/>
        </w:rPr>
        <w:t>.</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4.4. Ответственность за обучение и во</w:t>
      </w:r>
      <w:r w:rsidR="002D06F7" w:rsidRPr="00E023AE">
        <w:rPr>
          <w:rFonts w:ascii="Times New Roman" w:eastAsia="Times New Roman" w:hAnsi="Times New Roman" w:cs="Times New Roman"/>
          <w:sz w:val="24"/>
          <w:szCs w:val="24"/>
        </w:rPr>
        <w:t xml:space="preserve">спитание </w:t>
      </w:r>
      <w:r w:rsidR="0040029D">
        <w:rPr>
          <w:rFonts w:ascii="Times New Roman" w:eastAsia="Times New Roman" w:hAnsi="Times New Roman" w:cs="Times New Roman"/>
          <w:sz w:val="24"/>
          <w:szCs w:val="24"/>
        </w:rPr>
        <w:t>обучающихся</w:t>
      </w:r>
      <w:r w:rsidR="002D06F7" w:rsidRPr="00E023AE">
        <w:rPr>
          <w:rFonts w:ascii="Times New Roman" w:eastAsia="Times New Roman" w:hAnsi="Times New Roman" w:cs="Times New Roman"/>
          <w:sz w:val="24"/>
          <w:szCs w:val="24"/>
        </w:rPr>
        <w:t xml:space="preserve"> по профессии «</w:t>
      </w:r>
      <w:r w:rsidRPr="00E023AE">
        <w:rPr>
          <w:rFonts w:ascii="Times New Roman" w:eastAsia="Times New Roman" w:hAnsi="Times New Roman" w:cs="Times New Roman"/>
          <w:sz w:val="24"/>
          <w:szCs w:val="24"/>
        </w:rPr>
        <w:t>парикмахер</w:t>
      </w:r>
      <w:r w:rsidR="002D06F7" w:rsidRPr="00E023AE">
        <w:rPr>
          <w:rFonts w:ascii="Times New Roman" w:eastAsia="Times New Roman" w:hAnsi="Times New Roman" w:cs="Times New Roman"/>
          <w:sz w:val="24"/>
          <w:szCs w:val="24"/>
        </w:rPr>
        <w:t>»</w:t>
      </w:r>
      <w:r w:rsidRPr="00E023AE">
        <w:rPr>
          <w:rFonts w:ascii="Times New Roman" w:eastAsia="Times New Roman" w:hAnsi="Times New Roman" w:cs="Times New Roman"/>
          <w:sz w:val="24"/>
          <w:szCs w:val="24"/>
        </w:rPr>
        <w:t xml:space="preserve"> </w:t>
      </w:r>
      <w:r w:rsidR="0040029D">
        <w:rPr>
          <w:rFonts w:ascii="Times New Roman" w:eastAsia="Times New Roman" w:hAnsi="Times New Roman" w:cs="Times New Roman"/>
          <w:sz w:val="24"/>
          <w:szCs w:val="24"/>
        </w:rPr>
        <w:t xml:space="preserve">и специальности «Парикмахерское искусство» </w:t>
      </w:r>
      <w:r w:rsidRPr="00E023AE">
        <w:rPr>
          <w:rFonts w:ascii="Times New Roman" w:eastAsia="Times New Roman" w:hAnsi="Times New Roman" w:cs="Times New Roman"/>
          <w:sz w:val="24"/>
          <w:szCs w:val="24"/>
        </w:rPr>
        <w:t>возлагается на заместителя директора по учебно-производственной работе, мастера производственного обучения и преподавателя (назначенных директором ОУ).</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xml:space="preserve">В период обучения запрещается использовать </w:t>
      </w:r>
      <w:proofErr w:type="spellStart"/>
      <w:r w:rsidR="00776BD5">
        <w:rPr>
          <w:rFonts w:ascii="Times New Roman" w:eastAsia="Times New Roman" w:hAnsi="Times New Roman" w:cs="Times New Roman"/>
          <w:sz w:val="24"/>
          <w:szCs w:val="24"/>
        </w:rPr>
        <w:t>обучаюших</w:t>
      </w:r>
      <w:r w:rsidRPr="00E023AE">
        <w:rPr>
          <w:rFonts w:ascii="Times New Roman" w:eastAsia="Times New Roman" w:hAnsi="Times New Roman" w:cs="Times New Roman"/>
          <w:sz w:val="24"/>
          <w:szCs w:val="24"/>
        </w:rPr>
        <w:t>ся</w:t>
      </w:r>
      <w:proofErr w:type="spellEnd"/>
      <w:r w:rsidRPr="00E023AE">
        <w:rPr>
          <w:rFonts w:ascii="Times New Roman" w:eastAsia="Times New Roman" w:hAnsi="Times New Roman" w:cs="Times New Roman"/>
          <w:sz w:val="24"/>
          <w:szCs w:val="24"/>
        </w:rPr>
        <w:t xml:space="preserve"> на работах, не связанных с процессом овладения профессий, устанавливать для них суммированный рабочий день, возлагать материальную ответственность.</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E023AE" w:rsidRDefault="002D06F7"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4.6</w:t>
      </w:r>
      <w:r w:rsidR="00A53411" w:rsidRPr="00E023AE">
        <w:rPr>
          <w:rFonts w:ascii="Times New Roman" w:eastAsia="Times New Roman" w:hAnsi="Times New Roman" w:cs="Times New Roman"/>
          <w:sz w:val="24"/>
          <w:szCs w:val="24"/>
        </w:rPr>
        <w:t>. Учебная парикмахерская по согласованию сторон определяет:</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цены на услуги ОУ населению, оказанные учащимися ОУ в период прохожд</w:t>
      </w:r>
      <w:r w:rsidR="00FB1891">
        <w:rPr>
          <w:rFonts w:ascii="Times New Roman" w:eastAsia="Times New Roman" w:hAnsi="Times New Roman" w:cs="Times New Roman"/>
          <w:sz w:val="24"/>
          <w:szCs w:val="24"/>
        </w:rPr>
        <w:t xml:space="preserve">ения производственной практики, </w:t>
      </w:r>
      <w:r w:rsidRPr="00E023AE">
        <w:rPr>
          <w:rFonts w:ascii="Times New Roman" w:eastAsia="Times New Roman" w:hAnsi="Times New Roman" w:cs="Times New Roman"/>
          <w:sz w:val="24"/>
          <w:szCs w:val="24"/>
        </w:rPr>
        <w:t xml:space="preserve">в соответствии с прейскурантом цен, </w:t>
      </w:r>
      <w:r w:rsidR="00FB1891">
        <w:rPr>
          <w:rFonts w:ascii="Times New Roman" w:eastAsia="Times New Roman" w:hAnsi="Times New Roman" w:cs="Times New Roman"/>
          <w:sz w:val="24"/>
          <w:szCs w:val="24"/>
        </w:rPr>
        <w:t>разработанным администрацией ОУ</w:t>
      </w:r>
      <w:r w:rsidRPr="00E023AE">
        <w:rPr>
          <w:rFonts w:ascii="Times New Roman" w:eastAsia="Times New Roman" w:hAnsi="Times New Roman" w:cs="Times New Roman"/>
          <w:sz w:val="24"/>
          <w:szCs w:val="24"/>
        </w:rPr>
        <w:t xml:space="preserve"> </w:t>
      </w:r>
      <w:r w:rsidR="00FB1891" w:rsidRPr="00E023AE">
        <w:rPr>
          <w:rFonts w:ascii="Times New Roman" w:eastAsia="Times New Roman" w:hAnsi="Times New Roman" w:cs="Times New Roman"/>
          <w:sz w:val="24"/>
          <w:szCs w:val="24"/>
        </w:rPr>
        <w:t xml:space="preserve">и </w:t>
      </w:r>
      <w:r w:rsidRPr="00E023AE">
        <w:rPr>
          <w:rFonts w:ascii="Times New Roman" w:eastAsia="Times New Roman" w:hAnsi="Times New Roman" w:cs="Times New Roman"/>
          <w:sz w:val="24"/>
          <w:szCs w:val="24"/>
        </w:rPr>
        <w:t>утвержденным директором ОУ</w:t>
      </w:r>
      <w:r w:rsidR="00FB1891">
        <w:rPr>
          <w:rFonts w:ascii="Times New Roman" w:eastAsia="Times New Roman" w:hAnsi="Times New Roman" w:cs="Times New Roman"/>
          <w:sz w:val="24"/>
          <w:szCs w:val="24"/>
        </w:rPr>
        <w:t xml:space="preserve"> </w:t>
      </w:r>
      <w:r w:rsidRPr="00E023AE">
        <w:rPr>
          <w:rFonts w:ascii="Times New Roman" w:eastAsia="Times New Roman" w:hAnsi="Times New Roman" w:cs="Times New Roman"/>
          <w:sz w:val="24"/>
          <w:szCs w:val="24"/>
        </w:rPr>
        <w:t>в соответствии с действующим законодательством.</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В основу прейскуранта цен берутся:</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амортизационные расходы по основным средствам;</w:t>
      </w:r>
    </w:p>
    <w:p w:rsidR="00E023AE" w:rsidRDefault="00E023AE"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 коммунальные расходы;</w:t>
      </w:r>
    </w:p>
    <w:p w:rsidR="00E023AE" w:rsidRDefault="00E023AE"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 расходы на амортизацию оборудования;</w:t>
      </w:r>
    </w:p>
    <w:p w:rsidR="00E023AE" w:rsidRDefault="00E023AE"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 расходы на содержание и обслуживание парикмахерской.</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E023AE" w:rsidRDefault="002D06F7"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4.7</w:t>
      </w:r>
      <w:r w:rsidR="00A53411" w:rsidRPr="00E023AE">
        <w:rPr>
          <w:rFonts w:ascii="Times New Roman" w:eastAsia="Times New Roman" w:hAnsi="Times New Roman" w:cs="Times New Roman"/>
          <w:sz w:val="24"/>
          <w:szCs w:val="24"/>
        </w:rPr>
        <w:t>. Режим работы Учебной парикмахерской определяется по согласованию сторон.</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E023AE" w:rsidRDefault="002D06F7"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4.8</w:t>
      </w:r>
      <w:r w:rsidR="00A53411" w:rsidRPr="00E023AE">
        <w:rPr>
          <w:rFonts w:ascii="Times New Roman" w:eastAsia="Times New Roman" w:hAnsi="Times New Roman" w:cs="Times New Roman"/>
          <w:sz w:val="24"/>
          <w:szCs w:val="24"/>
        </w:rPr>
        <w:t xml:space="preserve">. Питание и медицинское обслуживание </w:t>
      </w:r>
      <w:proofErr w:type="gramStart"/>
      <w:r w:rsidR="00A53411" w:rsidRPr="00E023AE">
        <w:rPr>
          <w:rFonts w:ascii="Times New Roman" w:eastAsia="Times New Roman" w:hAnsi="Times New Roman" w:cs="Times New Roman"/>
          <w:sz w:val="24"/>
          <w:szCs w:val="24"/>
        </w:rPr>
        <w:t>обучающихся</w:t>
      </w:r>
      <w:proofErr w:type="gramEnd"/>
      <w:r w:rsidR="00A53411" w:rsidRPr="00E023AE">
        <w:rPr>
          <w:rFonts w:ascii="Times New Roman" w:eastAsia="Times New Roman" w:hAnsi="Times New Roman" w:cs="Times New Roman"/>
          <w:sz w:val="24"/>
          <w:szCs w:val="24"/>
        </w:rPr>
        <w:t>, проходящих учебно-производственное обучение в Учебно</w:t>
      </w:r>
      <w:r w:rsidRPr="00E023AE">
        <w:rPr>
          <w:rFonts w:ascii="Times New Roman" w:eastAsia="Times New Roman" w:hAnsi="Times New Roman" w:cs="Times New Roman"/>
          <w:sz w:val="24"/>
          <w:szCs w:val="24"/>
        </w:rPr>
        <w:t>й парикмахерской, определяется У</w:t>
      </w:r>
      <w:r w:rsidR="00A53411" w:rsidRPr="00E023AE">
        <w:rPr>
          <w:rFonts w:ascii="Times New Roman" w:eastAsia="Times New Roman" w:hAnsi="Times New Roman" w:cs="Times New Roman"/>
          <w:sz w:val="24"/>
          <w:szCs w:val="24"/>
        </w:rPr>
        <w:t>ставом ОУ.</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E023AE" w:rsidRDefault="002D06F7"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lastRenderedPageBreak/>
        <w:t>4.9</w:t>
      </w:r>
      <w:r w:rsidR="00A53411" w:rsidRPr="00E023AE">
        <w:rPr>
          <w:rFonts w:ascii="Times New Roman" w:eastAsia="Times New Roman" w:hAnsi="Times New Roman" w:cs="Times New Roman"/>
          <w:sz w:val="24"/>
          <w:szCs w:val="24"/>
        </w:rPr>
        <w:t>. Учебная парикмахерская оказывает услуги в помещениях Учебной парикмахерской, расположенной в здании ОУ, а также в иных помещениях, арендованных ОУ.</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E023AE" w:rsidRDefault="002D06F7"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4.10</w:t>
      </w:r>
      <w:r w:rsidR="00A53411" w:rsidRPr="00E023AE">
        <w:rPr>
          <w:rFonts w:ascii="Times New Roman" w:eastAsia="Times New Roman" w:hAnsi="Times New Roman" w:cs="Times New Roman"/>
          <w:sz w:val="24"/>
          <w:szCs w:val="24"/>
        </w:rPr>
        <w:t xml:space="preserve">. Учебная парикмахерская в лице заведующего Учебной парикмахерской может заключать с поставщиками договора на оказание услуг ОУ населению, приобретение материалов и продукции, изготовленной учащимися в процессе производственного </w:t>
      </w:r>
      <w:proofErr w:type="gramStart"/>
      <w:r w:rsidR="00A53411" w:rsidRPr="00E023AE">
        <w:rPr>
          <w:rFonts w:ascii="Times New Roman" w:eastAsia="Times New Roman" w:hAnsi="Times New Roman" w:cs="Times New Roman"/>
          <w:sz w:val="24"/>
          <w:szCs w:val="24"/>
        </w:rPr>
        <w:t>обучения, по доверенности</w:t>
      </w:r>
      <w:proofErr w:type="gramEnd"/>
      <w:r w:rsidR="00A53411" w:rsidRPr="00E023AE">
        <w:rPr>
          <w:rFonts w:ascii="Times New Roman" w:eastAsia="Times New Roman" w:hAnsi="Times New Roman" w:cs="Times New Roman"/>
          <w:sz w:val="24"/>
          <w:szCs w:val="24"/>
        </w:rPr>
        <w:t xml:space="preserve"> ОУ.</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A53411" w:rsidRPr="005A744A" w:rsidRDefault="00A53411" w:rsidP="00BE280B">
      <w:pPr>
        <w:pStyle w:val="a6"/>
        <w:numPr>
          <w:ilvl w:val="0"/>
          <w:numId w:val="1"/>
        </w:numPr>
        <w:spacing w:line="276" w:lineRule="auto"/>
        <w:jc w:val="center"/>
        <w:rPr>
          <w:rFonts w:ascii="Times New Roman" w:eastAsia="Times New Roman" w:hAnsi="Times New Roman" w:cs="Times New Roman"/>
          <w:b/>
          <w:bCs/>
          <w:sz w:val="28"/>
          <w:szCs w:val="24"/>
        </w:rPr>
      </w:pPr>
      <w:r w:rsidRPr="005A744A">
        <w:rPr>
          <w:rFonts w:ascii="Times New Roman" w:eastAsia="Times New Roman" w:hAnsi="Times New Roman" w:cs="Times New Roman"/>
          <w:b/>
          <w:bCs/>
          <w:sz w:val="28"/>
          <w:szCs w:val="24"/>
        </w:rPr>
        <w:t>Финансово-хозяйственная деятельность Учебной парикмахерской</w:t>
      </w:r>
    </w:p>
    <w:p w:rsidR="00E023AE" w:rsidRDefault="00E023AE"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5.1. Заведующий Учебной парикмахерской действует по доверенности, выданной директором образовательного учреждения.</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5.2. Штатная структура Учебной парикмахерской ОУ утверждается директором образовательного учреждения.</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 xml:space="preserve">5.3. Учебная парикмахерская ОУ имеет собственную смету доходов и расходов (в рамках единой сметы ОУ), являющуюся </w:t>
      </w:r>
      <w:proofErr w:type="gramStart"/>
      <w:r w:rsidRPr="00E023AE">
        <w:rPr>
          <w:rFonts w:ascii="Times New Roman" w:eastAsia="Times New Roman" w:hAnsi="Times New Roman" w:cs="Times New Roman"/>
          <w:sz w:val="24"/>
          <w:szCs w:val="24"/>
        </w:rPr>
        <w:t>обязательной к исполнению</w:t>
      </w:r>
      <w:proofErr w:type="gramEnd"/>
      <w:r w:rsidRPr="00E023AE">
        <w:rPr>
          <w:rFonts w:ascii="Times New Roman" w:eastAsia="Times New Roman" w:hAnsi="Times New Roman" w:cs="Times New Roman"/>
          <w:sz w:val="24"/>
          <w:szCs w:val="24"/>
        </w:rPr>
        <w:t>.</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5.4. Для Учебной парикмахерской текущие расходы планируются в смете образовательного учреждения и оплачиваются из соответствующего бюджета.</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Допускается включение в штатное расписание Учебной парикмахерской дополнительных единиц (для организации заказов, услуг, сбыта продукции) за счет доходов от реализации полезной продукции, выпускаемой учащимися в рамках учебных программ производственного обучения.</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Часть этих доходов выплачивается в виде вознаграждения самим учащимся, а также работникам, находящимся в штате образовательного учреждения и содействующим выпуску продукции.</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5.5. Учебная парикмахерская ОУ финансируется за счет бюджетных сре</w:t>
      </w:r>
      <w:proofErr w:type="gramStart"/>
      <w:r w:rsidRPr="00E023AE">
        <w:rPr>
          <w:rFonts w:ascii="Times New Roman" w:eastAsia="Times New Roman" w:hAnsi="Times New Roman" w:cs="Times New Roman"/>
          <w:sz w:val="24"/>
          <w:szCs w:val="24"/>
        </w:rPr>
        <w:t>дств в р</w:t>
      </w:r>
      <w:proofErr w:type="gramEnd"/>
      <w:r w:rsidRPr="00E023AE">
        <w:rPr>
          <w:rFonts w:ascii="Times New Roman" w:eastAsia="Times New Roman" w:hAnsi="Times New Roman" w:cs="Times New Roman"/>
          <w:sz w:val="24"/>
          <w:szCs w:val="24"/>
        </w:rPr>
        <w:t>амках финансирования ОУ, а также доходов, получаемых от деятельности в соответствии со сметой расходов и доходов ОУ.</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Доход от учебно-производственной деятельности и оказания услуг Учебной парикмахер</w:t>
      </w:r>
      <w:r w:rsidR="002D06F7" w:rsidRPr="00E023AE">
        <w:rPr>
          <w:rFonts w:ascii="Times New Roman" w:eastAsia="Times New Roman" w:hAnsi="Times New Roman" w:cs="Times New Roman"/>
          <w:sz w:val="24"/>
          <w:szCs w:val="24"/>
        </w:rPr>
        <w:t>ской</w:t>
      </w:r>
      <w:r w:rsidRPr="00E023AE">
        <w:rPr>
          <w:rFonts w:ascii="Times New Roman" w:eastAsia="Times New Roman" w:hAnsi="Times New Roman" w:cs="Times New Roman"/>
          <w:sz w:val="24"/>
          <w:szCs w:val="24"/>
        </w:rPr>
        <w:t xml:space="preserve"> реинвестируется в ОУ </w:t>
      </w:r>
      <w:proofErr w:type="gramStart"/>
      <w:r w:rsidRPr="00E023AE">
        <w:rPr>
          <w:rFonts w:ascii="Times New Roman" w:eastAsia="Times New Roman" w:hAnsi="Times New Roman" w:cs="Times New Roman"/>
          <w:sz w:val="24"/>
          <w:szCs w:val="24"/>
        </w:rPr>
        <w:t>на</w:t>
      </w:r>
      <w:proofErr w:type="gramEnd"/>
      <w:r w:rsidRPr="00E023AE">
        <w:rPr>
          <w:rFonts w:ascii="Times New Roman" w:eastAsia="Times New Roman" w:hAnsi="Times New Roman" w:cs="Times New Roman"/>
          <w:sz w:val="24"/>
          <w:szCs w:val="24"/>
        </w:rPr>
        <w:t>:</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развитие и совершенствование учебного процесса;</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развитие и укрепление учебно-материальной базы;</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материальное стимулирование работников и обучающихся, их социальную поддержку;</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частичную оплату коммунальных услуг;</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lastRenderedPageBreak/>
        <w:br/>
        <w:t>- амортизационные расходы по основным средствам;</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расходы на амортизацию оборудования;</w:t>
      </w:r>
    </w:p>
    <w:p w:rsid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расходы на содержание и обслуживание помещений.</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xml:space="preserve">Смета расходов на календарный год по бюджету и </w:t>
      </w:r>
      <w:proofErr w:type="spellStart"/>
      <w:r w:rsidRPr="00E023AE">
        <w:rPr>
          <w:rFonts w:ascii="Times New Roman" w:eastAsia="Times New Roman" w:hAnsi="Times New Roman" w:cs="Times New Roman"/>
          <w:sz w:val="24"/>
          <w:szCs w:val="24"/>
        </w:rPr>
        <w:t>внебюджету</w:t>
      </w:r>
      <w:proofErr w:type="spellEnd"/>
      <w:r w:rsidRPr="00E023AE">
        <w:rPr>
          <w:rFonts w:ascii="Times New Roman" w:eastAsia="Times New Roman" w:hAnsi="Times New Roman" w:cs="Times New Roman"/>
          <w:sz w:val="24"/>
          <w:szCs w:val="24"/>
        </w:rPr>
        <w:t xml:space="preserve"> утверждается уч</w:t>
      </w:r>
      <w:r w:rsidR="00E023AE" w:rsidRPr="00E023AE">
        <w:rPr>
          <w:rFonts w:ascii="Times New Roman" w:eastAsia="Times New Roman" w:hAnsi="Times New Roman" w:cs="Times New Roman"/>
          <w:sz w:val="24"/>
          <w:szCs w:val="24"/>
        </w:rPr>
        <w:t>редителем</w:t>
      </w:r>
      <w:r w:rsidRPr="00E023AE">
        <w:rPr>
          <w:rFonts w:ascii="Times New Roman" w:eastAsia="Times New Roman" w:hAnsi="Times New Roman" w:cs="Times New Roman"/>
          <w:sz w:val="24"/>
          <w:szCs w:val="24"/>
        </w:rPr>
        <w:t>.</w:t>
      </w:r>
      <w:r w:rsidRPr="00E023AE">
        <w:rPr>
          <w:rFonts w:ascii="Times New Roman" w:eastAsia="Times New Roman" w:hAnsi="Times New Roman" w:cs="Times New Roman"/>
          <w:sz w:val="24"/>
          <w:szCs w:val="24"/>
        </w:rPr>
        <w:br/>
      </w:r>
    </w:p>
    <w:p w:rsidR="00FB1891"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 xml:space="preserve">5.6. Учебная парикмахерская по доверенности ОУ может заключать трудовые соглашения в соответствии с трудовым законодательством при привлечении </w:t>
      </w:r>
      <w:proofErr w:type="spellStart"/>
      <w:r w:rsidR="00776BD5">
        <w:rPr>
          <w:rFonts w:ascii="Times New Roman" w:eastAsia="Times New Roman" w:hAnsi="Times New Roman" w:cs="Times New Roman"/>
          <w:sz w:val="24"/>
          <w:szCs w:val="24"/>
        </w:rPr>
        <w:t>обучаюших</w:t>
      </w:r>
      <w:r w:rsidRPr="00E023AE">
        <w:rPr>
          <w:rFonts w:ascii="Times New Roman" w:eastAsia="Times New Roman" w:hAnsi="Times New Roman" w:cs="Times New Roman"/>
          <w:sz w:val="24"/>
          <w:szCs w:val="24"/>
        </w:rPr>
        <w:t>ся</w:t>
      </w:r>
      <w:proofErr w:type="spellEnd"/>
      <w:r w:rsidRPr="00E023AE">
        <w:rPr>
          <w:rFonts w:ascii="Times New Roman" w:eastAsia="Times New Roman" w:hAnsi="Times New Roman" w:cs="Times New Roman"/>
          <w:sz w:val="24"/>
          <w:szCs w:val="24"/>
        </w:rPr>
        <w:t xml:space="preserve"> ОУ для выполнения производственных функций.</w:t>
      </w:r>
    </w:p>
    <w:p w:rsidR="00FB1891"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br/>
        <w:t xml:space="preserve">Организация производственного обучения или производственной практики </w:t>
      </w:r>
      <w:proofErr w:type="spellStart"/>
      <w:r w:rsidR="00776BD5">
        <w:rPr>
          <w:rFonts w:ascii="Times New Roman" w:eastAsia="Times New Roman" w:hAnsi="Times New Roman" w:cs="Times New Roman"/>
          <w:sz w:val="24"/>
          <w:szCs w:val="24"/>
        </w:rPr>
        <w:t>обучаюших</w:t>
      </w:r>
      <w:r w:rsidRPr="00E023AE">
        <w:rPr>
          <w:rFonts w:ascii="Times New Roman" w:eastAsia="Times New Roman" w:hAnsi="Times New Roman" w:cs="Times New Roman"/>
          <w:sz w:val="24"/>
          <w:szCs w:val="24"/>
        </w:rPr>
        <w:t>ся</w:t>
      </w:r>
      <w:proofErr w:type="spellEnd"/>
      <w:r w:rsidRPr="00E023AE">
        <w:rPr>
          <w:rFonts w:ascii="Times New Roman" w:eastAsia="Times New Roman" w:hAnsi="Times New Roman" w:cs="Times New Roman"/>
          <w:sz w:val="24"/>
          <w:szCs w:val="24"/>
        </w:rPr>
        <w:t xml:space="preserve"> в Учебной парикмахерской регулируется действующими положениями и нормативами.</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FB1891"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 xml:space="preserve">5.7. Управление Учебной парикмахерской осуществляется заведующим, назначенным приказом директора образовательного учреждения. Он несет ответственность за выполнение задач, возложенных на Учебную парикмахерскую, финансовую, плановую и трудовую дисциплину в Учебной парикмахерской в соответствии с правами и обязанностями обучающихся и работников, определяемых </w:t>
      </w:r>
      <w:hyperlink r:id="rId7" w:history="1">
        <w:r w:rsidRPr="00E023AE">
          <w:rPr>
            <w:rFonts w:ascii="Times New Roman" w:eastAsia="Times New Roman" w:hAnsi="Times New Roman" w:cs="Times New Roman"/>
            <w:sz w:val="24"/>
            <w:szCs w:val="24"/>
          </w:rPr>
          <w:t>Трудовым кодексом Российской Федерации</w:t>
        </w:r>
      </w:hyperlink>
      <w:r w:rsidRPr="00E023AE">
        <w:rPr>
          <w:rFonts w:ascii="Times New Roman" w:eastAsia="Times New Roman" w:hAnsi="Times New Roman" w:cs="Times New Roman"/>
          <w:sz w:val="24"/>
          <w:szCs w:val="24"/>
        </w:rPr>
        <w:t>.</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FB1891" w:rsidRDefault="00A53411" w:rsidP="00E023AE">
      <w:pPr>
        <w:pStyle w:val="a6"/>
        <w:spacing w:line="276" w:lineRule="auto"/>
        <w:jc w:val="both"/>
        <w:rPr>
          <w:rFonts w:ascii="Times New Roman" w:eastAsia="Times New Roman" w:hAnsi="Times New Roman" w:cs="Times New Roman"/>
          <w:sz w:val="24"/>
          <w:szCs w:val="24"/>
        </w:rPr>
      </w:pPr>
      <w:r w:rsidRPr="00E023AE">
        <w:rPr>
          <w:rFonts w:ascii="Times New Roman" w:eastAsia="Times New Roman" w:hAnsi="Times New Roman" w:cs="Times New Roman"/>
          <w:sz w:val="24"/>
          <w:szCs w:val="24"/>
        </w:rPr>
        <w:t>5.8. Прекращение деятельности Учебной парикмахерской ОУ путем ликвидации или реорганизации производится на основании приказа директора образовательного учре</w:t>
      </w:r>
      <w:r w:rsidR="00E023AE" w:rsidRPr="00E023AE">
        <w:rPr>
          <w:rFonts w:ascii="Times New Roman" w:eastAsia="Times New Roman" w:hAnsi="Times New Roman" w:cs="Times New Roman"/>
          <w:sz w:val="24"/>
          <w:szCs w:val="24"/>
        </w:rPr>
        <w:t>ждения</w:t>
      </w:r>
      <w:r w:rsidRPr="00E023AE">
        <w:rPr>
          <w:rFonts w:ascii="Times New Roman" w:eastAsia="Times New Roman" w:hAnsi="Times New Roman" w:cs="Times New Roman"/>
          <w:sz w:val="24"/>
          <w:szCs w:val="24"/>
        </w:rPr>
        <w:t xml:space="preserve"> или по решению суда в случаях, предусмотренных действующим законодательством.</w:t>
      </w:r>
    </w:p>
    <w:p w:rsidR="00A53411" w:rsidRPr="00E023AE" w:rsidRDefault="00A53411" w:rsidP="00E023AE">
      <w:pPr>
        <w:pStyle w:val="a6"/>
        <w:spacing w:line="276" w:lineRule="auto"/>
        <w:jc w:val="both"/>
        <w:rPr>
          <w:rFonts w:ascii="Times New Roman" w:eastAsia="Times New Roman" w:hAnsi="Times New Roman" w:cs="Times New Roman"/>
          <w:sz w:val="24"/>
          <w:szCs w:val="24"/>
        </w:rPr>
      </w:pPr>
    </w:p>
    <w:p w:rsidR="00E023AE" w:rsidRPr="00E023AE" w:rsidRDefault="00E023AE" w:rsidP="00E023AE">
      <w:pPr>
        <w:pStyle w:val="a6"/>
        <w:spacing w:line="276" w:lineRule="auto"/>
        <w:jc w:val="both"/>
        <w:rPr>
          <w:rFonts w:ascii="Times New Roman" w:eastAsia="Times New Roman" w:hAnsi="Times New Roman" w:cs="Times New Roman"/>
          <w:sz w:val="24"/>
          <w:szCs w:val="24"/>
        </w:rPr>
      </w:pPr>
    </w:p>
    <w:p w:rsidR="00554B63" w:rsidRPr="00E023AE" w:rsidRDefault="00E023AE" w:rsidP="00FB1891">
      <w:pPr>
        <w:pStyle w:val="a6"/>
        <w:spacing w:line="276" w:lineRule="auto"/>
        <w:jc w:val="center"/>
        <w:rPr>
          <w:rFonts w:ascii="Times New Roman" w:hAnsi="Times New Roman" w:cs="Times New Roman"/>
          <w:sz w:val="24"/>
          <w:szCs w:val="24"/>
        </w:rPr>
      </w:pPr>
      <w:r w:rsidRPr="00E023AE">
        <w:rPr>
          <w:rFonts w:ascii="Times New Roman" w:hAnsi="Times New Roman" w:cs="Times New Roman"/>
          <w:sz w:val="24"/>
          <w:szCs w:val="24"/>
        </w:rPr>
        <w:t>_____________________________</w:t>
      </w:r>
    </w:p>
    <w:sectPr w:rsidR="00554B63" w:rsidRPr="00E023AE" w:rsidSect="00554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47609"/>
    <w:multiLevelType w:val="hybridMultilevel"/>
    <w:tmpl w:val="D15A2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53411"/>
    <w:rsid w:val="00036341"/>
    <w:rsid w:val="000C1D36"/>
    <w:rsid w:val="0022755B"/>
    <w:rsid w:val="002D06F7"/>
    <w:rsid w:val="0040029D"/>
    <w:rsid w:val="004A7DB7"/>
    <w:rsid w:val="00522BCD"/>
    <w:rsid w:val="00540875"/>
    <w:rsid w:val="00554B63"/>
    <w:rsid w:val="005A744A"/>
    <w:rsid w:val="00762AC0"/>
    <w:rsid w:val="00776BD5"/>
    <w:rsid w:val="008059D0"/>
    <w:rsid w:val="00853F66"/>
    <w:rsid w:val="00954643"/>
    <w:rsid w:val="00A53411"/>
    <w:rsid w:val="00A6361C"/>
    <w:rsid w:val="00AD152C"/>
    <w:rsid w:val="00AF588A"/>
    <w:rsid w:val="00B76EC1"/>
    <w:rsid w:val="00BE280B"/>
    <w:rsid w:val="00C43C8F"/>
    <w:rsid w:val="00CC7D01"/>
    <w:rsid w:val="00D21003"/>
    <w:rsid w:val="00E023AE"/>
    <w:rsid w:val="00FA3F85"/>
    <w:rsid w:val="00FA600C"/>
    <w:rsid w:val="00FB1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EC1"/>
    <w:rPr>
      <w:rFonts w:eastAsiaTheme="minorEastAsia"/>
      <w:lang w:eastAsia="ru-RU"/>
    </w:rPr>
  </w:style>
  <w:style w:type="paragraph" w:styleId="1">
    <w:name w:val="heading 1"/>
    <w:basedOn w:val="a"/>
    <w:next w:val="a"/>
    <w:link w:val="10"/>
    <w:uiPriority w:val="9"/>
    <w:qFormat/>
    <w:rsid w:val="00522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534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534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34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53411"/>
    <w:rPr>
      <w:rFonts w:ascii="Times New Roman" w:eastAsia="Times New Roman" w:hAnsi="Times New Roman" w:cs="Times New Roman"/>
      <w:b/>
      <w:bCs/>
      <w:sz w:val="27"/>
      <w:szCs w:val="27"/>
      <w:lang w:eastAsia="ru-RU"/>
    </w:rPr>
  </w:style>
  <w:style w:type="paragraph" w:customStyle="1" w:styleId="formattext">
    <w:name w:val="formattext"/>
    <w:basedOn w:val="a"/>
    <w:rsid w:val="00A5341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53411"/>
    <w:rPr>
      <w:color w:val="0000FF"/>
      <w:u w:val="single"/>
    </w:rPr>
  </w:style>
  <w:style w:type="table" w:styleId="a4">
    <w:name w:val="Table Grid"/>
    <w:basedOn w:val="a1"/>
    <w:uiPriority w:val="59"/>
    <w:rsid w:val="00762AC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023AE"/>
    <w:pPr>
      <w:ind w:left="720"/>
      <w:contextualSpacing/>
    </w:pPr>
  </w:style>
  <w:style w:type="paragraph" w:styleId="a6">
    <w:name w:val="No Spacing"/>
    <w:uiPriority w:val="1"/>
    <w:qFormat/>
    <w:rsid w:val="00E023AE"/>
    <w:pPr>
      <w:spacing w:after="0" w:line="240" w:lineRule="auto"/>
    </w:pPr>
  </w:style>
  <w:style w:type="character" w:customStyle="1" w:styleId="10">
    <w:name w:val="Заголовок 1 Знак"/>
    <w:basedOn w:val="a0"/>
    <w:link w:val="1"/>
    <w:uiPriority w:val="9"/>
    <w:rsid w:val="00522BCD"/>
    <w:rPr>
      <w:rFonts w:asciiTheme="majorHAnsi" w:eastAsiaTheme="majorEastAsia" w:hAnsiTheme="majorHAnsi" w:cstheme="majorBidi"/>
      <w:b/>
      <w:bCs/>
      <w:color w:val="365F91" w:themeColor="accent1" w:themeShade="BF"/>
      <w:sz w:val="28"/>
      <w:szCs w:val="28"/>
      <w:lang w:eastAsia="ru-RU"/>
    </w:rPr>
  </w:style>
  <w:style w:type="paragraph" w:styleId="a7">
    <w:name w:val="TOC Heading"/>
    <w:basedOn w:val="1"/>
    <w:next w:val="a"/>
    <w:uiPriority w:val="39"/>
    <w:semiHidden/>
    <w:unhideWhenUsed/>
    <w:qFormat/>
    <w:rsid w:val="00522BCD"/>
    <w:pPr>
      <w:outlineLvl w:val="9"/>
    </w:pPr>
    <w:rPr>
      <w:lang w:eastAsia="en-US"/>
    </w:rPr>
  </w:style>
  <w:style w:type="paragraph" w:styleId="a8">
    <w:name w:val="Balloon Text"/>
    <w:basedOn w:val="a"/>
    <w:link w:val="a9"/>
    <w:uiPriority w:val="99"/>
    <w:semiHidden/>
    <w:unhideWhenUsed/>
    <w:rsid w:val="00522B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2BC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842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8076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C9C7D-BE47-4A38-92E4-19F5546C9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1725</Words>
  <Characters>9837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cp:lastPrinted>2016-05-26T12:01:00Z</cp:lastPrinted>
  <dcterms:created xsi:type="dcterms:W3CDTF">2016-05-23T11:22:00Z</dcterms:created>
  <dcterms:modified xsi:type="dcterms:W3CDTF">2018-03-26T10:17:00Z</dcterms:modified>
</cp:coreProperties>
</file>