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21D" w:rsidRDefault="009A721D" w:rsidP="00FD3BE0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-3810</wp:posOffset>
            </wp:positionV>
            <wp:extent cx="6439535" cy="860298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535" cy="860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721D" w:rsidRDefault="009A721D">
      <w:pPr>
        <w:rPr>
          <w:rFonts w:ascii="Times New Roman" w:eastAsia="Calibri" w:hAnsi="Times New Roman" w:cs="Times New Roman"/>
          <w:b/>
          <w:sz w:val="24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6"/>
          <w:lang w:eastAsia="ru-RU"/>
        </w:rPr>
        <w:br w:type="page"/>
      </w:r>
    </w:p>
    <w:p w:rsidR="00D469EF" w:rsidRPr="00D469EF" w:rsidRDefault="00D469EF" w:rsidP="00FD3BE0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6"/>
          <w:lang w:eastAsia="ru-RU"/>
        </w:rPr>
      </w:pPr>
      <w:r w:rsidRPr="00D469EF">
        <w:rPr>
          <w:rFonts w:ascii="Times New Roman" w:eastAsia="Calibri" w:hAnsi="Times New Roman" w:cs="Times New Roman"/>
          <w:b/>
          <w:sz w:val="24"/>
          <w:szCs w:val="26"/>
          <w:lang w:eastAsia="ru-RU"/>
        </w:rPr>
        <w:lastRenderedPageBreak/>
        <w:t>Министерство образования и науки Республики</w:t>
      </w:r>
    </w:p>
    <w:p w:rsidR="00D469EF" w:rsidRPr="00D469EF" w:rsidRDefault="00D469EF" w:rsidP="00FD3B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6"/>
          <w:lang w:eastAsia="ru-RU"/>
        </w:rPr>
      </w:pPr>
      <w:r w:rsidRPr="00D469EF">
        <w:rPr>
          <w:rFonts w:ascii="Times New Roman" w:eastAsia="Calibri" w:hAnsi="Times New Roman" w:cs="Times New Roman"/>
          <w:b/>
          <w:sz w:val="24"/>
          <w:szCs w:val="26"/>
          <w:lang w:eastAsia="ru-RU"/>
        </w:rPr>
        <w:t>Северная Осетия – Алания</w:t>
      </w:r>
    </w:p>
    <w:p w:rsidR="00D469EF" w:rsidRPr="00D469EF" w:rsidRDefault="00D469EF" w:rsidP="00FD3B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"/>
          <w:szCs w:val="26"/>
          <w:lang w:eastAsia="ru-RU"/>
        </w:rPr>
      </w:pPr>
    </w:p>
    <w:p w:rsidR="00D469EF" w:rsidRPr="00D469EF" w:rsidRDefault="00D469EF" w:rsidP="00FD3B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6"/>
          <w:lang w:eastAsia="ru-RU"/>
        </w:rPr>
      </w:pPr>
      <w:r w:rsidRPr="00D469EF">
        <w:rPr>
          <w:rFonts w:ascii="Times New Roman" w:eastAsia="Calibri" w:hAnsi="Times New Roman" w:cs="Times New Roman"/>
          <w:b/>
          <w:sz w:val="24"/>
          <w:szCs w:val="26"/>
          <w:lang w:eastAsia="ru-RU"/>
        </w:rPr>
        <w:t>Государственное бюджетное профессиональное образовательное учреждение</w:t>
      </w:r>
    </w:p>
    <w:p w:rsidR="00D469EF" w:rsidRPr="00D469EF" w:rsidRDefault="00D469EF" w:rsidP="00FD3B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6"/>
          <w:lang w:eastAsia="ru-RU"/>
        </w:rPr>
      </w:pPr>
      <w:r w:rsidRPr="00D469EF">
        <w:rPr>
          <w:rFonts w:ascii="Times New Roman" w:eastAsia="Calibri" w:hAnsi="Times New Roman" w:cs="Times New Roman"/>
          <w:b/>
          <w:sz w:val="24"/>
          <w:szCs w:val="26"/>
          <w:lang w:eastAsia="ru-RU"/>
        </w:rPr>
        <w:t>«Владикавказский многопрофильный техникум имени кавалера ордена Красной Звезды Георгия Калоева»</w:t>
      </w:r>
    </w:p>
    <w:p w:rsidR="00D469EF" w:rsidRPr="00D469EF" w:rsidRDefault="00D469EF" w:rsidP="00D469EF">
      <w:pPr>
        <w:spacing w:after="0" w:line="240" w:lineRule="auto"/>
        <w:ind w:left="4678"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D469EF" w:rsidRPr="00D469EF" w:rsidRDefault="00D469EF" w:rsidP="00D469EF">
      <w:pPr>
        <w:spacing w:after="0" w:line="360" w:lineRule="auto"/>
        <w:ind w:left="540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69EF" w:rsidRPr="00D469EF" w:rsidRDefault="00D469EF" w:rsidP="00D469EF">
      <w:pPr>
        <w:spacing w:after="0" w:line="360" w:lineRule="auto"/>
        <w:ind w:left="540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529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5176"/>
      </w:tblGrid>
      <w:tr w:rsidR="00D469EF" w:rsidRPr="00D469EF" w:rsidTr="00EC57F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D469EF" w:rsidRPr="00D469EF" w:rsidRDefault="00D469EF" w:rsidP="00D469EF">
            <w:pPr>
              <w:spacing w:after="0" w:line="360" w:lineRule="auto"/>
              <w:ind w:right="-28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Принята  на заседании методкомиссии</w:t>
            </w:r>
          </w:p>
          <w:p w:rsidR="00D469EF" w:rsidRPr="00D469EF" w:rsidRDefault="00D469EF" w:rsidP="00D469EF">
            <w:pPr>
              <w:spacing w:after="0" w:line="360" w:lineRule="auto"/>
              <w:ind w:right="-28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Прот</w:t>
            </w:r>
            <w:r w:rsidR="00BF7D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окол №___ от «___»_________ 2021</w:t>
            </w:r>
            <w:r w:rsidRPr="00D469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  <w:p w:rsidR="00D469EF" w:rsidRPr="00D469EF" w:rsidRDefault="00D469EF" w:rsidP="00D469EF">
            <w:pPr>
              <w:spacing w:after="0" w:line="360" w:lineRule="auto"/>
              <w:ind w:right="-28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Председатель комиссии ____________</w:t>
            </w:r>
          </w:p>
          <w:p w:rsidR="00D469EF" w:rsidRPr="00D469EF" w:rsidRDefault="00D469EF" w:rsidP="00D469EF">
            <w:pPr>
              <w:spacing w:after="0" w:line="36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:rsidR="00D469EF" w:rsidRPr="00D469EF" w:rsidRDefault="00D469EF" w:rsidP="00D469E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D469EF" w:rsidRPr="00D469EF" w:rsidRDefault="00D469EF" w:rsidP="00D469EF">
            <w:pPr>
              <w:spacing w:after="0" w:line="48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Директор ____________Т.С.Цаголов</w:t>
            </w:r>
          </w:p>
          <w:p w:rsidR="00D469EF" w:rsidRPr="00D469EF" w:rsidRDefault="00BF7D1E" w:rsidP="00D469EF">
            <w:pPr>
              <w:spacing w:after="0" w:line="48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«____» ____________ 2021</w:t>
            </w:r>
            <w:r w:rsidR="00D469EF" w:rsidRPr="00D469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469EF" w:rsidRPr="00D469EF" w:rsidTr="00EC57F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D469EF" w:rsidRPr="00D469EF" w:rsidRDefault="00D469EF" w:rsidP="00D469E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Согласовано с работодателем</w:t>
            </w:r>
          </w:p>
          <w:p w:rsidR="00D469EF" w:rsidRPr="00D469EF" w:rsidRDefault="00D469EF" w:rsidP="00D469E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Директор ООО «Вира»_______________</w:t>
            </w:r>
          </w:p>
          <w:p w:rsidR="00D469EF" w:rsidRPr="00D469EF" w:rsidRDefault="00D469EF" w:rsidP="00D469EF">
            <w:pPr>
              <w:spacing w:after="0" w:line="360" w:lineRule="auto"/>
              <w:ind w:right="-28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«___»______________ </w:t>
            </w:r>
            <w:r w:rsidR="00BF7D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2021</w:t>
            </w:r>
            <w:r w:rsidRPr="00D469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  <w:p w:rsidR="00D469EF" w:rsidRPr="00D469EF" w:rsidRDefault="00D469EF" w:rsidP="00D469EF">
            <w:pPr>
              <w:spacing w:after="0" w:line="36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69EF" w:rsidRPr="00D469EF" w:rsidRDefault="00D469EF" w:rsidP="00D469EF">
            <w:pPr>
              <w:spacing w:after="0" w:line="36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69EF" w:rsidRPr="00D469EF" w:rsidRDefault="00D469EF" w:rsidP="00D469EF">
            <w:pPr>
              <w:spacing w:after="0" w:line="36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:rsidR="00D469EF" w:rsidRPr="00D469EF" w:rsidRDefault="00D469EF" w:rsidP="00D469E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469EF" w:rsidRPr="00D469EF" w:rsidRDefault="00D469EF" w:rsidP="00D469E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469EF" w:rsidRPr="00D469EF" w:rsidRDefault="00D469EF" w:rsidP="00D469E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69EF" w:rsidRPr="00D469EF" w:rsidRDefault="00D469EF" w:rsidP="00D469EF">
      <w:pPr>
        <w:spacing w:after="0" w:line="276" w:lineRule="auto"/>
        <w:ind w:left="540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69EF" w:rsidRPr="00D469EF" w:rsidRDefault="00D469EF" w:rsidP="00D469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aps/>
          <w:sz w:val="32"/>
          <w:szCs w:val="32"/>
          <w:lang w:eastAsia="ru-RU"/>
        </w:rPr>
      </w:pPr>
      <w:r w:rsidRPr="00D469EF">
        <w:rPr>
          <w:rFonts w:ascii="Times New Roman" w:eastAsia="Calibri" w:hAnsi="Times New Roman" w:cs="Times New Roman"/>
          <w:b/>
          <w:bCs/>
          <w:caps/>
          <w:sz w:val="32"/>
          <w:szCs w:val="32"/>
          <w:lang w:eastAsia="ru-RU"/>
        </w:rPr>
        <w:t>рабочая пРОГРАММа учебной дисциплины</w:t>
      </w:r>
    </w:p>
    <w:p w:rsidR="00D469EF" w:rsidRPr="00D469EF" w:rsidRDefault="00D469EF" w:rsidP="00D46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D469E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ОП.01 Основы инженерной графики</w:t>
      </w:r>
    </w:p>
    <w:p w:rsidR="00D469EF" w:rsidRPr="00D469EF" w:rsidRDefault="00D469EF" w:rsidP="00D469E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69EF" w:rsidRPr="00D469EF" w:rsidRDefault="00D469EF" w:rsidP="00D469E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69EF" w:rsidRPr="00D469EF" w:rsidRDefault="00D469EF" w:rsidP="00D469EF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469EF" w:rsidRPr="00D469EF" w:rsidRDefault="00D469EF" w:rsidP="00D469EF">
      <w:pPr>
        <w:spacing w:after="0" w:line="276" w:lineRule="auto"/>
        <w:ind w:left="709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D469E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Профессия: </w:t>
      </w:r>
    </w:p>
    <w:p w:rsidR="00D469EF" w:rsidRPr="00D469EF" w:rsidRDefault="00D469EF" w:rsidP="00D469EF">
      <w:pPr>
        <w:spacing w:after="0" w:line="276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D469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15.01.05 </w:t>
      </w:r>
      <w:r w:rsidRPr="00D469EF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 xml:space="preserve">Сварщик </w:t>
      </w:r>
      <w:r w:rsidRPr="00D469EF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 xml:space="preserve">(ручной и частично механизированной сварки (наплавки) </w:t>
      </w:r>
    </w:p>
    <w:p w:rsidR="00D469EF" w:rsidRPr="00D40531" w:rsidRDefault="00D469EF" w:rsidP="00D469EF">
      <w:pPr>
        <w:spacing w:after="0" w:line="276" w:lineRule="auto"/>
        <w:ind w:left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0531">
        <w:rPr>
          <w:rFonts w:ascii="Times New Roman" w:eastAsia="Calibri" w:hAnsi="Times New Roman" w:cs="Times New Roman"/>
          <w:sz w:val="24"/>
          <w:szCs w:val="24"/>
          <w:lang w:eastAsia="ru-RU"/>
        </w:rPr>
        <w:t>(срок обучения 2 года 10 месяцев)</w:t>
      </w:r>
    </w:p>
    <w:p w:rsidR="00D469EF" w:rsidRPr="00D40531" w:rsidRDefault="00D469EF" w:rsidP="00D469EF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69EF" w:rsidRPr="00D469EF" w:rsidRDefault="00D469EF" w:rsidP="00D469E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</w:p>
    <w:p w:rsidR="00D469EF" w:rsidRPr="00D469EF" w:rsidRDefault="00D469EF" w:rsidP="00D469E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</w:p>
    <w:p w:rsidR="00D469EF" w:rsidRPr="00D469EF" w:rsidRDefault="00D469EF" w:rsidP="00D469E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</w:p>
    <w:p w:rsidR="00D469EF" w:rsidRPr="00D469EF" w:rsidRDefault="00D469EF" w:rsidP="00D469E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</w:p>
    <w:p w:rsidR="00D469EF" w:rsidRPr="00D469EF" w:rsidRDefault="00D469EF" w:rsidP="00D469E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</w:p>
    <w:p w:rsidR="00D469EF" w:rsidRPr="00D469EF" w:rsidRDefault="00D469EF" w:rsidP="00D469E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</w:p>
    <w:p w:rsidR="00D469EF" w:rsidRPr="00D469EF" w:rsidRDefault="00D469EF" w:rsidP="00D469E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</w:p>
    <w:p w:rsidR="00D469EF" w:rsidRPr="00D469EF" w:rsidRDefault="00D469EF" w:rsidP="00D469E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469EF" w:rsidRPr="00D469EF" w:rsidRDefault="00D469EF" w:rsidP="00D469E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469EF" w:rsidRPr="00D469EF" w:rsidRDefault="00BF7D1E" w:rsidP="00D469E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г. Владикавказ,  2021</w:t>
      </w:r>
      <w:r w:rsidR="00D469EF" w:rsidRPr="00D469E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г.</w:t>
      </w:r>
    </w:p>
    <w:p w:rsidR="000002F4" w:rsidRPr="00ED59CB" w:rsidRDefault="00D469EF" w:rsidP="000002F4">
      <w:pPr>
        <w:jc w:val="both"/>
        <w:rPr>
          <w:rFonts w:ascii="Times New Roman" w:hAnsi="Times New Roman" w:cs="Times New Roman"/>
          <w:sz w:val="24"/>
        </w:rPr>
      </w:pPr>
      <w:r w:rsidRPr="00D469E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br w:type="page"/>
      </w:r>
      <w:r w:rsidR="000002F4" w:rsidRPr="00ED59CB">
        <w:rPr>
          <w:rFonts w:ascii="Times New Roman" w:hAnsi="Times New Roman" w:cs="Times New Roman"/>
          <w:b/>
          <w:color w:val="000000"/>
          <w:sz w:val="32"/>
          <w:szCs w:val="28"/>
        </w:rPr>
        <w:lastRenderedPageBreak/>
        <w:tab/>
      </w:r>
      <w:r w:rsidR="000002F4" w:rsidRPr="00ED59CB">
        <w:rPr>
          <w:rFonts w:ascii="Times New Roman" w:hAnsi="Times New Roman" w:cs="Times New Roman"/>
          <w:color w:val="000000"/>
          <w:sz w:val="24"/>
        </w:rPr>
        <w:t>Рабочая п</w:t>
      </w:r>
      <w:r w:rsidR="000002F4" w:rsidRPr="00ED59CB">
        <w:rPr>
          <w:rFonts w:ascii="Times New Roman" w:hAnsi="Times New Roman" w:cs="Times New Roman"/>
          <w:sz w:val="24"/>
        </w:rPr>
        <w:t xml:space="preserve">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профессии 15.01.05 Сварщик </w:t>
      </w:r>
      <w:r w:rsidR="000002F4" w:rsidRPr="00ED59CB">
        <w:rPr>
          <w:rFonts w:ascii="Times New Roman" w:hAnsi="Times New Roman" w:cs="Times New Roman"/>
          <w:bCs/>
          <w:sz w:val="24"/>
        </w:rPr>
        <w:t xml:space="preserve">(ручной и частично механизированной сварки (наплавки), </w:t>
      </w:r>
      <w:r w:rsidR="000002F4" w:rsidRPr="00ED59CB">
        <w:rPr>
          <w:rFonts w:ascii="Times New Roman" w:hAnsi="Times New Roman" w:cs="Times New Roman"/>
          <w:sz w:val="24"/>
        </w:rPr>
        <w:t>входящей в состав укрупненной группы профессий 15.00.00 Машиностроение и примерной программы, разработанной ГАПОУ МО «МЦК-Техникум имени С.П. Королева», зарегистрирован</w:t>
      </w:r>
      <w:r w:rsidR="000002F4">
        <w:rPr>
          <w:rFonts w:ascii="Times New Roman" w:hAnsi="Times New Roman" w:cs="Times New Roman"/>
          <w:sz w:val="24"/>
        </w:rPr>
        <w:t>н</w:t>
      </w:r>
      <w:r w:rsidR="000002F4" w:rsidRPr="00ED59CB">
        <w:rPr>
          <w:rFonts w:ascii="Times New Roman" w:hAnsi="Times New Roman" w:cs="Times New Roman"/>
          <w:sz w:val="24"/>
        </w:rPr>
        <w:t xml:space="preserve">ой в государственном реестре примерных основных образовательных программ. </w:t>
      </w:r>
    </w:p>
    <w:p w:rsidR="00D469EF" w:rsidRPr="00D469EF" w:rsidRDefault="00D469EF" w:rsidP="000002F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469EF" w:rsidRPr="00D469EF" w:rsidRDefault="00D469EF" w:rsidP="00D469E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469EF" w:rsidRPr="00D469EF" w:rsidRDefault="00D469EF" w:rsidP="00D469E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69EF" w:rsidRPr="00D469EF" w:rsidRDefault="00D469EF" w:rsidP="00D469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469E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Организация-разработчик:</w:t>
      </w:r>
    </w:p>
    <w:p w:rsidR="00D469EF" w:rsidRPr="00D469EF" w:rsidRDefault="00D469EF" w:rsidP="00D469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69EF" w:rsidRPr="00D469EF" w:rsidRDefault="00D469EF" w:rsidP="00D469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9EF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 «Владикавказский многопрофильный техникум имени кавалера ордена Красной Звезды Георгия Калоева» РСО - Алания, г. Владикавказ</w:t>
      </w:r>
    </w:p>
    <w:p w:rsidR="00D469EF" w:rsidRPr="00D469EF" w:rsidRDefault="00D469EF" w:rsidP="00D469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69EF" w:rsidRPr="00D469EF" w:rsidRDefault="00D469EF" w:rsidP="00D469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69EF" w:rsidRPr="00D469EF" w:rsidRDefault="00D469EF" w:rsidP="00D469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469E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Разработчики:</w:t>
      </w:r>
    </w:p>
    <w:p w:rsidR="00D469EF" w:rsidRPr="00D469EF" w:rsidRDefault="00D469EF" w:rsidP="00D469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69EF" w:rsidRPr="00D469EF" w:rsidRDefault="00D469EF" w:rsidP="00D469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9E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Годизова Лариса Федоровна</w:t>
      </w:r>
      <w:r w:rsidRPr="00D469EF">
        <w:rPr>
          <w:rFonts w:ascii="Times New Roman" w:eastAsia="Calibri" w:hAnsi="Times New Roman" w:cs="Times New Roman"/>
          <w:sz w:val="24"/>
          <w:szCs w:val="24"/>
          <w:lang w:eastAsia="ru-RU"/>
        </w:rPr>
        <w:t>, преподаватель ГБПОУ  ВМТ им. Г. Калоева  г. Владикавказа РСО - Алания.</w:t>
      </w:r>
    </w:p>
    <w:p w:rsidR="00D469EF" w:rsidRPr="00D469EF" w:rsidRDefault="00D469EF" w:rsidP="00D469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69EF" w:rsidRPr="00D469EF" w:rsidRDefault="00D469EF" w:rsidP="00D469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D0D0D"/>
          <w:sz w:val="24"/>
          <w:szCs w:val="24"/>
          <w:lang w:eastAsia="ru-RU"/>
        </w:rPr>
      </w:pPr>
      <w:r w:rsidRPr="00D469EF">
        <w:rPr>
          <w:rFonts w:ascii="Times New Roman" w:eastAsia="Calibri" w:hAnsi="Times New Roman" w:cs="Times New Roman"/>
          <w:b/>
          <w:color w:val="0D0D0D"/>
          <w:sz w:val="24"/>
          <w:szCs w:val="24"/>
          <w:lang w:eastAsia="ru-RU"/>
        </w:rPr>
        <w:t>Разработчики от работодателей:</w:t>
      </w:r>
    </w:p>
    <w:p w:rsidR="00D469EF" w:rsidRPr="00D469EF" w:rsidRDefault="00D469EF" w:rsidP="00D469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</w:p>
    <w:p w:rsidR="00D469EF" w:rsidRPr="00D469EF" w:rsidRDefault="00D469EF" w:rsidP="00D469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D469EF">
        <w:rPr>
          <w:rFonts w:ascii="Times New Roman" w:eastAsia="Calibri" w:hAnsi="Times New Roman" w:cs="Times New Roman"/>
          <w:b/>
          <w:color w:val="0D0D0D"/>
          <w:sz w:val="24"/>
          <w:szCs w:val="24"/>
          <w:lang w:eastAsia="ru-RU"/>
        </w:rPr>
        <w:t>Гутнов Валерий Маирбекович</w:t>
      </w:r>
      <w:r w:rsidRPr="00D469EF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, директор ООО «Вира».</w:t>
      </w:r>
    </w:p>
    <w:p w:rsidR="00D469EF" w:rsidRPr="00D469EF" w:rsidRDefault="00D469EF" w:rsidP="00D469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</w:p>
    <w:p w:rsidR="00D469EF" w:rsidRPr="00D469EF" w:rsidRDefault="00D469EF" w:rsidP="00D469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469EF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  <w:r w:rsidRPr="00D469E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D469EF" w:rsidRPr="00D469EF" w:rsidRDefault="00D469EF" w:rsidP="00D469E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7667"/>
        <w:gridCol w:w="1903"/>
      </w:tblGrid>
      <w:tr w:rsidR="00D469EF" w:rsidRPr="00D469EF" w:rsidTr="00EC57F4">
        <w:tc>
          <w:tcPr>
            <w:tcW w:w="7668" w:type="dxa"/>
          </w:tcPr>
          <w:p w:rsidR="00D469EF" w:rsidRPr="00D469EF" w:rsidRDefault="00D469EF" w:rsidP="00D469EF">
            <w:pPr>
              <w:keepLines/>
              <w:widowControl w:val="0"/>
              <w:suppressAutoHyphens/>
              <w:spacing w:before="30" w:after="30" w:line="240" w:lineRule="auto"/>
              <w:ind w:left="284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D469EF" w:rsidRPr="00D469EF" w:rsidRDefault="00D469EF" w:rsidP="00D469EF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</w:tc>
      </w:tr>
      <w:tr w:rsidR="00D469EF" w:rsidRPr="00D469EF" w:rsidTr="00EC57F4">
        <w:tc>
          <w:tcPr>
            <w:tcW w:w="7668" w:type="dxa"/>
          </w:tcPr>
          <w:p w:rsidR="00D469EF" w:rsidRPr="00D469EF" w:rsidRDefault="00D469EF" w:rsidP="00D469EF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D469EF" w:rsidRPr="00D469EF" w:rsidRDefault="00D469EF" w:rsidP="00D469EF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D469EF" w:rsidRPr="00D469EF" w:rsidRDefault="00D469EF" w:rsidP="00D469EF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D469EF" w:rsidRPr="00D469EF" w:rsidTr="00EC57F4">
        <w:tc>
          <w:tcPr>
            <w:tcW w:w="7668" w:type="dxa"/>
          </w:tcPr>
          <w:p w:rsidR="00D469EF" w:rsidRPr="00D469EF" w:rsidRDefault="00D469EF" w:rsidP="00D469EF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D469EF" w:rsidRPr="00D469EF" w:rsidRDefault="00D469EF" w:rsidP="00D469EF">
            <w:pPr>
              <w:keepLines/>
              <w:widowControl w:val="0"/>
              <w:suppressAutoHyphens/>
              <w:spacing w:before="30" w:after="30" w:line="240" w:lineRule="auto"/>
              <w:ind w:left="284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D469EF" w:rsidRPr="00D469EF" w:rsidRDefault="00D469EF" w:rsidP="00D469EF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D469EF" w:rsidRPr="00D469EF" w:rsidTr="00EC57F4">
        <w:trPr>
          <w:trHeight w:val="670"/>
        </w:trPr>
        <w:tc>
          <w:tcPr>
            <w:tcW w:w="7668" w:type="dxa"/>
          </w:tcPr>
          <w:p w:rsidR="00D469EF" w:rsidRPr="00D469EF" w:rsidRDefault="00D469EF" w:rsidP="00D469EF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условия реализации РАБОЧЕЙ программы учебной дисциплины</w:t>
            </w:r>
          </w:p>
          <w:p w:rsidR="00D469EF" w:rsidRPr="00D469EF" w:rsidRDefault="00D469EF" w:rsidP="00D469EF">
            <w:pPr>
              <w:keepLines/>
              <w:widowControl w:val="0"/>
              <w:tabs>
                <w:tab w:val="num" w:pos="0"/>
              </w:tabs>
              <w:suppressAutoHyphens/>
              <w:spacing w:before="30" w:after="30" w:line="240" w:lineRule="auto"/>
              <w:ind w:left="284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D469EF" w:rsidRPr="00D469EF" w:rsidRDefault="00D469EF" w:rsidP="00D469EF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D469EF" w:rsidRPr="00D469EF" w:rsidTr="00EC57F4">
        <w:tc>
          <w:tcPr>
            <w:tcW w:w="7668" w:type="dxa"/>
          </w:tcPr>
          <w:p w:rsidR="00D469EF" w:rsidRPr="00D469EF" w:rsidRDefault="00D469EF" w:rsidP="00D469EF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D469EF" w:rsidRPr="00D469EF" w:rsidRDefault="00D469EF" w:rsidP="00D469EF">
            <w:pPr>
              <w:keepLines/>
              <w:widowControl w:val="0"/>
              <w:suppressAutoHyphens/>
              <w:spacing w:before="30" w:after="30" w:line="240" w:lineRule="auto"/>
              <w:ind w:left="284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D469EF" w:rsidRPr="00D469EF" w:rsidRDefault="00D469EF" w:rsidP="00D469EF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</w:tbl>
    <w:p w:rsidR="00D469EF" w:rsidRPr="00D469EF" w:rsidRDefault="00D469EF" w:rsidP="00D469E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469EF" w:rsidRPr="00D469EF" w:rsidRDefault="00D469EF" w:rsidP="00D469E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</w:p>
    <w:p w:rsidR="00D469EF" w:rsidRPr="00D469EF" w:rsidRDefault="00D469EF" w:rsidP="00D469E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D469EF">
        <w:rPr>
          <w:rFonts w:ascii="Times New Roman" w:eastAsia="Calibri" w:hAnsi="Times New Roman" w:cs="Times New Roman"/>
          <w:b/>
          <w:caps/>
          <w:sz w:val="24"/>
          <w:szCs w:val="24"/>
          <w:u w:val="single"/>
          <w:lang w:eastAsia="ru-RU"/>
        </w:rPr>
        <w:br w:type="page"/>
      </w:r>
      <w:r w:rsidRPr="00D469EF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lastRenderedPageBreak/>
        <w:t>1. паспорт РАБОЧЕЙ ПРОГРАММЫ УЧЕБНОЙ ДИСЦИПЛИНЫ</w:t>
      </w:r>
    </w:p>
    <w:p w:rsidR="00D469EF" w:rsidRPr="00D469EF" w:rsidRDefault="00D469EF" w:rsidP="00D46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469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ОП.01 Основы инженерной графики</w:t>
      </w:r>
    </w:p>
    <w:p w:rsidR="00D469EF" w:rsidRPr="00D469EF" w:rsidRDefault="00D469EF" w:rsidP="00D469E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  <w:lang w:eastAsia="ru-RU"/>
        </w:rPr>
      </w:pPr>
    </w:p>
    <w:p w:rsidR="00D469EF" w:rsidRPr="00D469EF" w:rsidRDefault="00D469EF" w:rsidP="00D469E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469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1.1. Область применения программы</w:t>
      </w:r>
    </w:p>
    <w:p w:rsidR="00D469EF" w:rsidRPr="00D469EF" w:rsidRDefault="00D469EF" w:rsidP="00D469E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469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Рабочая программа учебной дисциплины является частью программы подготовки квалифицированных рабочих, служащих в соответствии с ФГОС по профессии </w:t>
      </w:r>
      <w:r w:rsidRPr="00D469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15.01.05 Сварщик </w:t>
      </w:r>
      <w:r w:rsidRPr="00D469EF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 xml:space="preserve">(ручной и частично механизированной сварки (наплавки) </w:t>
      </w:r>
      <w:r w:rsidRPr="00D469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входящей в состав укрупненной группы профессий </w:t>
      </w:r>
      <w:r w:rsidRPr="00D469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15.00.00 Машиностроение.</w:t>
      </w:r>
    </w:p>
    <w:p w:rsidR="00D469EF" w:rsidRPr="00D469EF" w:rsidRDefault="00D469EF" w:rsidP="00D46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469EF" w:rsidRPr="00D469EF" w:rsidRDefault="00D469EF" w:rsidP="00D469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69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 учебной дисциплины может быть использована в программах по профессиональной подготовке (переподготовке и программам повышения квалификации) рабочих: 11618 газорезчик, 11620 газосварщик, 19756 электрогазосварщик, 19905 электросварщик на автоматических и полуавтоматических машинах, 19906 электросварщик ручной сварки при наличии основного общего среднего (полного) образования. Стаж работы не требуется. </w:t>
      </w:r>
    </w:p>
    <w:p w:rsidR="00D469EF" w:rsidRPr="00D469EF" w:rsidRDefault="00D469EF" w:rsidP="00D469E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469EF" w:rsidRPr="00D469EF" w:rsidRDefault="00D469EF" w:rsidP="00D46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jc w:val="both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 w:rsidRPr="00D469EF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1.2. Место дисциплины</w:t>
      </w:r>
      <w:r w:rsidR="0097354A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469EF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 xml:space="preserve">в структуре программы подготовки квалифицированных рабочих, служащих: </w:t>
      </w:r>
      <w:r w:rsidRPr="00D469EF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программа  входит в общепрофессиональный цикл.</w:t>
      </w:r>
    </w:p>
    <w:p w:rsidR="00D469EF" w:rsidRPr="00D469EF" w:rsidRDefault="00D469EF" w:rsidP="00D469E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469EF" w:rsidRPr="00D469EF" w:rsidRDefault="00D469EF" w:rsidP="00D469E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69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1.3. Цели и задачи учебной дисциплины – требования к результатам освоения дисциплины:</w:t>
      </w:r>
    </w:p>
    <w:p w:rsidR="00D469EF" w:rsidRPr="00D469EF" w:rsidRDefault="00D469EF" w:rsidP="00D469E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469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D469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уметь:</w:t>
      </w:r>
    </w:p>
    <w:p w:rsidR="00D469EF" w:rsidRPr="00D469EF" w:rsidRDefault="00D469EF" w:rsidP="00D469EF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69EF">
        <w:rPr>
          <w:rFonts w:ascii="Times New Roman" w:eastAsia="Calibri" w:hAnsi="Times New Roman" w:cs="Times New Roman"/>
          <w:sz w:val="28"/>
          <w:szCs w:val="28"/>
          <w:lang w:eastAsia="ru-RU"/>
        </w:rPr>
        <w:t>читать чертежи изделий, механизмов и узлов используемого оборудования;</w:t>
      </w:r>
    </w:p>
    <w:p w:rsidR="00D469EF" w:rsidRPr="00D469EF" w:rsidRDefault="00D469EF" w:rsidP="00D469EF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69EF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использовать технологическую документацию;</w:t>
      </w:r>
    </w:p>
    <w:p w:rsidR="00D469EF" w:rsidRPr="00D469EF" w:rsidRDefault="00D469EF" w:rsidP="00D469E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469EF" w:rsidRPr="00D469EF" w:rsidRDefault="00D469EF" w:rsidP="00D469E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469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D469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знать:</w:t>
      </w:r>
    </w:p>
    <w:p w:rsidR="00D469EF" w:rsidRPr="00D469EF" w:rsidRDefault="00D469EF" w:rsidP="00D469EF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69EF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правила разработки, оформления и чтения конструкторской и технологической документации;</w:t>
      </w:r>
    </w:p>
    <w:p w:rsidR="00D469EF" w:rsidRPr="00D469EF" w:rsidRDefault="00D469EF" w:rsidP="00D469EF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69EF">
        <w:rPr>
          <w:rFonts w:ascii="Times New Roman" w:eastAsia="Calibri" w:hAnsi="Times New Roman" w:cs="Times New Roman"/>
          <w:sz w:val="28"/>
          <w:szCs w:val="28"/>
          <w:lang w:eastAsia="ru-RU"/>
        </w:rPr>
        <w:t>общие сведения о сборочных чертежах;</w:t>
      </w:r>
    </w:p>
    <w:p w:rsidR="00D469EF" w:rsidRPr="00D469EF" w:rsidRDefault="00D469EF" w:rsidP="00D469EF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69EF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приемы техники черчения,</w:t>
      </w:r>
    </w:p>
    <w:p w:rsidR="00D469EF" w:rsidRPr="00D469EF" w:rsidRDefault="00D469EF" w:rsidP="00D469EF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69EF">
        <w:rPr>
          <w:rFonts w:ascii="Times New Roman" w:eastAsia="Calibri" w:hAnsi="Times New Roman" w:cs="Times New Roman"/>
          <w:sz w:val="28"/>
          <w:szCs w:val="28"/>
          <w:lang w:eastAsia="ru-RU"/>
        </w:rPr>
        <w:t>правила выполнения чертежей;</w:t>
      </w:r>
    </w:p>
    <w:p w:rsidR="00D469EF" w:rsidRPr="00D469EF" w:rsidRDefault="00D469EF" w:rsidP="00D469EF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69EF">
        <w:rPr>
          <w:rFonts w:ascii="Times New Roman" w:eastAsia="Calibri" w:hAnsi="Times New Roman" w:cs="Times New Roman"/>
          <w:sz w:val="28"/>
          <w:szCs w:val="28"/>
          <w:lang w:eastAsia="ru-RU"/>
        </w:rPr>
        <w:t>основы машиностроительного черчения;</w:t>
      </w:r>
    </w:p>
    <w:p w:rsidR="00D469EF" w:rsidRPr="00D469EF" w:rsidRDefault="00D469EF" w:rsidP="00D469EF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69EF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 единой системы конструкторской документации (ЕСКД)</w:t>
      </w:r>
    </w:p>
    <w:p w:rsidR="00D469EF" w:rsidRPr="00D469EF" w:rsidRDefault="00D469EF" w:rsidP="00D469E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469EF" w:rsidRPr="00D469EF" w:rsidRDefault="00D469EF" w:rsidP="00D469E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69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1.4. Рекомендуемое количество часов на освоение учебной дисциплины:</w:t>
      </w:r>
    </w:p>
    <w:p w:rsidR="00D469EF" w:rsidRPr="00D469EF" w:rsidRDefault="00D469EF" w:rsidP="00D46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69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максимальной учебной нагрузки обучающегося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112</w:t>
      </w:r>
      <w:r w:rsidRPr="00D469EF">
        <w:rPr>
          <w:rFonts w:ascii="Times New Roman" w:eastAsia="Calibri" w:hAnsi="Times New Roman" w:cs="Times New Roman"/>
          <w:sz w:val="28"/>
          <w:szCs w:val="28"/>
          <w:lang w:eastAsia="ru-RU"/>
        </w:rPr>
        <w:t>часов, в том числе:</w:t>
      </w:r>
    </w:p>
    <w:p w:rsidR="00D469EF" w:rsidRPr="00D469EF" w:rsidRDefault="00D469EF" w:rsidP="00D46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69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обучающегося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76</w:t>
      </w:r>
      <w:r w:rsidRPr="00D469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часа;</w:t>
      </w:r>
    </w:p>
    <w:p w:rsidR="00D469EF" w:rsidRPr="00D469EF" w:rsidRDefault="00D469EF" w:rsidP="00D46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69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самостоятельной работы обучающегося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36</w:t>
      </w:r>
      <w:r w:rsidRPr="00D469EF">
        <w:rPr>
          <w:rFonts w:ascii="Times New Roman" w:eastAsia="Calibri" w:hAnsi="Times New Roman" w:cs="Times New Roman"/>
          <w:sz w:val="28"/>
          <w:szCs w:val="28"/>
          <w:lang w:eastAsia="ru-RU"/>
        </w:rPr>
        <w:t>часов.</w:t>
      </w:r>
    </w:p>
    <w:p w:rsidR="00D469EF" w:rsidRPr="00D469EF" w:rsidRDefault="00D469EF" w:rsidP="00D469E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mallCaps/>
          <w:sz w:val="28"/>
          <w:szCs w:val="28"/>
          <w:lang w:eastAsia="ru-RU"/>
        </w:rPr>
      </w:pPr>
      <w:r w:rsidRPr="00D469EF">
        <w:rPr>
          <w:rFonts w:ascii="Times New Roman" w:eastAsia="Calibri" w:hAnsi="Times New Roman" w:cs="Times New Roman"/>
          <w:b/>
          <w:smallCaps/>
          <w:sz w:val="28"/>
          <w:szCs w:val="28"/>
          <w:lang w:eastAsia="ru-RU"/>
        </w:rPr>
        <w:lastRenderedPageBreak/>
        <w:t>2. СТРУКТУРА СОДЕРЖАНИЕ УЧЕБНОЙ ДИСЦИПЛИНЫ</w:t>
      </w:r>
    </w:p>
    <w:p w:rsidR="00D469EF" w:rsidRPr="00D469EF" w:rsidRDefault="00D469EF" w:rsidP="00D469E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  <w:lang w:eastAsia="ru-RU"/>
        </w:rPr>
      </w:pPr>
    </w:p>
    <w:p w:rsidR="00D469EF" w:rsidRPr="00D469EF" w:rsidRDefault="00D469EF" w:rsidP="00D469E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D469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D469EF" w:rsidRPr="00D469EF" w:rsidRDefault="00D469EF" w:rsidP="00D469E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 w:right="-185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418"/>
      </w:tblGrid>
      <w:tr w:rsidR="00D469EF" w:rsidRPr="00D469EF" w:rsidTr="00EC57F4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Объем часов</w:t>
            </w:r>
          </w:p>
        </w:tc>
      </w:tr>
      <w:tr w:rsidR="00D469EF" w:rsidRPr="00D469EF" w:rsidTr="00EC57F4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</w:tr>
      <w:tr w:rsidR="00D469EF" w:rsidRPr="00D469EF" w:rsidTr="00EC57F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76</w:t>
            </w:r>
          </w:p>
        </w:tc>
      </w:tr>
      <w:tr w:rsidR="00D469EF" w:rsidRPr="00D469EF" w:rsidTr="00EC57F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D469EF" w:rsidRPr="00D469EF" w:rsidTr="00EC57F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практические занятия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D469EF" w:rsidRPr="00D469EF" w:rsidTr="00EC57F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9EF" w:rsidRPr="00D469EF" w:rsidRDefault="00D469EF" w:rsidP="00D469EF">
            <w:pPr>
              <w:tabs>
                <w:tab w:val="left" w:pos="58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  <w:r w:rsidRPr="00D469E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D469EF" w:rsidRPr="00D469EF" w:rsidTr="00EC57F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9EF" w:rsidRPr="00D469EF" w:rsidRDefault="00D469EF" w:rsidP="00D469EF">
            <w:pPr>
              <w:tabs>
                <w:tab w:val="left" w:pos="58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69EF" w:rsidRPr="00D469EF" w:rsidTr="00EC57F4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69EF" w:rsidRPr="00D469EF" w:rsidRDefault="00D469EF" w:rsidP="00D469EF">
            <w:pPr>
              <w:spacing w:before="30" w:after="30" w:line="240" w:lineRule="auto"/>
              <w:outlineLvl w:val="0"/>
              <w:rPr>
                <w:rFonts w:ascii="Times New Roman" w:eastAsia="Calibri" w:hAnsi="Times New Roman" w:cs="Times New Roman"/>
                <w:bCs/>
                <w:color w:val="FF6600"/>
                <w:kern w:val="36"/>
                <w:sz w:val="28"/>
                <w:szCs w:val="28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Подготовка к выполнению практических работ.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D469EF" w:rsidRPr="00D469EF" w:rsidTr="00EC57F4">
        <w:trPr>
          <w:trHeight w:val="85"/>
        </w:trPr>
        <w:tc>
          <w:tcPr>
            <w:tcW w:w="79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69EF" w:rsidRPr="00D469EF" w:rsidRDefault="00D469EF" w:rsidP="00D469EF">
            <w:pPr>
              <w:spacing w:before="30" w:after="30" w:line="240" w:lineRule="auto"/>
              <w:outlineLvl w:val="0"/>
              <w:rPr>
                <w:rFonts w:ascii="Times New Roman" w:eastAsia="Calibri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Подготовка индивидуальных заданий в форме сообщений и рефератов по темам дисциплины.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469EF" w:rsidRPr="00D469EF" w:rsidTr="00EC57F4">
        <w:trPr>
          <w:trHeight w:val="85"/>
        </w:trPr>
        <w:tc>
          <w:tcPr>
            <w:tcW w:w="79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69EF" w:rsidRPr="00D469EF" w:rsidRDefault="00D469EF" w:rsidP="00D469EF">
            <w:pPr>
              <w:spacing w:before="30" w:after="30" w:line="240" w:lineRule="auto"/>
              <w:outlineLvl w:val="0"/>
              <w:rPr>
                <w:rFonts w:ascii="Times New Roman" w:eastAsia="Calibri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Выполнение домашних заданий по темам  дисциплины.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D469EF" w:rsidRPr="00D469EF" w:rsidTr="00EC57F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9EF" w:rsidRPr="00D469EF" w:rsidRDefault="00D469EF" w:rsidP="00D469EF">
            <w:pPr>
              <w:tabs>
                <w:tab w:val="left" w:pos="58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Итоговая аттестация</w:t>
            </w:r>
            <w:r w:rsidR="000002F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469E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 форме дифференцированного зачёта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D469E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</w:tbl>
    <w:p w:rsidR="00D469EF" w:rsidRPr="00D469EF" w:rsidRDefault="00D469EF" w:rsidP="00D469EF">
      <w:pPr>
        <w:tabs>
          <w:tab w:val="left" w:pos="31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469EF" w:rsidRPr="00D469EF" w:rsidRDefault="00D469EF" w:rsidP="00D469E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D469EF" w:rsidRPr="00D469EF" w:rsidSect="00003B74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469EF" w:rsidRPr="00D469EF" w:rsidRDefault="00D469EF" w:rsidP="00D46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69EF" w:rsidRPr="00D469EF" w:rsidRDefault="00D469EF" w:rsidP="00D46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469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2.2. Тематический план и содержание учебной дисциплины ОП.01Основы инженерной графики</w:t>
      </w:r>
    </w:p>
    <w:p w:rsidR="00D469EF" w:rsidRPr="00D469EF" w:rsidRDefault="00D469EF" w:rsidP="00D46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tbl>
      <w:tblPr>
        <w:tblW w:w="14743" w:type="dxa"/>
        <w:tblInd w:w="-284" w:type="dxa"/>
        <w:tblCellMar>
          <w:top w:w="41" w:type="dxa"/>
          <w:left w:w="109" w:type="dxa"/>
          <w:right w:w="54" w:type="dxa"/>
        </w:tblCellMar>
        <w:tblLook w:val="04A0"/>
      </w:tblPr>
      <w:tblGrid>
        <w:gridCol w:w="2495"/>
        <w:gridCol w:w="449"/>
        <w:gridCol w:w="9681"/>
        <w:gridCol w:w="934"/>
        <w:gridCol w:w="1184"/>
      </w:tblGrid>
      <w:tr w:rsidR="00D469EF" w:rsidRPr="00D469EF" w:rsidTr="00EC57F4">
        <w:trPr>
          <w:trHeight w:val="662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10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Содержание учебного материала, практические занятия, самостоятельная работа обучающихся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Объем часов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Уровень освоения </w:t>
            </w:r>
          </w:p>
        </w:tc>
      </w:tr>
      <w:tr w:rsidR="00D469EF" w:rsidRPr="00D469EF" w:rsidTr="00EC57F4">
        <w:trPr>
          <w:trHeight w:val="241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1 </w:t>
            </w:r>
          </w:p>
        </w:tc>
        <w:tc>
          <w:tcPr>
            <w:tcW w:w="10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2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3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4 </w:t>
            </w:r>
          </w:p>
        </w:tc>
      </w:tr>
      <w:tr w:rsidR="00D469EF" w:rsidRPr="00D469EF" w:rsidTr="00EC57F4">
        <w:trPr>
          <w:trHeight w:val="285"/>
        </w:trPr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Тема 1. </w:t>
            </w:r>
            <w:r w:rsidRPr="00D469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Геометрические построения</w:t>
            </w:r>
          </w:p>
        </w:tc>
        <w:tc>
          <w:tcPr>
            <w:tcW w:w="10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9EF" w:rsidRPr="00D469EF" w:rsidRDefault="001428F5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D469EF" w:rsidRPr="00D469EF" w:rsidTr="00EC57F4">
        <w:trPr>
          <w:trHeight w:val="29"/>
        </w:trPr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69EF" w:rsidRPr="007E3BE8" w:rsidRDefault="00D469EF" w:rsidP="00D469EF">
            <w:pPr>
              <w:widowControl w:val="0"/>
              <w:spacing w:after="0" w:line="220" w:lineRule="exact"/>
              <w:ind w:right="-194"/>
              <w:rPr>
                <w:rFonts w:ascii="Arial" w:eastAsia="Arial" w:hAnsi="Arial" w:cs="Arial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E3BE8">
              <w:rPr>
                <w:rFonts w:ascii="Arial" w:eastAsia="Arial" w:hAnsi="Arial" w:cs="Arial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69EF" w:rsidRPr="00D469EF" w:rsidRDefault="00D469EF" w:rsidP="00D469EF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D469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Построение параллельных и взаимно-перпендикулярных прямых</w:t>
            </w:r>
          </w:p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szCs w:val="24"/>
                <w:lang w:eastAsia="ru-RU"/>
              </w:rPr>
              <w:t>2</w:t>
            </w:r>
          </w:p>
        </w:tc>
      </w:tr>
      <w:tr w:rsidR="00D469EF" w:rsidRPr="00D469EF" w:rsidTr="00EC57F4">
        <w:trPr>
          <w:trHeight w:val="29"/>
        </w:trPr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69EF" w:rsidRPr="007E3BE8" w:rsidRDefault="00D469EF" w:rsidP="00D469EF">
            <w:pPr>
              <w:widowControl w:val="0"/>
              <w:spacing w:after="0" w:line="260" w:lineRule="exact"/>
              <w:ind w:right="-1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69EF" w:rsidRPr="00D469EF" w:rsidRDefault="00D469EF" w:rsidP="00D46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Деление отрезка прямой. Построение углов.</w:t>
            </w:r>
          </w:p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szCs w:val="24"/>
                <w:lang w:eastAsia="ru-RU"/>
              </w:rPr>
              <w:t>2</w:t>
            </w:r>
          </w:p>
        </w:tc>
      </w:tr>
      <w:tr w:rsidR="00D469EF" w:rsidRPr="00D469EF" w:rsidTr="00EC57F4">
        <w:trPr>
          <w:trHeight w:val="29"/>
        </w:trPr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69EF" w:rsidRPr="007E3BE8" w:rsidRDefault="00D469EF" w:rsidP="00D469EF">
            <w:pPr>
              <w:widowControl w:val="0"/>
              <w:spacing w:after="0" w:line="260" w:lineRule="exact"/>
              <w:ind w:right="-1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69EF" w:rsidRPr="00D469EF" w:rsidRDefault="00D469EF" w:rsidP="00D46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Деление окружности на равные части</w:t>
            </w:r>
          </w:p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szCs w:val="24"/>
                <w:lang w:eastAsia="ru-RU"/>
              </w:rPr>
              <w:t>2</w:t>
            </w:r>
          </w:p>
        </w:tc>
      </w:tr>
      <w:tr w:rsidR="00D469EF" w:rsidRPr="00D469EF" w:rsidTr="00EC57F4">
        <w:trPr>
          <w:trHeight w:val="29"/>
        </w:trPr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69EF" w:rsidRPr="007E3BE8" w:rsidRDefault="00D469EF" w:rsidP="00D469EF">
            <w:pPr>
              <w:widowControl w:val="0"/>
              <w:spacing w:after="0" w:line="260" w:lineRule="exact"/>
              <w:ind w:right="-1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69EF" w:rsidRPr="00D469EF" w:rsidRDefault="00D469EF" w:rsidP="00D46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Сопряжения</w:t>
            </w:r>
          </w:p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szCs w:val="24"/>
                <w:lang w:eastAsia="ru-RU"/>
              </w:rPr>
              <w:t>2</w:t>
            </w:r>
          </w:p>
        </w:tc>
      </w:tr>
      <w:tr w:rsidR="00D469EF" w:rsidRPr="00D469EF" w:rsidTr="00EC57F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469EF" w:rsidRPr="00D469EF" w:rsidRDefault="00D469EF" w:rsidP="00D469EF">
            <w:pPr>
              <w:spacing w:line="240" w:lineRule="auto"/>
              <w:ind w:left="57" w:right="57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0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5" w:line="232" w:lineRule="auto"/>
              <w:ind w:left="57" w:right="57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Практические занятия  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9EF" w:rsidRPr="00D469EF" w:rsidRDefault="001F16A2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D469EF" w:rsidRPr="00D469EF" w:rsidTr="00EC57F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469EF" w:rsidRPr="00D469EF" w:rsidRDefault="00D469EF" w:rsidP="00D469EF">
            <w:pPr>
              <w:spacing w:line="240" w:lineRule="auto"/>
              <w:ind w:left="57" w:right="57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9EF" w:rsidRPr="00D469EF" w:rsidRDefault="00D469EF" w:rsidP="00D469EF">
            <w:pPr>
              <w:spacing w:after="5" w:line="232" w:lineRule="auto"/>
              <w:ind w:left="57" w:right="57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69EF" w:rsidRPr="00D469EF" w:rsidRDefault="00D469EF" w:rsidP="00D469EF">
            <w:pPr>
              <w:spacing w:after="5" w:line="232" w:lineRule="auto"/>
              <w:ind w:left="57" w:right="57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Построение детали с элементами сопряжения</w:t>
            </w:r>
          </w:p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D469EF" w:rsidRPr="00D469EF" w:rsidTr="00EC57F4">
        <w:trPr>
          <w:trHeight w:val="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EF" w:rsidRPr="00D469EF" w:rsidRDefault="00D469EF" w:rsidP="00D469EF">
            <w:pPr>
              <w:spacing w:line="240" w:lineRule="auto"/>
              <w:ind w:left="57" w:right="57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0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Самостоятельная  работа обучающихся </w:t>
            </w:r>
          </w:p>
          <w:p w:rsidR="00D469EF" w:rsidRPr="00D469EF" w:rsidRDefault="00D469EF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Проработка конспектов занятий, выполнение домашнего задания, подготовка к практическим занятиям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EF" w:rsidRPr="00D469EF" w:rsidRDefault="001F16A2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D469EF" w:rsidRPr="00D469EF" w:rsidTr="00EC57F4">
        <w:trPr>
          <w:trHeight w:val="255"/>
        </w:trPr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Тема 2. </w:t>
            </w:r>
            <w:r w:rsidRPr="00D469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положения начертательной геометрии</w:t>
            </w:r>
          </w:p>
        </w:tc>
        <w:tc>
          <w:tcPr>
            <w:tcW w:w="10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9EF" w:rsidRPr="00D469EF" w:rsidRDefault="001F16A2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1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D469EF" w:rsidRPr="00D469EF" w:rsidTr="00EC57F4">
        <w:trPr>
          <w:trHeight w:val="270"/>
        </w:trPr>
        <w:tc>
          <w:tcPr>
            <w:tcW w:w="2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69EF" w:rsidRPr="00D469EF" w:rsidRDefault="001F16A2" w:rsidP="001F16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Методы проецирования.</w:t>
            </w:r>
          </w:p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szCs w:val="24"/>
                <w:lang w:eastAsia="ru-RU"/>
              </w:rPr>
              <w:t>2</w:t>
            </w:r>
          </w:p>
        </w:tc>
      </w:tr>
      <w:tr w:rsidR="001F16A2" w:rsidRPr="00D469EF" w:rsidTr="00EC57F4">
        <w:trPr>
          <w:trHeight w:val="270"/>
        </w:trPr>
        <w:tc>
          <w:tcPr>
            <w:tcW w:w="2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16A2" w:rsidRPr="00D469EF" w:rsidRDefault="001F16A2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F16A2" w:rsidRPr="00D469EF" w:rsidRDefault="001F16A2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16A2" w:rsidRDefault="001F16A2" w:rsidP="001F16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Центральное проецирование</w:t>
            </w:r>
          </w:p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16A2" w:rsidRPr="00D469EF" w:rsidRDefault="001F16A2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16A2" w:rsidRPr="00D469EF" w:rsidRDefault="001F16A2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1F16A2" w:rsidRPr="00D469EF" w:rsidTr="00EC57F4">
        <w:trPr>
          <w:trHeight w:val="270"/>
        </w:trPr>
        <w:tc>
          <w:tcPr>
            <w:tcW w:w="2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16A2" w:rsidRPr="00D469EF" w:rsidRDefault="001F16A2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F16A2" w:rsidRPr="00D469EF" w:rsidRDefault="001F16A2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9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16A2" w:rsidRDefault="001F16A2" w:rsidP="001F16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Параллельное проецирование</w:t>
            </w:r>
          </w:p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16A2" w:rsidRPr="00D469EF" w:rsidRDefault="001F16A2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16A2" w:rsidRPr="00D469EF" w:rsidRDefault="001F16A2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D469EF" w:rsidRPr="00D469EF" w:rsidTr="00EC57F4">
        <w:trPr>
          <w:trHeight w:val="225"/>
        </w:trPr>
        <w:tc>
          <w:tcPr>
            <w:tcW w:w="2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9EF" w:rsidRPr="00D469EF" w:rsidRDefault="001F16A2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Многогранники ( призма, пирамида) и поверхности вращения (цилиндр, конус, сфера)</w:t>
            </w:r>
          </w:p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szCs w:val="24"/>
                <w:lang w:eastAsia="ru-RU"/>
              </w:rPr>
              <w:t>2</w:t>
            </w:r>
          </w:p>
        </w:tc>
      </w:tr>
      <w:tr w:rsidR="00D469EF" w:rsidRPr="00D469EF" w:rsidTr="00EC57F4">
        <w:trPr>
          <w:trHeight w:val="270"/>
        </w:trPr>
        <w:tc>
          <w:tcPr>
            <w:tcW w:w="2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9EF" w:rsidRPr="00D469EF" w:rsidRDefault="001F16A2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9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69EF" w:rsidRPr="00D469EF" w:rsidRDefault="00D469EF" w:rsidP="00D46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Аксонометрические проекции.</w:t>
            </w:r>
          </w:p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szCs w:val="24"/>
                <w:lang w:eastAsia="ru-RU"/>
              </w:rPr>
              <w:t>2</w:t>
            </w:r>
          </w:p>
        </w:tc>
      </w:tr>
      <w:tr w:rsidR="00D469EF" w:rsidRPr="00D469EF" w:rsidTr="00EC57F4">
        <w:tblPrEx>
          <w:tblCellMar>
            <w:left w:w="110" w:type="dxa"/>
            <w:right w:w="55" w:type="dxa"/>
          </w:tblCellMar>
        </w:tblPrEx>
        <w:trPr>
          <w:trHeight w:val="285"/>
        </w:trPr>
        <w:tc>
          <w:tcPr>
            <w:tcW w:w="2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0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9EF" w:rsidRPr="00D469EF" w:rsidRDefault="001F16A2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D469EF" w:rsidRPr="00D469EF" w:rsidTr="00EC57F4">
        <w:tblPrEx>
          <w:tblCellMar>
            <w:left w:w="110" w:type="dxa"/>
            <w:right w:w="55" w:type="dxa"/>
          </w:tblCellMar>
        </w:tblPrEx>
        <w:trPr>
          <w:trHeight w:val="225"/>
        </w:trPr>
        <w:tc>
          <w:tcPr>
            <w:tcW w:w="2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Проецирование детали на три  взаимно- перпендикулярные плоскости</w:t>
            </w:r>
          </w:p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D469EF" w:rsidRPr="00D469EF" w:rsidTr="00EC57F4">
        <w:tblPrEx>
          <w:tblCellMar>
            <w:left w:w="110" w:type="dxa"/>
            <w:right w:w="55" w:type="dxa"/>
          </w:tblCellMar>
        </w:tblPrEx>
        <w:trPr>
          <w:trHeight w:val="285"/>
        </w:trPr>
        <w:tc>
          <w:tcPr>
            <w:tcW w:w="2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Построение технической детали в изометрии и диметрии</w:t>
            </w:r>
          </w:p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D469EF" w:rsidRPr="00D469EF" w:rsidTr="00EC57F4">
        <w:tblPrEx>
          <w:tblCellMar>
            <w:left w:w="110" w:type="dxa"/>
            <w:right w:w="55" w:type="dxa"/>
          </w:tblCellMar>
        </w:tblPrEx>
        <w:trPr>
          <w:trHeight w:val="240"/>
        </w:trPr>
        <w:tc>
          <w:tcPr>
            <w:tcW w:w="2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9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Построение технической детали в изометрии и диметрии</w:t>
            </w:r>
          </w:p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D469EF" w:rsidRPr="00D469EF" w:rsidTr="00EC57F4">
        <w:tblPrEx>
          <w:tblCellMar>
            <w:left w:w="110" w:type="dxa"/>
            <w:right w:w="55" w:type="dxa"/>
          </w:tblCellMar>
        </w:tblPrEx>
        <w:trPr>
          <w:trHeight w:val="240"/>
        </w:trPr>
        <w:tc>
          <w:tcPr>
            <w:tcW w:w="24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1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Самостоятельная  работа обучающихся </w:t>
            </w:r>
          </w:p>
          <w:p w:rsidR="00D469EF" w:rsidRPr="00D469EF" w:rsidRDefault="00D469EF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szCs w:val="24"/>
                <w:lang w:eastAsia="ru-RU"/>
              </w:rPr>
              <w:t>Проработка конспектов занятий, выполнение домашнего задания, подготовка к практическим занятиям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9EF" w:rsidRPr="00D469EF" w:rsidRDefault="001F16A2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D469EF" w:rsidRPr="00D469EF" w:rsidTr="00EC57F4">
        <w:tblPrEx>
          <w:tblCellMar>
            <w:left w:w="110" w:type="dxa"/>
            <w:right w:w="55" w:type="dxa"/>
          </w:tblCellMar>
        </w:tblPrEx>
        <w:trPr>
          <w:trHeight w:val="240"/>
        </w:trPr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Тема 3. </w:t>
            </w:r>
            <w:r w:rsidRPr="00D469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правила выполнения </w:t>
            </w:r>
            <w:r w:rsidRPr="00D469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чертежей.</w:t>
            </w:r>
          </w:p>
        </w:tc>
        <w:tc>
          <w:tcPr>
            <w:tcW w:w="101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469EF" w:rsidRPr="00D469EF" w:rsidRDefault="001F16A2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D469EF" w:rsidRPr="00D469EF" w:rsidTr="00EC57F4">
        <w:tblPrEx>
          <w:tblCellMar>
            <w:left w:w="110" w:type="dxa"/>
            <w:right w:w="55" w:type="dxa"/>
          </w:tblCellMar>
        </w:tblPrEx>
        <w:trPr>
          <w:trHeight w:val="240"/>
        </w:trPr>
        <w:tc>
          <w:tcPr>
            <w:tcW w:w="2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69EF" w:rsidRPr="00D469EF" w:rsidRDefault="00D469EF" w:rsidP="00D469EF">
            <w:pPr>
              <w:widowControl w:val="0"/>
              <w:spacing w:after="0" w:line="326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ЕСКД. Общие правила оформления чертежей </w:t>
            </w:r>
          </w:p>
        </w:tc>
        <w:tc>
          <w:tcPr>
            <w:tcW w:w="934" w:type="dxa"/>
            <w:tcBorders>
              <w:left w:val="single" w:sz="4" w:space="0" w:color="000000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D469EF" w:rsidRPr="00D469EF" w:rsidTr="00EC57F4">
        <w:tblPrEx>
          <w:tblCellMar>
            <w:left w:w="110" w:type="dxa"/>
            <w:right w:w="55" w:type="dxa"/>
          </w:tblCellMar>
        </w:tblPrEx>
        <w:trPr>
          <w:trHeight w:val="240"/>
        </w:trPr>
        <w:tc>
          <w:tcPr>
            <w:tcW w:w="2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69EF" w:rsidRPr="00D469EF" w:rsidRDefault="00D469EF" w:rsidP="00D469EF">
            <w:pPr>
              <w:widowControl w:val="0"/>
              <w:spacing w:after="0" w:line="326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Изображение (виды, сечения, разрезы)</w:t>
            </w:r>
          </w:p>
        </w:tc>
        <w:tc>
          <w:tcPr>
            <w:tcW w:w="934" w:type="dxa"/>
            <w:tcBorders>
              <w:left w:val="single" w:sz="4" w:space="0" w:color="000000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D469EF" w:rsidRPr="00D469EF" w:rsidTr="00EC57F4">
        <w:tblPrEx>
          <w:tblCellMar>
            <w:left w:w="110" w:type="dxa"/>
            <w:right w:w="55" w:type="dxa"/>
          </w:tblCellMar>
        </w:tblPrEx>
        <w:trPr>
          <w:trHeight w:val="240"/>
        </w:trPr>
        <w:tc>
          <w:tcPr>
            <w:tcW w:w="2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9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69EF" w:rsidRPr="00D469EF" w:rsidRDefault="00D469EF" w:rsidP="00D469EF">
            <w:pPr>
              <w:widowControl w:val="0"/>
              <w:spacing w:after="0" w:line="3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Примеры построения недостающих проекций по двум заданным.</w:t>
            </w:r>
          </w:p>
        </w:tc>
        <w:tc>
          <w:tcPr>
            <w:tcW w:w="934" w:type="dxa"/>
            <w:tcBorders>
              <w:left w:val="single" w:sz="4" w:space="0" w:color="000000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D469EF" w:rsidRPr="00D469EF" w:rsidTr="00EC57F4">
        <w:tblPrEx>
          <w:tblCellMar>
            <w:left w:w="110" w:type="dxa"/>
            <w:right w:w="55" w:type="dxa"/>
          </w:tblCellMar>
        </w:tblPrEx>
        <w:trPr>
          <w:trHeight w:val="240"/>
        </w:trPr>
        <w:tc>
          <w:tcPr>
            <w:tcW w:w="2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69EF" w:rsidRPr="00D469EF" w:rsidRDefault="00D469EF" w:rsidP="00D469EF">
            <w:pPr>
              <w:widowControl w:val="0"/>
              <w:spacing w:after="0" w:line="326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Нанесение размеров и их предельных отклонений</w:t>
            </w:r>
          </w:p>
        </w:tc>
        <w:tc>
          <w:tcPr>
            <w:tcW w:w="934" w:type="dxa"/>
            <w:tcBorders>
              <w:left w:val="single" w:sz="4" w:space="0" w:color="000000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D469EF" w:rsidRPr="00D469EF" w:rsidTr="00EC57F4">
        <w:tblPrEx>
          <w:tblCellMar>
            <w:left w:w="110" w:type="dxa"/>
            <w:right w:w="55" w:type="dxa"/>
          </w:tblCellMar>
        </w:tblPrEx>
        <w:trPr>
          <w:trHeight w:val="240"/>
        </w:trPr>
        <w:tc>
          <w:tcPr>
            <w:tcW w:w="2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9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69EF" w:rsidRPr="00D469EF" w:rsidRDefault="00D469EF" w:rsidP="00D469EF">
            <w:pPr>
              <w:widowControl w:val="0"/>
              <w:spacing w:after="0" w:line="326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Эскиз детали и технический рисунок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D469EF" w:rsidRPr="00D469EF" w:rsidTr="00EC57F4">
        <w:tblPrEx>
          <w:tblCellMar>
            <w:left w:w="110" w:type="dxa"/>
            <w:right w:w="55" w:type="dxa"/>
          </w:tblCellMar>
        </w:tblPrEx>
        <w:trPr>
          <w:trHeight w:val="240"/>
        </w:trPr>
        <w:tc>
          <w:tcPr>
            <w:tcW w:w="2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1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469EF" w:rsidRPr="00D469EF" w:rsidRDefault="00E37AE5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E37AE5" w:rsidRPr="00D469EF" w:rsidTr="00E54994">
        <w:tblPrEx>
          <w:tblCellMar>
            <w:left w:w="110" w:type="dxa"/>
            <w:right w:w="55" w:type="dxa"/>
          </w:tblCellMar>
        </w:tblPrEx>
        <w:trPr>
          <w:trHeight w:val="240"/>
        </w:trPr>
        <w:tc>
          <w:tcPr>
            <w:tcW w:w="2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7AE5" w:rsidRPr="00D469EF" w:rsidRDefault="00E37AE5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7AE5" w:rsidRPr="00D469EF" w:rsidRDefault="00E37AE5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7AE5" w:rsidRPr="00D469EF" w:rsidRDefault="00E37AE5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ПЗ Построение технической детали в трех проекциях с необходимым разрезом</w:t>
            </w:r>
          </w:p>
        </w:tc>
        <w:tc>
          <w:tcPr>
            <w:tcW w:w="9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37AE5" w:rsidRPr="00D469EF" w:rsidRDefault="00E37AE5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E37AE5" w:rsidRPr="00D469EF" w:rsidRDefault="00E37AE5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E37AE5" w:rsidRPr="00D469EF" w:rsidTr="00EC57F4">
        <w:tblPrEx>
          <w:tblCellMar>
            <w:left w:w="110" w:type="dxa"/>
            <w:right w:w="55" w:type="dxa"/>
          </w:tblCellMar>
        </w:tblPrEx>
        <w:trPr>
          <w:trHeight w:val="240"/>
        </w:trPr>
        <w:tc>
          <w:tcPr>
            <w:tcW w:w="2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7AE5" w:rsidRPr="00D469EF" w:rsidRDefault="00E37AE5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7AE5" w:rsidRPr="00D469EF" w:rsidRDefault="00E37AE5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7AE5" w:rsidRPr="00D469EF" w:rsidRDefault="00E37AE5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ПЗ Выполнение технического рисунка </w:t>
            </w: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7AE5" w:rsidRPr="00D469EF" w:rsidRDefault="00E37AE5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E37AE5" w:rsidRPr="00D469EF" w:rsidRDefault="00E37AE5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D469EF" w:rsidRPr="00D469EF" w:rsidTr="00EC57F4">
        <w:tblPrEx>
          <w:tblCellMar>
            <w:left w:w="110" w:type="dxa"/>
            <w:right w:w="55" w:type="dxa"/>
          </w:tblCellMar>
        </w:tblPrEx>
        <w:trPr>
          <w:trHeight w:val="240"/>
        </w:trPr>
        <w:tc>
          <w:tcPr>
            <w:tcW w:w="24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1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Самостоятельная  работа обучающихся </w:t>
            </w:r>
          </w:p>
          <w:p w:rsidR="00D469EF" w:rsidRPr="00D469EF" w:rsidRDefault="00D469EF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чертежного шрифта. Выполнение основной надписи (штампа). Масштабы.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469EF" w:rsidRPr="00D469EF" w:rsidRDefault="00E37AE5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D469EF" w:rsidRPr="00D469EF" w:rsidTr="00EC57F4">
        <w:tblPrEx>
          <w:tblCellMar>
            <w:left w:w="110" w:type="dxa"/>
            <w:right w:w="55" w:type="dxa"/>
          </w:tblCellMar>
        </w:tblPrEx>
        <w:trPr>
          <w:trHeight w:val="240"/>
        </w:trPr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Тема 4. </w:t>
            </w:r>
            <w:r w:rsidRPr="00D469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Правила выполнения чертежей некоторых деталей и их соединений.</w:t>
            </w:r>
          </w:p>
        </w:tc>
        <w:tc>
          <w:tcPr>
            <w:tcW w:w="101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469EF" w:rsidRPr="00D469EF" w:rsidRDefault="00457D93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D469EF" w:rsidRPr="00D469EF" w:rsidTr="00EC57F4">
        <w:tblPrEx>
          <w:tblCellMar>
            <w:left w:w="110" w:type="dxa"/>
            <w:right w:w="55" w:type="dxa"/>
          </w:tblCellMar>
        </w:tblPrEx>
        <w:trPr>
          <w:trHeight w:val="240"/>
        </w:trPr>
        <w:tc>
          <w:tcPr>
            <w:tcW w:w="249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9EF" w:rsidRPr="00D469EF" w:rsidRDefault="00E37AE5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69EF" w:rsidRPr="00D469EF" w:rsidRDefault="00D469EF" w:rsidP="00D469EF">
            <w:pPr>
              <w:widowControl w:val="0"/>
              <w:spacing w:after="0" w:line="3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Резьбы</w:t>
            </w:r>
          </w:p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D469EF" w:rsidRPr="00D469EF" w:rsidTr="00EC57F4">
        <w:tblPrEx>
          <w:tblCellMar>
            <w:left w:w="110" w:type="dxa"/>
            <w:right w:w="55" w:type="dxa"/>
          </w:tblCellMar>
        </w:tblPrEx>
        <w:trPr>
          <w:trHeight w:val="240"/>
        </w:trPr>
        <w:tc>
          <w:tcPr>
            <w:tcW w:w="249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9EF" w:rsidRPr="00D469EF" w:rsidRDefault="00E37AE5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69EF" w:rsidRPr="00D469EF" w:rsidRDefault="00D469EF" w:rsidP="00D469EF">
            <w:pPr>
              <w:widowControl w:val="0"/>
              <w:spacing w:after="0" w:line="3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Крепежные изделия</w:t>
            </w:r>
          </w:p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D469EF" w:rsidRPr="00D469EF" w:rsidTr="00EC57F4">
        <w:tblPrEx>
          <w:tblCellMar>
            <w:left w:w="110" w:type="dxa"/>
            <w:right w:w="55" w:type="dxa"/>
          </w:tblCellMar>
        </w:tblPrEx>
        <w:trPr>
          <w:trHeight w:val="240"/>
        </w:trPr>
        <w:tc>
          <w:tcPr>
            <w:tcW w:w="249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9EF" w:rsidRPr="00D469EF" w:rsidRDefault="00E37AE5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9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69EF" w:rsidRPr="00D469EF" w:rsidRDefault="00D469EF" w:rsidP="00D469EF">
            <w:pPr>
              <w:widowControl w:val="0"/>
              <w:spacing w:after="0" w:line="3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Резьбовые соединения</w:t>
            </w:r>
          </w:p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D469EF" w:rsidRPr="00D469EF" w:rsidTr="00EC57F4">
        <w:tblPrEx>
          <w:tblCellMar>
            <w:left w:w="110" w:type="dxa"/>
            <w:right w:w="55" w:type="dxa"/>
          </w:tblCellMar>
        </w:tblPrEx>
        <w:trPr>
          <w:trHeight w:val="240"/>
        </w:trPr>
        <w:tc>
          <w:tcPr>
            <w:tcW w:w="249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9EF" w:rsidRPr="00D469EF" w:rsidRDefault="00E37AE5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69EF" w:rsidRPr="00D469EF" w:rsidRDefault="00D469EF" w:rsidP="00D469EF">
            <w:pPr>
              <w:widowControl w:val="0"/>
              <w:spacing w:after="0" w:line="3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Шпоночные и шлицевые соединения</w:t>
            </w:r>
          </w:p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D469EF" w:rsidRPr="00D469EF" w:rsidTr="00EC57F4">
        <w:tblPrEx>
          <w:tblCellMar>
            <w:left w:w="110" w:type="dxa"/>
            <w:right w:w="55" w:type="dxa"/>
          </w:tblCellMar>
        </w:tblPrEx>
        <w:trPr>
          <w:trHeight w:val="240"/>
        </w:trPr>
        <w:tc>
          <w:tcPr>
            <w:tcW w:w="249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9EF" w:rsidRPr="00D469EF" w:rsidRDefault="00E37AE5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9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69EF" w:rsidRPr="00D469EF" w:rsidRDefault="00D469EF" w:rsidP="00D469EF">
            <w:pPr>
              <w:widowControl w:val="0"/>
              <w:spacing w:after="0" w:line="3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Неразъемные  соединения </w:t>
            </w:r>
          </w:p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D469EF" w:rsidRPr="00D469EF" w:rsidTr="00EC57F4">
        <w:tblPrEx>
          <w:tblCellMar>
            <w:left w:w="110" w:type="dxa"/>
            <w:right w:w="55" w:type="dxa"/>
          </w:tblCellMar>
        </w:tblPrEx>
        <w:trPr>
          <w:trHeight w:val="240"/>
        </w:trPr>
        <w:tc>
          <w:tcPr>
            <w:tcW w:w="249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9EF" w:rsidRPr="00D469EF" w:rsidRDefault="00E37AE5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9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69EF" w:rsidRPr="00D469EF" w:rsidRDefault="00D469EF" w:rsidP="00D469EF">
            <w:pPr>
              <w:widowControl w:val="0"/>
              <w:spacing w:after="0" w:line="3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Зубчатые передачи</w:t>
            </w:r>
          </w:p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D469EF" w:rsidRPr="00D469EF" w:rsidTr="00207656">
        <w:tblPrEx>
          <w:tblCellMar>
            <w:left w:w="110" w:type="dxa"/>
            <w:right w:w="55" w:type="dxa"/>
          </w:tblCellMar>
        </w:tblPrEx>
        <w:trPr>
          <w:trHeight w:val="240"/>
        </w:trPr>
        <w:tc>
          <w:tcPr>
            <w:tcW w:w="249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9EF" w:rsidRPr="00D469EF" w:rsidRDefault="00E37AE5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9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69EF" w:rsidRPr="00D469EF" w:rsidRDefault="00D469EF" w:rsidP="00D469EF">
            <w:pPr>
              <w:widowControl w:val="0"/>
              <w:spacing w:after="0" w:line="3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Пружины</w:t>
            </w: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207656" w:rsidRPr="00D469EF" w:rsidTr="00207656">
        <w:tblPrEx>
          <w:tblCellMar>
            <w:left w:w="110" w:type="dxa"/>
            <w:right w:w="55" w:type="dxa"/>
          </w:tblCellMar>
        </w:tblPrEx>
        <w:trPr>
          <w:trHeight w:val="240"/>
        </w:trPr>
        <w:tc>
          <w:tcPr>
            <w:tcW w:w="249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07656" w:rsidRPr="00D469EF" w:rsidRDefault="00207656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1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7656" w:rsidRPr="00D469EF" w:rsidRDefault="00207656" w:rsidP="00D469EF">
            <w:pPr>
              <w:widowControl w:val="0"/>
              <w:spacing w:after="0" w:line="3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07656" w:rsidRPr="00D469EF" w:rsidRDefault="00207656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07656" w:rsidRPr="00D469EF" w:rsidRDefault="00207656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207656" w:rsidRPr="00D469EF" w:rsidTr="00207656">
        <w:tblPrEx>
          <w:tblCellMar>
            <w:left w:w="110" w:type="dxa"/>
            <w:right w:w="55" w:type="dxa"/>
          </w:tblCellMar>
        </w:tblPrEx>
        <w:trPr>
          <w:trHeight w:val="240"/>
        </w:trPr>
        <w:tc>
          <w:tcPr>
            <w:tcW w:w="249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07656" w:rsidRPr="00D469EF" w:rsidRDefault="00207656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7656" w:rsidRDefault="00207656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56" w:rsidRPr="00D469EF" w:rsidRDefault="00207656" w:rsidP="00D469EF">
            <w:pPr>
              <w:widowControl w:val="0"/>
              <w:spacing w:after="0" w:line="3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чертеж резьбового соединения</w:t>
            </w:r>
          </w:p>
        </w:tc>
        <w:tc>
          <w:tcPr>
            <w:tcW w:w="934" w:type="dxa"/>
            <w:tcBorders>
              <w:left w:val="single" w:sz="4" w:space="0" w:color="auto"/>
              <w:right w:val="single" w:sz="4" w:space="0" w:color="000000"/>
            </w:tcBorders>
          </w:tcPr>
          <w:p w:rsidR="00207656" w:rsidRPr="00D469EF" w:rsidRDefault="00207656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07656" w:rsidRPr="00D469EF" w:rsidRDefault="00207656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207656" w:rsidRPr="00D469EF" w:rsidTr="00EC57F4">
        <w:tblPrEx>
          <w:tblCellMar>
            <w:left w:w="110" w:type="dxa"/>
            <w:right w:w="55" w:type="dxa"/>
          </w:tblCellMar>
        </w:tblPrEx>
        <w:trPr>
          <w:trHeight w:val="240"/>
        </w:trPr>
        <w:tc>
          <w:tcPr>
            <w:tcW w:w="249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07656" w:rsidRPr="00D469EF" w:rsidRDefault="00207656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7656" w:rsidRDefault="00207656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7656" w:rsidRPr="00D469EF" w:rsidRDefault="00207656" w:rsidP="00D469EF">
            <w:pPr>
              <w:widowControl w:val="0"/>
              <w:spacing w:after="0" w:line="3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чертеж сварной фермы</w:t>
            </w:r>
          </w:p>
        </w:tc>
        <w:tc>
          <w:tcPr>
            <w:tcW w:w="934" w:type="dxa"/>
            <w:tcBorders>
              <w:left w:val="single" w:sz="4" w:space="0" w:color="000000"/>
              <w:right w:val="single" w:sz="4" w:space="0" w:color="000000"/>
            </w:tcBorders>
          </w:tcPr>
          <w:p w:rsidR="00207656" w:rsidRPr="00D469EF" w:rsidRDefault="00207656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07656" w:rsidRPr="00D469EF" w:rsidRDefault="00207656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D469EF" w:rsidRPr="00D469EF" w:rsidTr="00EC57F4">
        <w:tblPrEx>
          <w:tblCellMar>
            <w:left w:w="110" w:type="dxa"/>
            <w:right w:w="55" w:type="dxa"/>
          </w:tblCellMar>
        </w:tblPrEx>
        <w:trPr>
          <w:trHeight w:val="240"/>
        </w:trPr>
        <w:tc>
          <w:tcPr>
            <w:tcW w:w="24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1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Самостоятельная  работа обучающихся </w:t>
            </w:r>
          </w:p>
          <w:p w:rsidR="00D469EF" w:rsidRPr="00D469EF" w:rsidRDefault="00D469EF" w:rsidP="00D469EF">
            <w:pPr>
              <w:widowControl w:val="0"/>
              <w:spacing w:before="60" w:after="0" w:line="210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эскизов деталей имеющих резьбу. Чтение чертежей зубчатых передач. Чтение сборочных чертежей изделий по профессии</w:t>
            </w:r>
          </w:p>
          <w:p w:rsidR="00D469EF" w:rsidRPr="00D469EF" w:rsidRDefault="00D469EF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индивидуальных заданий в форме сообщений и рефератов..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469EF" w:rsidRPr="00D469EF" w:rsidRDefault="00207656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D469EF" w:rsidRPr="00D469EF" w:rsidTr="00EC57F4">
        <w:tblPrEx>
          <w:tblCellMar>
            <w:left w:w="110" w:type="dxa"/>
            <w:right w:w="55" w:type="dxa"/>
          </w:tblCellMar>
        </w:tblPrEx>
        <w:trPr>
          <w:trHeight w:val="240"/>
        </w:trPr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Тема 5. </w:t>
            </w:r>
            <w:r w:rsidRPr="00D469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Чертежи общего вида и сборочные чертежи</w:t>
            </w:r>
          </w:p>
        </w:tc>
        <w:tc>
          <w:tcPr>
            <w:tcW w:w="101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469EF" w:rsidRPr="00D469EF" w:rsidRDefault="006E590E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D469EF" w:rsidRPr="00D469EF" w:rsidTr="00EC57F4">
        <w:tblPrEx>
          <w:tblCellMar>
            <w:left w:w="110" w:type="dxa"/>
            <w:right w:w="55" w:type="dxa"/>
          </w:tblCellMar>
        </w:tblPrEx>
        <w:trPr>
          <w:trHeight w:val="240"/>
        </w:trPr>
        <w:tc>
          <w:tcPr>
            <w:tcW w:w="249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69EF" w:rsidRPr="00D469EF" w:rsidRDefault="00D469EF" w:rsidP="00D469EF">
            <w:pPr>
              <w:widowControl w:val="0"/>
              <w:spacing w:after="0" w:line="326" w:lineRule="exact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Чертежи общего вида</w:t>
            </w:r>
          </w:p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D469EF" w:rsidRPr="00D469EF" w:rsidTr="00EC57F4">
        <w:tblPrEx>
          <w:tblCellMar>
            <w:left w:w="110" w:type="dxa"/>
            <w:right w:w="55" w:type="dxa"/>
          </w:tblCellMar>
        </w:tblPrEx>
        <w:trPr>
          <w:trHeight w:val="240"/>
        </w:trPr>
        <w:tc>
          <w:tcPr>
            <w:tcW w:w="249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69EF" w:rsidRPr="00D469EF" w:rsidRDefault="001428F5" w:rsidP="00D469EF">
            <w:pPr>
              <w:widowControl w:val="0"/>
              <w:spacing w:after="0" w:line="326" w:lineRule="exact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Условности и упрощения</w:t>
            </w:r>
          </w:p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1428F5" w:rsidRPr="00D469EF" w:rsidTr="00EC57F4">
        <w:tblPrEx>
          <w:tblCellMar>
            <w:left w:w="110" w:type="dxa"/>
            <w:right w:w="55" w:type="dxa"/>
          </w:tblCellMar>
        </w:tblPrEx>
        <w:trPr>
          <w:trHeight w:val="240"/>
        </w:trPr>
        <w:tc>
          <w:tcPr>
            <w:tcW w:w="249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428F5" w:rsidRPr="00D469EF" w:rsidRDefault="001428F5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28F5" w:rsidRPr="00D469EF" w:rsidRDefault="001428F5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9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28F5" w:rsidRPr="00D469EF" w:rsidRDefault="001428F5" w:rsidP="00D469EF">
            <w:pPr>
              <w:widowControl w:val="0"/>
              <w:spacing w:after="0" w:line="326" w:lineRule="exact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Деталирование</w:t>
            </w:r>
          </w:p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28F5" w:rsidRPr="00D469EF" w:rsidRDefault="001428F5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428F5" w:rsidRPr="00D469EF" w:rsidRDefault="001428F5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1428F5" w:rsidRPr="00D469EF" w:rsidTr="00EC57F4">
        <w:tblPrEx>
          <w:tblCellMar>
            <w:left w:w="110" w:type="dxa"/>
            <w:right w:w="55" w:type="dxa"/>
          </w:tblCellMar>
        </w:tblPrEx>
        <w:trPr>
          <w:trHeight w:val="240"/>
        </w:trPr>
        <w:tc>
          <w:tcPr>
            <w:tcW w:w="249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428F5" w:rsidRPr="00D469EF" w:rsidRDefault="001428F5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28F5" w:rsidRPr="00D469EF" w:rsidRDefault="001428F5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28F5" w:rsidRPr="00D469EF" w:rsidRDefault="001428F5" w:rsidP="00D469EF">
            <w:pPr>
              <w:widowControl w:val="0"/>
              <w:spacing w:after="0" w:line="326" w:lineRule="exact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 чтения и деталирования</w:t>
            </w:r>
            <w:r w:rsidR="006E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чертежа изделия «Пневмоаппарат клапанный»</w:t>
            </w:r>
            <w:bookmarkEnd w:id="0"/>
          </w:p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28F5" w:rsidRPr="00D469EF" w:rsidRDefault="001428F5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428F5" w:rsidRPr="00D469EF" w:rsidRDefault="001428F5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D469EF" w:rsidRPr="00D469EF" w:rsidTr="00EC57F4">
        <w:tblPrEx>
          <w:tblCellMar>
            <w:left w:w="110" w:type="dxa"/>
            <w:right w:w="55" w:type="dxa"/>
          </w:tblCellMar>
        </w:tblPrEx>
        <w:trPr>
          <w:trHeight w:val="240"/>
        </w:trPr>
        <w:tc>
          <w:tcPr>
            <w:tcW w:w="249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9EF" w:rsidRPr="00D469EF" w:rsidRDefault="006E590E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9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69EF" w:rsidRPr="00D469EF" w:rsidRDefault="00D469EF" w:rsidP="00D469EF">
            <w:pPr>
              <w:widowControl w:val="0"/>
              <w:spacing w:after="0" w:line="326" w:lineRule="exact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Спецификация</w:t>
            </w:r>
          </w:p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D469EF" w:rsidRPr="00D469EF" w:rsidTr="00EC57F4">
        <w:tblPrEx>
          <w:tblCellMar>
            <w:left w:w="110" w:type="dxa"/>
            <w:right w:w="55" w:type="dxa"/>
          </w:tblCellMar>
        </w:tblPrEx>
        <w:trPr>
          <w:trHeight w:val="240"/>
        </w:trPr>
        <w:tc>
          <w:tcPr>
            <w:tcW w:w="249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9EF" w:rsidRPr="00D469EF" w:rsidRDefault="006E590E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9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69EF" w:rsidRPr="00D469EF" w:rsidRDefault="00D469EF" w:rsidP="00D469EF">
            <w:pPr>
              <w:widowControl w:val="0"/>
              <w:spacing w:after="0" w:line="326" w:lineRule="exact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Сборочный чертеж</w:t>
            </w:r>
          </w:p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D469EF" w:rsidRPr="00D469EF" w:rsidTr="00EC57F4">
        <w:tblPrEx>
          <w:tblCellMar>
            <w:left w:w="110" w:type="dxa"/>
            <w:right w:w="55" w:type="dxa"/>
          </w:tblCellMar>
        </w:tblPrEx>
        <w:trPr>
          <w:trHeight w:val="240"/>
        </w:trPr>
        <w:tc>
          <w:tcPr>
            <w:tcW w:w="249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1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469EF" w:rsidRPr="00D469EF" w:rsidRDefault="00207656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D469EF" w:rsidRPr="00D469EF" w:rsidTr="00EC57F4">
        <w:tblPrEx>
          <w:tblCellMar>
            <w:left w:w="110" w:type="dxa"/>
            <w:right w:w="55" w:type="dxa"/>
          </w:tblCellMar>
        </w:tblPrEx>
        <w:trPr>
          <w:trHeight w:val="240"/>
        </w:trPr>
        <w:tc>
          <w:tcPr>
            <w:tcW w:w="249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69EF" w:rsidRPr="00D469EF" w:rsidRDefault="00D469EF" w:rsidP="00457D9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r w:rsidR="00457D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деталирования .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D469EF" w:rsidRPr="00D469EF" w:rsidTr="00EC57F4">
        <w:tblPrEx>
          <w:tblCellMar>
            <w:left w:w="110" w:type="dxa"/>
            <w:right w:w="55" w:type="dxa"/>
          </w:tblCellMar>
        </w:tblPrEx>
        <w:trPr>
          <w:trHeight w:val="240"/>
        </w:trPr>
        <w:tc>
          <w:tcPr>
            <w:tcW w:w="249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69EF" w:rsidRPr="00D469EF" w:rsidRDefault="00D469EF" w:rsidP="00457D9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Выполнение сборочного чертежа </w:t>
            </w:r>
          </w:p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457D93" w:rsidRPr="00D469EF" w:rsidTr="00EC57F4">
        <w:tblPrEx>
          <w:tblCellMar>
            <w:left w:w="110" w:type="dxa"/>
            <w:right w:w="55" w:type="dxa"/>
          </w:tblCellMar>
        </w:tblPrEx>
        <w:trPr>
          <w:trHeight w:val="240"/>
        </w:trPr>
        <w:tc>
          <w:tcPr>
            <w:tcW w:w="249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57D93" w:rsidRPr="00D469EF" w:rsidRDefault="00457D93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D93" w:rsidRPr="00D469EF" w:rsidRDefault="00457D93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9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7D93" w:rsidRPr="00D469EF" w:rsidRDefault="00457D93" w:rsidP="00457D9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спецификации</w:t>
            </w:r>
            <w:r w:rsidR="002076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сборочного чертежа</w:t>
            </w:r>
          </w:p>
        </w:tc>
        <w:tc>
          <w:tcPr>
            <w:tcW w:w="934" w:type="dxa"/>
            <w:tcBorders>
              <w:left w:val="single" w:sz="4" w:space="0" w:color="000000"/>
              <w:right w:val="single" w:sz="4" w:space="0" w:color="000000"/>
            </w:tcBorders>
          </w:tcPr>
          <w:p w:rsidR="00457D93" w:rsidRPr="00D469EF" w:rsidRDefault="00457D93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457D93" w:rsidRPr="00D469EF" w:rsidRDefault="00457D93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D469EF" w:rsidRPr="00D469EF" w:rsidTr="00EC57F4">
        <w:tblPrEx>
          <w:tblCellMar>
            <w:left w:w="110" w:type="dxa"/>
            <w:right w:w="55" w:type="dxa"/>
          </w:tblCellMar>
        </w:tblPrEx>
        <w:trPr>
          <w:trHeight w:val="240"/>
        </w:trPr>
        <w:tc>
          <w:tcPr>
            <w:tcW w:w="249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1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Самостоятельная  работа обучающихся </w:t>
            </w:r>
          </w:p>
          <w:p w:rsidR="00D469EF" w:rsidRPr="00D469EF" w:rsidRDefault="00D469EF" w:rsidP="00D469E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деталирования</w:t>
            </w:r>
            <w:r w:rsidR="002D1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9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масленки . Выполнение спецификации по заданному сборочному чертежу. Подготовка к дифференцированному зачету.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469EF" w:rsidRPr="00D469EF" w:rsidRDefault="00207656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D469EF" w:rsidRPr="00D469EF" w:rsidTr="00EC57F4">
        <w:tblPrEx>
          <w:tblCellMar>
            <w:left w:w="110" w:type="dxa"/>
            <w:right w:w="55" w:type="dxa"/>
          </w:tblCellMar>
        </w:tblPrEx>
        <w:trPr>
          <w:trHeight w:val="143"/>
        </w:trPr>
        <w:tc>
          <w:tcPr>
            <w:tcW w:w="1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EF" w:rsidRPr="00D469EF" w:rsidRDefault="00D469EF" w:rsidP="00D469EF">
            <w:pPr>
              <w:tabs>
                <w:tab w:val="left" w:pos="360"/>
              </w:tabs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szCs w:val="24"/>
                <w:lang w:eastAsia="ru-RU"/>
              </w:rPr>
              <w:tab/>
            </w:r>
            <w:r w:rsidRPr="00D469EF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D469EF" w:rsidRPr="00D469EF" w:rsidTr="00EC57F4">
        <w:tblPrEx>
          <w:tblCellMar>
            <w:left w:w="110" w:type="dxa"/>
            <w:right w:w="55" w:type="dxa"/>
          </w:tblCellMar>
        </w:tblPrEx>
        <w:trPr>
          <w:trHeight w:val="142"/>
        </w:trPr>
        <w:tc>
          <w:tcPr>
            <w:tcW w:w="1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EF" w:rsidRPr="00D469EF" w:rsidRDefault="00D469EF" w:rsidP="00D469EF">
            <w:pPr>
              <w:tabs>
                <w:tab w:val="left" w:pos="11655"/>
              </w:tabs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ab/>
              <w:t>Всего: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EF" w:rsidRPr="00D469EF" w:rsidRDefault="00207656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112</w:t>
            </w:r>
          </w:p>
        </w:tc>
        <w:tc>
          <w:tcPr>
            <w:tcW w:w="1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69EF" w:rsidRPr="00D469EF" w:rsidRDefault="00D469EF" w:rsidP="00D469E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</w:tbl>
    <w:p w:rsidR="00D469EF" w:rsidRPr="00D469EF" w:rsidRDefault="00D469EF" w:rsidP="00D469E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469EF" w:rsidRPr="00D469EF" w:rsidRDefault="00D469EF" w:rsidP="00D469EF">
      <w:pPr>
        <w:spacing w:after="200" w:line="276" w:lineRule="auto"/>
        <w:rPr>
          <w:rFonts w:ascii="Times New Roman" w:eastAsia="Calibri" w:hAnsi="Times New Roman" w:cs="Times New Roman"/>
          <w:caps/>
          <w:sz w:val="20"/>
          <w:szCs w:val="20"/>
          <w:lang w:eastAsia="ru-RU"/>
        </w:rPr>
        <w:sectPr w:rsidR="00D469EF" w:rsidRPr="00D469EF" w:rsidSect="007F1BE4"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</w:p>
    <w:p w:rsidR="00D469EF" w:rsidRPr="00D469EF" w:rsidRDefault="00D469EF" w:rsidP="00D469EF">
      <w:pPr>
        <w:spacing w:after="0" w:line="240" w:lineRule="auto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D469EF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lastRenderedPageBreak/>
        <w:t>3. условия реализации программы учебной дисциплины</w:t>
      </w:r>
    </w:p>
    <w:p w:rsidR="00D469EF" w:rsidRPr="00D469EF" w:rsidRDefault="00D469EF" w:rsidP="00D469E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469EF" w:rsidRPr="00D469EF" w:rsidRDefault="00D469EF" w:rsidP="00D469E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469E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3.1. Требования к материально-техническому обеспечению</w:t>
      </w:r>
    </w:p>
    <w:p w:rsidR="00D469EF" w:rsidRPr="00D469EF" w:rsidRDefault="00D469EF" w:rsidP="00D46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469E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>Реализация программы учебной дисциплины требует наличия учебного кабинета Инженерная графика</w:t>
      </w:r>
    </w:p>
    <w:p w:rsidR="00D469EF" w:rsidRPr="00D469EF" w:rsidRDefault="00D469EF" w:rsidP="00D469E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469EF" w:rsidRPr="00D469EF" w:rsidRDefault="00D469EF" w:rsidP="00D469E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469E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Оборудование учебного кабинета: </w:t>
      </w:r>
    </w:p>
    <w:p w:rsidR="00D469EF" w:rsidRPr="00D469EF" w:rsidRDefault="00D469EF" w:rsidP="00D469EF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469E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посадочные места обучающихся (по количеству обучающихся)</w:t>
      </w:r>
    </w:p>
    <w:p w:rsidR="00D469EF" w:rsidRPr="00D469EF" w:rsidRDefault="00D469EF" w:rsidP="00D469EF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469E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комплект учебно-методической документации (</w:t>
      </w:r>
      <w:r w:rsidRPr="00D469EF">
        <w:rPr>
          <w:rFonts w:ascii="Times New Roman" w:eastAsia="Calibri" w:hAnsi="Times New Roman" w:cs="Times New Roman"/>
          <w:sz w:val="28"/>
          <w:szCs w:val="28"/>
          <w:lang w:eastAsia="ru-RU"/>
        </w:rPr>
        <w:t>учебники и учебные пособия, карточки задания);</w:t>
      </w:r>
    </w:p>
    <w:p w:rsidR="00D469EF" w:rsidRPr="00D469EF" w:rsidRDefault="00D469EF" w:rsidP="00D469EF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469E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наглядные пособия: </w:t>
      </w:r>
      <w:r w:rsidRPr="00D469EF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набор моделей разрезов и сечений, набор геометрических фигур, комплект плакатов, </w:t>
      </w:r>
    </w:p>
    <w:p w:rsidR="00D469EF" w:rsidRPr="00D469EF" w:rsidRDefault="00D469EF" w:rsidP="00D469E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469EF" w:rsidRPr="00D469EF" w:rsidRDefault="00D469EF" w:rsidP="00D46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469E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Технические средства обучения</w:t>
      </w:r>
      <w:r w:rsidRPr="00D469E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: </w:t>
      </w:r>
    </w:p>
    <w:p w:rsidR="00D469EF" w:rsidRPr="00D469EF" w:rsidRDefault="00D469EF" w:rsidP="00D469E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469EF">
        <w:rPr>
          <w:rFonts w:ascii="Times New Roman" w:eastAsia="Calibri" w:hAnsi="Times New Roman" w:cs="Times New Roman"/>
          <w:sz w:val="28"/>
          <w:szCs w:val="28"/>
          <w:lang w:eastAsia="ru-RU"/>
        </w:rPr>
        <w:t>мультимедийный проектор;</w:t>
      </w:r>
    </w:p>
    <w:p w:rsidR="00D469EF" w:rsidRPr="00D469EF" w:rsidRDefault="00D469EF" w:rsidP="00D469E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469EF">
        <w:rPr>
          <w:rFonts w:ascii="Times New Roman" w:eastAsia="Calibri" w:hAnsi="Times New Roman" w:cs="Times New Roman"/>
          <w:sz w:val="28"/>
          <w:szCs w:val="28"/>
          <w:lang w:eastAsia="ru-RU"/>
        </w:rPr>
        <w:t>экран настенный;</w:t>
      </w:r>
    </w:p>
    <w:p w:rsidR="00D469EF" w:rsidRPr="00D469EF" w:rsidRDefault="00D469EF" w:rsidP="00D469E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469EF">
        <w:rPr>
          <w:rFonts w:ascii="Times New Roman" w:eastAsia="Calibri" w:hAnsi="Times New Roman" w:cs="Times New Roman"/>
          <w:sz w:val="28"/>
          <w:szCs w:val="28"/>
          <w:lang w:eastAsia="ru-RU"/>
        </w:rPr>
        <w:t>компьютер в комплекте с лазерным принтером;</w:t>
      </w:r>
    </w:p>
    <w:p w:rsidR="00D469EF" w:rsidRPr="00D469EF" w:rsidRDefault="00D469EF" w:rsidP="00D46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29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69EF">
        <w:rPr>
          <w:rFonts w:ascii="Times New Roman" w:eastAsia="Calibri" w:hAnsi="Times New Roman" w:cs="Times New Roman"/>
          <w:sz w:val="28"/>
          <w:szCs w:val="28"/>
          <w:lang w:eastAsia="ru-RU"/>
        </w:rPr>
        <w:t>Инструменты:</w:t>
      </w:r>
    </w:p>
    <w:p w:rsidR="00D469EF" w:rsidRPr="00D469EF" w:rsidRDefault="00D469EF" w:rsidP="00D469EF">
      <w:pPr>
        <w:numPr>
          <w:ilvl w:val="1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0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69EF">
        <w:rPr>
          <w:rFonts w:ascii="Times New Roman" w:eastAsia="Calibri" w:hAnsi="Times New Roman" w:cs="Times New Roman"/>
          <w:sz w:val="28"/>
          <w:szCs w:val="28"/>
          <w:lang w:eastAsia="ru-RU"/>
        </w:rPr>
        <w:t>линейка классная 1 м. деревянная; </w:t>
      </w:r>
    </w:p>
    <w:p w:rsidR="00D469EF" w:rsidRPr="00D469EF" w:rsidRDefault="00D469EF" w:rsidP="00D469EF">
      <w:pPr>
        <w:numPr>
          <w:ilvl w:val="1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0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69EF">
        <w:rPr>
          <w:rFonts w:ascii="Times New Roman" w:eastAsia="Calibri" w:hAnsi="Times New Roman" w:cs="Times New Roman"/>
          <w:sz w:val="28"/>
          <w:szCs w:val="28"/>
          <w:lang w:eastAsia="ru-RU"/>
        </w:rPr>
        <w:t>линейка классная пластмассовая 60 см;</w:t>
      </w:r>
    </w:p>
    <w:p w:rsidR="00D469EF" w:rsidRPr="00D469EF" w:rsidRDefault="00D469EF" w:rsidP="00D469EF">
      <w:pPr>
        <w:numPr>
          <w:ilvl w:val="1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0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69EF">
        <w:rPr>
          <w:rFonts w:ascii="Times New Roman" w:eastAsia="Calibri" w:hAnsi="Times New Roman" w:cs="Times New Roman"/>
          <w:sz w:val="28"/>
          <w:szCs w:val="28"/>
          <w:lang w:eastAsia="ru-RU"/>
        </w:rPr>
        <w:t>метр демонстрационный;</w:t>
      </w:r>
    </w:p>
    <w:p w:rsidR="00D469EF" w:rsidRPr="00D469EF" w:rsidRDefault="00D469EF" w:rsidP="00D469EF">
      <w:pPr>
        <w:numPr>
          <w:ilvl w:val="1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0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69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транспортир классный пластмассовый; </w:t>
      </w:r>
    </w:p>
    <w:p w:rsidR="00D469EF" w:rsidRPr="00D469EF" w:rsidRDefault="00D469EF" w:rsidP="00D469EF">
      <w:pPr>
        <w:numPr>
          <w:ilvl w:val="1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0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69EF">
        <w:rPr>
          <w:rFonts w:ascii="Times New Roman" w:eastAsia="Calibri" w:hAnsi="Times New Roman" w:cs="Times New Roman"/>
          <w:sz w:val="28"/>
          <w:szCs w:val="28"/>
          <w:lang w:eastAsia="ru-RU"/>
        </w:rPr>
        <w:t>угольники классные пластмассовый (30 и 60; 45 и 45градусов ); </w:t>
      </w:r>
    </w:p>
    <w:p w:rsidR="00D469EF" w:rsidRPr="00D469EF" w:rsidRDefault="00D469EF" w:rsidP="00D469EF">
      <w:pPr>
        <w:numPr>
          <w:ilvl w:val="1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014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469EF">
        <w:rPr>
          <w:rFonts w:ascii="Times New Roman" w:eastAsia="Calibri" w:hAnsi="Times New Roman" w:cs="Times New Roman"/>
          <w:sz w:val="28"/>
          <w:szCs w:val="28"/>
          <w:lang w:eastAsia="ru-RU"/>
        </w:rPr>
        <w:t>циркуль классный;</w:t>
      </w:r>
    </w:p>
    <w:p w:rsidR="00D469EF" w:rsidRPr="00D469EF" w:rsidRDefault="00D469EF" w:rsidP="00D46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69EF">
        <w:rPr>
          <w:rFonts w:ascii="Times New Roman" w:eastAsia="Calibri" w:hAnsi="Times New Roman" w:cs="Times New Roman"/>
          <w:sz w:val="28"/>
          <w:szCs w:val="28"/>
          <w:lang w:eastAsia="ru-RU"/>
        </w:rPr>
        <w:t>Модели</w:t>
      </w:r>
    </w:p>
    <w:p w:rsidR="00D469EF" w:rsidRPr="00D469EF" w:rsidRDefault="00D469EF" w:rsidP="00D469EF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69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комплект гипсовых фигур: шар, куб, конус, цилиндр, пирамида </w:t>
      </w:r>
    </w:p>
    <w:p w:rsidR="00D469EF" w:rsidRPr="00D469EF" w:rsidRDefault="00D469EF" w:rsidP="00D46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69EF">
        <w:rPr>
          <w:rFonts w:ascii="Times New Roman" w:eastAsia="Calibri" w:hAnsi="Times New Roman" w:cs="Times New Roman"/>
          <w:sz w:val="28"/>
          <w:szCs w:val="28"/>
          <w:lang w:eastAsia="ru-RU"/>
        </w:rPr>
        <w:t>4-гранная, призма 3-гранная, призма 5-гранная;</w:t>
      </w:r>
    </w:p>
    <w:p w:rsidR="00D469EF" w:rsidRPr="00D469EF" w:rsidRDefault="00D469EF" w:rsidP="00D469EF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69EF">
        <w:rPr>
          <w:rFonts w:ascii="Times New Roman" w:eastAsia="Calibri" w:hAnsi="Times New Roman" w:cs="Times New Roman"/>
          <w:sz w:val="28"/>
          <w:szCs w:val="28"/>
          <w:lang w:eastAsia="ru-RU"/>
        </w:rPr>
        <w:t>набор прозрачных геометрических тел с сечениями (разборный);</w:t>
      </w:r>
    </w:p>
    <w:p w:rsidR="00D469EF" w:rsidRPr="00D469EF" w:rsidRDefault="00D469EF" w:rsidP="00D469EF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469EF">
        <w:rPr>
          <w:rFonts w:ascii="Times New Roman" w:eastAsia="Calibri" w:hAnsi="Times New Roman" w:cs="Times New Roman"/>
          <w:sz w:val="28"/>
          <w:szCs w:val="28"/>
          <w:lang w:eastAsia="ru-RU"/>
        </w:rPr>
        <w:t>набор "Тела геометрические».</w:t>
      </w:r>
    </w:p>
    <w:p w:rsidR="00D469EF" w:rsidRPr="00D469EF" w:rsidRDefault="00D469EF" w:rsidP="00D46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469EF" w:rsidRPr="00D469EF" w:rsidRDefault="00D469EF" w:rsidP="00D46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469EF">
        <w:rPr>
          <w:rFonts w:ascii="Times New Roman" w:eastAsia="Calibri" w:hAnsi="Times New Roman" w:cs="Times New Roman"/>
          <w:sz w:val="28"/>
          <w:szCs w:val="28"/>
          <w:lang w:eastAsia="ru-RU"/>
        </w:rPr>
        <w:t>Таблицы</w:t>
      </w:r>
    </w:p>
    <w:p w:rsidR="00D469EF" w:rsidRPr="00D469EF" w:rsidRDefault="00D469EF" w:rsidP="00D469EF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69EF">
        <w:rPr>
          <w:rFonts w:ascii="Times New Roman" w:eastAsia="Calibri" w:hAnsi="Times New Roman" w:cs="Times New Roman"/>
          <w:sz w:val="28"/>
          <w:szCs w:val="28"/>
          <w:lang w:eastAsia="ru-RU"/>
        </w:rPr>
        <w:t>линии чертежа;</w:t>
      </w:r>
    </w:p>
    <w:p w:rsidR="00D469EF" w:rsidRPr="00D469EF" w:rsidRDefault="00D469EF" w:rsidP="00D469EF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69EF">
        <w:rPr>
          <w:rFonts w:ascii="Times New Roman" w:eastAsia="Calibri" w:hAnsi="Times New Roman" w:cs="Times New Roman"/>
          <w:sz w:val="28"/>
          <w:szCs w:val="28"/>
          <w:lang w:eastAsia="ru-RU"/>
        </w:rPr>
        <w:t>прямоугольное проецирование;</w:t>
      </w:r>
    </w:p>
    <w:p w:rsidR="00D469EF" w:rsidRPr="00D469EF" w:rsidRDefault="00D469EF" w:rsidP="00D469EF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69EF">
        <w:rPr>
          <w:rFonts w:ascii="Times New Roman" w:eastAsia="Calibri" w:hAnsi="Times New Roman" w:cs="Times New Roman"/>
          <w:sz w:val="28"/>
          <w:szCs w:val="28"/>
          <w:lang w:eastAsia="ru-RU"/>
        </w:rPr>
        <w:t>виды: призмы, пирамиды, цилиндр, конус, шар;</w:t>
      </w:r>
    </w:p>
    <w:p w:rsidR="00D469EF" w:rsidRPr="00D469EF" w:rsidRDefault="00D469EF" w:rsidP="00D469EF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69EF">
        <w:rPr>
          <w:rFonts w:ascii="Times New Roman" w:eastAsia="Calibri" w:hAnsi="Times New Roman" w:cs="Times New Roman"/>
          <w:sz w:val="28"/>
          <w:szCs w:val="28"/>
          <w:lang w:eastAsia="ru-RU"/>
        </w:rPr>
        <w:t>построение проекций точек;</w:t>
      </w:r>
    </w:p>
    <w:p w:rsidR="00D469EF" w:rsidRPr="00D469EF" w:rsidRDefault="00D469EF" w:rsidP="00D469EF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69EF">
        <w:rPr>
          <w:rFonts w:ascii="Times New Roman" w:eastAsia="Calibri" w:hAnsi="Times New Roman" w:cs="Times New Roman"/>
          <w:sz w:val="28"/>
          <w:szCs w:val="28"/>
          <w:lang w:eastAsia="ru-RU"/>
        </w:rPr>
        <w:t>анализ формы деталей;</w:t>
      </w:r>
    </w:p>
    <w:p w:rsidR="00D469EF" w:rsidRPr="00D469EF" w:rsidRDefault="00D469EF" w:rsidP="00D469EF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69EF">
        <w:rPr>
          <w:rFonts w:ascii="Times New Roman" w:eastAsia="Calibri" w:hAnsi="Times New Roman" w:cs="Times New Roman"/>
          <w:sz w:val="28"/>
          <w:szCs w:val="28"/>
          <w:lang w:eastAsia="ru-RU"/>
        </w:rPr>
        <w:t>нанесение размеров;</w:t>
      </w:r>
    </w:p>
    <w:p w:rsidR="00D469EF" w:rsidRPr="00D469EF" w:rsidRDefault="00D469EF" w:rsidP="00D469EF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69EF">
        <w:rPr>
          <w:rFonts w:ascii="Times New Roman" w:eastAsia="Calibri" w:hAnsi="Times New Roman" w:cs="Times New Roman"/>
          <w:sz w:val="28"/>
          <w:szCs w:val="28"/>
          <w:lang w:eastAsia="ru-RU"/>
        </w:rPr>
        <w:t>деление окружности на части;</w:t>
      </w:r>
    </w:p>
    <w:p w:rsidR="00D469EF" w:rsidRPr="00D469EF" w:rsidRDefault="00D469EF" w:rsidP="00D469EF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69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сечения; </w:t>
      </w:r>
    </w:p>
    <w:p w:rsidR="00D469EF" w:rsidRPr="00D469EF" w:rsidRDefault="00D469EF" w:rsidP="00D469EF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69EF"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выполнение разрезов;</w:t>
      </w:r>
    </w:p>
    <w:p w:rsidR="00D469EF" w:rsidRPr="00D469EF" w:rsidRDefault="00D469EF" w:rsidP="00D469EF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69EF">
        <w:rPr>
          <w:rFonts w:ascii="Times New Roman" w:eastAsia="Calibri" w:hAnsi="Times New Roman" w:cs="Times New Roman"/>
          <w:sz w:val="28"/>
          <w:szCs w:val="28"/>
          <w:lang w:eastAsia="ru-RU"/>
        </w:rPr>
        <w:t>разрезы и сечения;</w:t>
      </w:r>
    </w:p>
    <w:p w:rsidR="00D469EF" w:rsidRPr="00D469EF" w:rsidRDefault="00D469EF" w:rsidP="00D469EF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69EF">
        <w:rPr>
          <w:rFonts w:ascii="Times New Roman" w:eastAsia="Calibri" w:hAnsi="Times New Roman" w:cs="Times New Roman"/>
          <w:sz w:val="28"/>
          <w:szCs w:val="28"/>
          <w:lang w:eastAsia="ru-RU"/>
        </w:rPr>
        <w:t>фронтальные, горизонтальные и продольные разрезы;</w:t>
      </w:r>
    </w:p>
    <w:p w:rsidR="00D469EF" w:rsidRPr="00D469EF" w:rsidRDefault="00D469EF" w:rsidP="00D469EF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69EF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определения необходимого количества изображений; резьба;</w:t>
      </w:r>
    </w:p>
    <w:p w:rsidR="00D469EF" w:rsidRPr="00D469EF" w:rsidRDefault="00D469EF" w:rsidP="00D469EF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69E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ботовые соединения;</w:t>
      </w:r>
    </w:p>
    <w:p w:rsidR="00D469EF" w:rsidRPr="00D469EF" w:rsidRDefault="00D469EF" w:rsidP="00D469EF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469EF">
        <w:rPr>
          <w:rFonts w:ascii="Times New Roman" w:eastAsia="Calibri" w:hAnsi="Times New Roman" w:cs="Times New Roman"/>
          <w:sz w:val="28"/>
          <w:szCs w:val="28"/>
          <w:lang w:eastAsia="ru-RU"/>
        </w:rPr>
        <w:t>шпилечные соединения.</w:t>
      </w:r>
    </w:p>
    <w:p w:rsidR="00D469EF" w:rsidRPr="00D469EF" w:rsidRDefault="00D469EF" w:rsidP="00D46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469EF" w:rsidRPr="00D469EF" w:rsidRDefault="00D469EF" w:rsidP="00D46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 w:rsidRPr="00D469EF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3.2. Информационное обеспечение обучения</w:t>
      </w:r>
    </w:p>
    <w:p w:rsidR="00D469EF" w:rsidRPr="00D469EF" w:rsidRDefault="00D469EF" w:rsidP="00D46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469E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D469EF" w:rsidRPr="00D469EF" w:rsidRDefault="00D469EF" w:rsidP="00D469EF">
      <w:pPr>
        <w:spacing w:after="0" w:line="240" w:lineRule="auto"/>
        <w:ind w:left="-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9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Основные источники: </w:t>
      </w:r>
    </w:p>
    <w:p w:rsidR="00D469EF" w:rsidRPr="00D469EF" w:rsidRDefault="00D469EF" w:rsidP="00D469E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69EF">
        <w:rPr>
          <w:rFonts w:ascii="Times New Roman" w:eastAsia="Calibri" w:hAnsi="Times New Roman" w:cs="Times New Roman"/>
          <w:sz w:val="28"/>
          <w:szCs w:val="28"/>
          <w:lang w:eastAsia="ru-RU"/>
        </w:rPr>
        <w:t>ГОСТ 2.105</w:t>
      </w:r>
      <w:r w:rsidRPr="00D469EF">
        <w:rPr>
          <w:rFonts w:ascii="Segoe UI Symbol" w:eastAsia="Segoe UI Symbol" w:hAnsi="Segoe UI Symbol" w:cs="Segoe UI Symbol"/>
          <w:sz w:val="28"/>
          <w:szCs w:val="28"/>
          <w:lang w:eastAsia="ru-RU"/>
        </w:rPr>
        <w:t></w:t>
      </w:r>
      <w:r w:rsidRPr="00D469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95. Общие требования к текстовым документам. </w:t>
      </w:r>
    </w:p>
    <w:p w:rsidR="00D469EF" w:rsidRPr="00D469EF" w:rsidRDefault="00D469EF" w:rsidP="00D469E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69EF">
        <w:rPr>
          <w:rFonts w:ascii="Times New Roman" w:eastAsia="Calibri" w:hAnsi="Times New Roman" w:cs="Times New Roman"/>
          <w:sz w:val="28"/>
          <w:szCs w:val="28"/>
          <w:lang w:eastAsia="ru-RU"/>
        </w:rPr>
        <w:t>ГОСТ 2.001</w:t>
      </w:r>
      <w:r w:rsidRPr="00D469EF">
        <w:rPr>
          <w:rFonts w:ascii="Segoe UI Symbol" w:eastAsia="Segoe UI Symbol" w:hAnsi="Segoe UI Symbol" w:cs="Segoe UI Symbol"/>
          <w:sz w:val="28"/>
          <w:szCs w:val="28"/>
          <w:lang w:eastAsia="ru-RU"/>
        </w:rPr>
        <w:t></w:t>
      </w:r>
      <w:r w:rsidRPr="00D469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93. ЕСКД — единая система конструкторской документации. </w:t>
      </w:r>
    </w:p>
    <w:p w:rsidR="00D469EF" w:rsidRPr="00D469EF" w:rsidRDefault="00D469EF" w:rsidP="00D469E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69E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Феофанов А.Н.</w:t>
      </w:r>
      <w:r w:rsidRPr="00D469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Основы машиностроительного черчения. -                </w:t>
      </w:r>
      <w:r w:rsidR="000027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М.: Академия, 2015</w:t>
      </w:r>
      <w:r w:rsidRPr="00D469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D469EF" w:rsidRPr="00D469EF" w:rsidRDefault="00D469EF" w:rsidP="00D469E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69E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Феофанов А.Н.</w:t>
      </w:r>
      <w:r w:rsidRPr="00D469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Чтение рабочих</w:t>
      </w:r>
      <w:r w:rsidR="000027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чертежей. М.: Академия. 2015</w:t>
      </w:r>
      <w:r w:rsidRPr="00D469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D469EF" w:rsidRPr="00D469EF" w:rsidRDefault="00D469EF" w:rsidP="00D469EF">
      <w:pPr>
        <w:numPr>
          <w:ilvl w:val="0"/>
          <w:numId w:val="13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469EF">
        <w:rPr>
          <w:rFonts w:ascii="Times New Roman" w:eastAsia="Calibri" w:hAnsi="Times New Roman" w:cs="Times New Roman"/>
          <w:i/>
          <w:sz w:val="28"/>
          <w:szCs w:val="28"/>
        </w:rPr>
        <w:t>Бродский А.М</w:t>
      </w:r>
      <w:r w:rsidRPr="00D469EF">
        <w:rPr>
          <w:rFonts w:ascii="Times New Roman" w:eastAsia="Calibri" w:hAnsi="Times New Roman" w:cs="Times New Roman"/>
          <w:sz w:val="28"/>
          <w:szCs w:val="28"/>
        </w:rPr>
        <w:t>. Инженерная графика. Уче</w:t>
      </w:r>
      <w:r w:rsidR="0000279A">
        <w:rPr>
          <w:rFonts w:ascii="Times New Roman" w:eastAsia="Calibri" w:hAnsi="Times New Roman" w:cs="Times New Roman"/>
          <w:sz w:val="28"/>
          <w:szCs w:val="28"/>
        </w:rPr>
        <w:t>бник. – М.: ОИЦ "Академия", 2015</w:t>
      </w:r>
      <w:r w:rsidRPr="00D469E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69EF" w:rsidRPr="00D469EF" w:rsidRDefault="00D469EF" w:rsidP="00D469EF">
      <w:pPr>
        <w:numPr>
          <w:ilvl w:val="0"/>
          <w:numId w:val="13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469EF">
        <w:rPr>
          <w:rFonts w:ascii="Times New Roman" w:eastAsia="Calibri" w:hAnsi="Times New Roman" w:cs="Times New Roman"/>
          <w:i/>
          <w:sz w:val="28"/>
          <w:szCs w:val="28"/>
        </w:rPr>
        <w:t>Короев Ю.В</w:t>
      </w:r>
      <w:r w:rsidRPr="00D469EF">
        <w:rPr>
          <w:rFonts w:ascii="Times New Roman" w:eastAsia="Calibri" w:hAnsi="Times New Roman" w:cs="Times New Roman"/>
          <w:sz w:val="28"/>
          <w:szCs w:val="28"/>
        </w:rPr>
        <w:t>. Черчение для строителей. Учебник. – М.: М.: Высшая школа, 2009.</w:t>
      </w:r>
    </w:p>
    <w:p w:rsidR="00D469EF" w:rsidRPr="00D469EF" w:rsidRDefault="00D469EF" w:rsidP="00D469EF">
      <w:pPr>
        <w:numPr>
          <w:ilvl w:val="0"/>
          <w:numId w:val="13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469EF">
        <w:rPr>
          <w:rFonts w:ascii="Times New Roman" w:eastAsia="Calibri" w:hAnsi="Times New Roman" w:cs="Times New Roman"/>
          <w:i/>
          <w:sz w:val="28"/>
          <w:szCs w:val="28"/>
        </w:rPr>
        <w:t>Боголюбов С.К</w:t>
      </w:r>
      <w:r w:rsidRPr="00D469EF">
        <w:rPr>
          <w:rFonts w:ascii="Times New Roman" w:eastAsia="Calibri" w:hAnsi="Times New Roman" w:cs="Times New Roman"/>
          <w:sz w:val="28"/>
          <w:szCs w:val="28"/>
        </w:rPr>
        <w:t>. Инженерная графика. М: Машиностроение, 2008</w:t>
      </w:r>
    </w:p>
    <w:p w:rsidR="00D469EF" w:rsidRPr="00D469EF" w:rsidRDefault="00D469EF" w:rsidP="00D469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469EF" w:rsidRPr="00D469EF" w:rsidRDefault="00D469EF" w:rsidP="00D469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69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Дополнительные источники: </w:t>
      </w:r>
    </w:p>
    <w:p w:rsidR="00D469EF" w:rsidRPr="00D469EF" w:rsidRDefault="00D469EF" w:rsidP="00D469E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69E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Чекмарев А.А.</w:t>
      </w:r>
      <w:r w:rsidRPr="00D469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Задачи и задания по инженерной графике. М.: Академия, 2008.  </w:t>
      </w:r>
    </w:p>
    <w:p w:rsidR="00D469EF" w:rsidRPr="00D469EF" w:rsidRDefault="00D469EF" w:rsidP="00D469E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69E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Свиридова Т.А.</w:t>
      </w:r>
      <w:r w:rsidRPr="00D469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Инженерная графика. Теория изображений. Часть V. М.: ГОУ «УМЦ ЖДТ», 2009. </w:t>
      </w:r>
    </w:p>
    <w:p w:rsidR="00D469EF" w:rsidRPr="00D469EF" w:rsidRDefault="00D469EF" w:rsidP="00D469E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69E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Феофанов А.Н</w:t>
      </w:r>
      <w:r w:rsidRPr="00D469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Чтение рабочих чертежей. М.: Академия. 2010. </w:t>
      </w:r>
    </w:p>
    <w:p w:rsidR="00D469EF" w:rsidRPr="00D469EF" w:rsidRDefault="00D469EF" w:rsidP="00D46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469EF" w:rsidRPr="00D469EF" w:rsidRDefault="00D469EF" w:rsidP="00D46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D469E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INTERNET</w:t>
      </w:r>
      <w:r w:rsidRPr="00D469EF"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  <w:t>-Р</w:t>
      </w:r>
      <w:r w:rsidRPr="00D469E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ЕСУРСЫ</w:t>
      </w:r>
      <w:r w:rsidRPr="00D469EF"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  <w:t>.</w:t>
      </w:r>
    </w:p>
    <w:p w:rsidR="00D469EF" w:rsidRPr="00D469EF" w:rsidRDefault="00D469EF" w:rsidP="00D469E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D469E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http://www/ </w:t>
      </w:r>
      <w:r w:rsidRPr="00D469EF">
        <w:rPr>
          <w:rFonts w:ascii="Times New Roman" w:eastAsia="TimesNewRomanPSMT" w:hAnsi="Times New Roman" w:cs="Times New Roman"/>
          <w:sz w:val="28"/>
          <w:szCs w:val="28"/>
          <w:lang w:val="en-US" w:eastAsia="ru-RU"/>
        </w:rPr>
        <w:t>dreb</w:t>
      </w:r>
      <w:r w:rsidRPr="00D469EF">
        <w:rPr>
          <w:rFonts w:ascii="Times New Roman" w:eastAsia="TimesNewRomanPSMT" w:hAnsi="Times New Roman" w:cs="Times New Roman"/>
          <w:sz w:val="28"/>
          <w:szCs w:val="28"/>
          <w:lang w:eastAsia="ru-RU"/>
        </w:rPr>
        <w:t>/.</w:t>
      </w:r>
      <w:r w:rsidRPr="00D469EF">
        <w:rPr>
          <w:rFonts w:ascii="Times New Roman" w:eastAsia="TimesNewRomanPSMT" w:hAnsi="Times New Roman" w:cs="Times New Roman"/>
          <w:sz w:val="28"/>
          <w:szCs w:val="28"/>
          <w:lang w:val="en-US" w:eastAsia="ru-RU"/>
        </w:rPr>
        <w:t>ru</w:t>
      </w:r>
      <w:r w:rsidRPr="00D469EF">
        <w:rPr>
          <w:rFonts w:ascii="Times New Roman" w:eastAsia="TimesNewRomanPSMT" w:hAnsi="Times New Roman" w:cs="Times New Roman"/>
          <w:sz w:val="28"/>
          <w:szCs w:val="28"/>
          <w:lang w:eastAsia="ru-RU"/>
        </w:rPr>
        <w:t>/(Сайт содержит информацию о разработке чертежей и порядке выполнения)</w:t>
      </w:r>
    </w:p>
    <w:p w:rsidR="00D469EF" w:rsidRPr="00D469EF" w:rsidRDefault="00D469EF" w:rsidP="00D469E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D469EF">
        <w:rPr>
          <w:rFonts w:ascii="Times New Roman" w:eastAsia="TimesNewRomanPSMT" w:hAnsi="Times New Roman" w:cs="Times New Roman"/>
          <w:sz w:val="28"/>
          <w:szCs w:val="28"/>
          <w:lang w:val="en-US" w:eastAsia="ru-RU"/>
        </w:rPr>
        <w:t>http</w:t>
      </w:r>
      <w:r w:rsidRPr="00D469EF">
        <w:rPr>
          <w:rFonts w:ascii="Times New Roman" w:eastAsia="TimesNewRomanPSMT" w:hAnsi="Times New Roman" w:cs="Times New Roman"/>
          <w:sz w:val="28"/>
          <w:szCs w:val="28"/>
          <w:lang w:eastAsia="ru-RU"/>
        </w:rPr>
        <w:t>://</w:t>
      </w:r>
      <w:r w:rsidRPr="00D469EF">
        <w:rPr>
          <w:rFonts w:ascii="Times New Roman" w:eastAsia="TimesNewRomanPSMT" w:hAnsi="Times New Roman" w:cs="Times New Roman"/>
          <w:sz w:val="28"/>
          <w:szCs w:val="28"/>
          <w:lang w:val="en-US" w:eastAsia="ru-RU"/>
        </w:rPr>
        <w:t>www</w:t>
      </w:r>
      <w:r w:rsidRPr="00D469EF">
        <w:rPr>
          <w:rFonts w:ascii="Times New Roman" w:eastAsia="TimesNewRomanPSMT" w:hAnsi="Times New Roman" w:cs="Times New Roman"/>
          <w:sz w:val="28"/>
          <w:szCs w:val="28"/>
          <w:lang w:eastAsia="ru-RU"/>
        </w:rPr>
        <w:t>.</w:t>
      </w:r>
      <w:r w:rsidRPr="00D469EF">
        <w:rPr>
          <w:rFonts w:ascii="Times New Roman" w:eastAsia="TimesNewRomanPSMT" w:hAnsi="Times New Roman" w:cs="Times New Roman"/>
          <w:sz w:val="28"/>
          <w:szCs w:val="28"/>
          <w:lang w:val="en-US" w:eastAsia="ru-RU"/>
        </w:rPr>
        <w:t>helpstud</w:t>
      </w:r>
      <w:r w:rsidRPr="00D469EF">
        <w:rPr>
          <w:rFonts w:ascii="Times New Roman" w:eastAsia="TimesNewRomanPSMT" w:hAnsi="Times New Roman" w:cs="Times New Roman"/>
          <w:sz w:val="28"/>
          <w:szCs w:val="28"/>
          <w:lang w:eastAsia="ru-RU"/>
        </w:rPr>
        <w:t>/</w:t>
      </w:r>
      <w:r w:rsidRPr="00D469EF">
        <w:rPr>
          <w:rFonts w:ascii="Times New Roman" w:eastAsia="TimesNewRomanPSMT" w:hAnsi="Times New Roman" w:cs="Times New Roman"/>
          <w:sz w:val="28"/>
          <w:szCs w:val="28"/>
          <w:lang w:val="en-US" w:eastAsia="ru-RU"/>
        </w:rPr>
        <w:t>narod</w:t>
      </w:r>
      <w:r w:rsidRPr="00D469EF">
        <w:rPr>
          <w:rFonts w:ascii="Times New Roman" w:eastAsia="TimesNewRomanPSMT" w:hAnsi="Times New Roman" w:cs="Times New Roman"/>
          <w:sz w:val="28"/>
          <w:szCs w:val="28"/>
          <w:lang w:eastAsia="ru-RU"/>
        </w:rPr>
        <w:t>.</w:t>
      </w:r>
      <w:r w:rsidRPr="00D469EF">
        <w:rPr>
          <w:rFonts w:ascii="Times New Roman" w:eastAsia="TimesNewRomanPSMT" w:hAnsi="Times New Roman" w:cs="Times New Roman"/>
          <w:sz w:val="28"/>
          <w:szCs w:val="28"/>
          <w:lang w:val="en-US" w:eastAsia="ru-RU"/>
        </w:rPr>
        <w:t>ru</w:t>
      </w:r>
      <w:r w:rsidRPr="00D469EF">
        <w:rPr>
          <w:rFonts w:ascii="Times New Roman" w:eastAsia="TimesNewRomanPSMT" w:hAnsi="Times New Roman" w:cs="Times New Roman"/>
          <w:sz w:val="28"/>
          <w:szCs w:val="28"/>
          <w:lang w:eastAsia="ru-RU"/>
        </w:rPr>
        <w:t>./ (Сайт содержит информацию о рабочих чертежах деталей)</w:t>
      </w:r>
    </w:p>
    <w:p w:rsidR="00D469EF" w:rsidRPr="00D469EF" w:rsidRDefault="00546A0E" w:rsidP="00D469E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hyperlink r:id="rId9" w:tgtFrame="_blank" w:history="1">
        <w:r w:rsidR="00D469EF" w:rsidRPr="00D469E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http://www.informika.ru/text/database/geom/</w:t>
        </w:r>
      </w:hyperlink>
      <w:r w:rsidR="00D469EF" w:rsidRPr="00D469E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(Сайт содержит </w:t>
      </w:r>
      <w:r w:rsidR="00D469EF" w:rsidRPr="00D469EF">
        <w:rPr>
          <w:rFonts w:ascii="Times New Roman" w:eastAsia="Calibri" w:hAnsi="Times New Roman" w:cs="Times New Roman"/>
          <w:sz w:val="28"/>
          <w:szCs w:val="28"/>
          <w:lang w:eastAsia="ru-RU"/>
        </w:rPr>
        <w:t>Начертательная геометрия. Инженерная графика</w:t>
      </w:r>
      <w:r w:rsidR="00D469EF" w:rsidRPr="00D469EF">
        <w:rPr>
          <w:rFonts w:ascii="Times New Roman" w:eastAsia="TimesNewRomanPSMT" w:hAnsi="Times New Roman" w:cs="Times New Roman"/>
          <w:sz w:val="28"/>
          <w:szCs w:val="28"/>
          <w:lang w:eastAsia="ru-RU"/>
        </w:rPr>
        <w:t>)</w:t>
      </w:r>
    </w:p>
    <w:p w:rsidR="00D469EF" w:rsidRPr="00D469EF" w:rsidRDefault="00D469EF" w:rsidP="00D469EF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69EF">
        <w:rPr>
          <w:rFonts w:ascii="Times New Roman" w:eastAsia="Calibri" w:hAnsi="Times New Roman" w:cs="Times New Roman"/>
          <w:sz w:val="28"/>
          <w:szCs w:val="28"/>
          <w:lang w:eastAsia="ru-RU"/>
        </w:rPr>
        <w:t>http://www.techno.edu.ru:80/db/msg/6778</w:t>
      </w:r>
      <w:r w:rsidRPr="00D469E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(Сайт содержит информацию по разделу </w:t>
      </w:r>
      <w:r w:rsidRPr="00D469EF">
        <w:rPr>
          <w:rFonts w:ascii="Times New Roman" w:eastAsia="Calibri" w:hAnsi="Times New Roman" w:cs="Times New Roman"/>
          <w:sz w:val="28"/>
          <w:szCs w:val="28"/>
          <w:lang w:eastAsia="ru-RU"/>
        </w:rPr>
        <w:t>Чертежи детали</w:t>
      </w:r>
      <w:r w:rsidRPr="00D469EF">
        <w:rPr>
          <w:rFonts w:ascii="Times New Roman" w:eastAsia="TimesNewRomanPSMT" w:hAnsi="Times New Roman" w:cs="Times New Roman"/>
          <w:sz w:val="28"/>
          <w:szCs w:val="28"/>
          <w:lang w:eastAsia="ru-RU"/>
        </w:rPr>
        <w:t>)</w:t>
      </w:r>
    </w:p>
    <w:p w:rsidR="00D469EF" w:rsidRPr="00D469EF" w:rsidRDefault="00546A0E" w:rsidP="00D469EF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10" w:tgtFrame="_blank" w:history="1">
        <w:r w:rsidR="00D469EF" w:rsidRPr="00D469E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http://www.otd.tstu.ru/direct1/on_line/graf/geometry/index.html</w:t>
        </w:r>
      </w:hyperlink>
      <w:r w:rsidR="00D469EF" w:rsidRPr="00D469E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(Сайт содержит информацию по разделу: </w:t>
      </w:r>
      <w:r w:rsidR="00D469EF" w:rsidRPr="00D469EF">
        <w:rPr>
          <w:rFonts w:ascii="Times New Roman" w:eastAsia="Calibri" w:hAnsi="Times New Roman" w:cs="Times New Roman"/>
          <w:sz w:val="28"/>
          <w:szCs w:val="28"/>
          <w:lang w:eastAsia="ru-RU"/>
        </w:rPr>
        <w:t>Виды, разрезы, сечения)</w:t>
      </w:r>
    </w:p>
    <w:p w:rsidR="00D469EF" w:rsidRPr="00D469EF" w:rsidRDefault="00546A0E" w:rsidP="00D469EF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11" w:tgtFrame="_blank" w:history="1">
        <w:r w:rsidR="00D469EF" w:rsidRPr="00D469E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http://spline.ifmo.ru/ch/splash.php</w:t>
        </w:r>
      </w:hyperlink>
      <w:r w:rsidR="00D469EF" w:rsidRPr="00D469E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(Сайт содержит информацию: </w:t>
      </w:r>
      <w:r w:rsidR="00D469EF" w:rsidRPr="00D469EF">
        <w:rPr>
          <w:rFonts w:ascii="Times New Roman" w:eastAsia="Calibri" w:hAnsi="Times New Roman" w:cs="Times New Roman"/>
          <w:sz w:val="28"/>
          <w:szCs w:val="28"/>
          <w:lang w:eastAsia="ru-RU"/>
        </w:rPr>
        <w:t>Инженерная графика: (Электронный учебник)</w:t>
      </w:r>
    </w:p>
    <w:p w:rsidR="00D469EF" w:rsidRPr="00D469EF" w:rsidRDefault="00D469EF" w:rsidP="00D469EF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6"/>
        <w:outlineLvl w:val="0"/>
        <w:rPr>
          <w:rFonts w:ascii="Times New Roman" w:eastAsia="Calibri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D469EF" w:rsidRPr="00D469EF" w:rsidRDefault="00D469EF" w:rsidP="00D469EF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 w:line="240" w:lineRule="auto"/>
        <w:ind w:right="-186"/>
        <w:outlineLvl w:val="0"/>
        <w:rPr>
          <w:rFonts w:ascii="Times New Roman" w:eastAsia="Calibri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D469EF" w:rsidRPr="00D469EF" w:rsidRDefault="00D469EF" w:rsidP="00D469EF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 w:line="240" w:lineRule="auto"/>
        <w:ind w:right="-186"/>
        <w:outlineLvl w:val="0"/>
        <w:rPr>
          <w:rFonts w:ascii="Times New Roman" w:eastAsia="Calibri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D469EF">
        <w:rPr>
          <w:rFonts w:ascii="Times New Roman" w:eastAsia="Calibri" w:hAnsi="Times New Roman" w:cs="Times New Roman"/>
          <w:b/>
          <w:bCs/>
          <w:caps/>
          <w:kern w:val="36"/>
          <w:sz w:val="28"/>
          <w:szCs w:val="28"/>
          <w:lang w:eastAsia="ru-RU"/>
        </w:rPr>
        <w:br w:type="page"/>
      </w:r>
      <w:r w:rsidRPr="00D469EF">
        <w:rPr>
          <w:rFonts w:ascii="Times New Roman" w:eastAsia="Calibri" w:hAnsi="Times New Roman" w:cs="Times New Roman"/>
          <w:b/>
          <w:bCs/>
          <w:caps/>
          <w:kern w:val="36"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</w:p>
    <w:p w:rsidR="00D469EF" w:rsidRPr="00D469EF" w:rsidRDefault="00D469EF" w:rsidP="00D469EF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 w:line="240" w:lineRule="auto"/>
        <w:jc w:val="both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</w:p>
    <w:p w:rsidR="00D469EF" w:rsidRPr="00D469EF" w:rsidRDefault="00D469EF" w:rsidP="00D46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69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Контроль</w:t>
      </w:r>
      <w:r w:rsidR="009735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D469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 оценка</w:t>
      </w:r>
      <w:r w:rsidRPr="00D469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</w:t>
      </w:r>
    </w:p>
    <w:p w:rsidR="00D469EF" w:rsidRPr="00D469EF" w:rsidRDefault="00D469EF" w:rsidP="00D46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9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6096"/>
      </w:tblGrid>
      <w:tr w:rsidR="00D469EF" w:rsidRPr="00D469EF" w:rsidTr="00EC57F4"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69EF" w:rsidRPr="00D469EF" w:rsidRDefault="00D469EF" w:rsidP="00D46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</w:p>
          <w:p w:rsidR="00D469EF" w:rsidRPr="00D469EF" w:rsidRDefault="00D469EF" w:rsidP="00D46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69EF" w:rsidRPr="00D469EF" w:rsidRDefault="00D469EF" w:rsidP="00D46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</w:t>
            </w:r>
          </w:p>
        </w:tc>
      </w:tr>
      <w:tr w:rsidR="00D469EF" w:rsidRPr="00D469EF" w:rsidTr="00EC57F4">
        <w:trPr>
          <w:trHeight w:val="26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EF" w:rsidRPr="00D469EF" w:rsidRDefault="00D469EF" w:rsidP="00D46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609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69EF" w:rsidRPr="00D469EF" w:rsidRDefault="00D469EF" w:rsidP="00D469E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оценка результатов выполнения домашних работ по теме:2.1;</w:t>
            </w:r>
          </w:p>
          <w:p w:rsidR="00D469EF" w:rsidRPr="00D469EF" w:rsidRDefault="00D469EF" w:rsidP="00D469E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оценка на практическом занятии;</w:t>
            </w:r>
          </w:p>
          <w:p w:rsidR="00D469EF" w:rsidRPr="00D469EF" w:rsidRDefault="00D469EF" w:rsidP="00D469E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469EF" w:rsidRPr="00D469EF" w:rsidTr="00EC57F4">
        <w:trPr>
          <w:trHeight w:val="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69EF" w:rsidRPr="00D469EF" w:rsidRDefault="00D469EF" w:rsidP="00D469E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читать чертежи изделий, механизмов и узлов используемого оборудования;</w:t>
            </w: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469EF" w:rsidRPr="00D469EF" w:rsidRDefault="00D469EF" w:rsidP="00D469E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469EF" w:rsidRPr="00D469EF" w:rsidTr="00EC57F4">
        <w:trPr>
          <w:trHeight w:val="235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69EF" w:rsidRPr="00D469EF" w:rsidRDefault="00D469EF" w:rsidP="00D469EF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использовать технологическую документацию;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469EF" w:rsidRPr="00D469EF" w:rsidRDefault="00D469EF" w:rsidP="00D469E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оценка результатов выполнения домашних работ по теме:2.2;</w:t>
            </w:r>
          </w:p>
          <w:p w:rsidR="00D469EF" w:rsidRPr="00D469EF" w:rsidRDefault="00D469EF" w:rsidP="00D469E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оценка на практическом занятии;</w:t>
            </w:r>
          </w:p>
          <w:p w:rsidR="00D469EF" w:rsidRPr="00D469EF" w:rsidRDefault="00D469EF" w:rsidP="00D469E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469EF" w:rsidRPr="00D469EF" w:rsidTr="00EC57F4">
        <w:trPr>
          <w:trHeight w:val="285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EF" w:rsidRPr="00D469EF" w:rsidRDefault="00D469EF" w:rsidP="00D46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609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69EF" w:rsidRPr="00D469EF" w:rsidRDefault="00D469EF" w:rsidP="00D469E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оценка результатов выполнения домашних работ по теме:1.1;</w:t>
            </w:r>
          </w:p>
          <w:p w:rsidR="00D469EF" w:rsidRPr="00D469EF" w:rsidRDefault="00D469EF" w:rsidP="00D469E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оценка на практическом занятии;</w:t>
            </w:r>
          </w:p>
          <w:p w:rsidR="00D469EF" w:rsidRPr="00D469EF" w:rsidRDefault="00D469EF" w:rsidP="00D469E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469EF" w:rsidRPr="00D469EF" w:rsidTr="00EC57F4">
        <w:trPr>
          <w:trHeight w:val="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EF" w:rsidRPr="00D469EF" w:rsidRDefault="00D469EF" w:rsidP="00D469EF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правила разработки,</w:t>
            </w:r>
          </w:p>
          <w:p w:rsidR="00D469EF" w:rsidRPr="00D469EF" w:rsidRDefault="00D469EF" w:rsidP="00D469EF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оформления и чтения конструкторской и технологической документации;</w:t>
            </w: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69EF" w:rsidRPr="00D469EF" w:rsidRDefault="00D469EF" w:rsidP="00D469E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469EF" w:rsidRPr="00D469EF" w:rsidTr="00EC57F4">
        <w:trPr>
          <w:trHeight w:val="55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EF" w:rsidRPr="00D469EF" w:rsidRDefault="00D469EF" w:rsidP="00D469EF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общие сведения о сборочных чертежах;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69EF" w:rsidRPr="00D469EF" w:rsidRDefault="00D469EF" w:rsidP="00D469E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оценка результатов выполнения домашних работ по теме:2.1;</w:t>
            </w:r>
          </w:p>
          <w:p w:rsidR="00D469EF" w:rsidRPr="00D469EF" w:rsidRDefault="00D469EF" w:rsidP="00D469E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оценка на практическом занятии;</w:t>
            </w:r>
          </w:p>
          <w:p w:rsidR="00D469EF" w:rsidRPr="00D469EF" w:rsidRDefault="00D469EF" w:rsidP="00D469E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контрольная работа №1 по теме:1.2</w:t>
            </w:r>
          </w:p>
        </w:tc>
      </w:tr>
      <w:tr w:rsidR="00D469EF" w:rsidRPr="00D469EF" w:rsidTr="00EC57F4">
        <w:trPr>
          <w:trHeight w:val="6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EF" w:rsidRPr="00D469EF" w:rsidRDefault="00D469EF" w:rsidP="00D469EF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приемы техники черчения,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69EF" w:rsidRPr="00D469EF" w:rsidRDefault="00D469EF" w:rsidP="00D469E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оценка результатов выполнения домашних работ по теме:1.1;</w:t>
            </w:r>
          </w:p>
          <w:p w:rsidR="00D469EF" w:rsidRPr="00D469EF" w:rsidRDefault="00D469EF" w:rsidP="00D469E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оценка на практическом занятии;</w:t>
            </w:r>
          </w:p>
          <w:p w:rsidR="00D469EF" w:rsidRPr="00D469EF" w:rsidRDefault="00D469EF" w:rsidP="00D469E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469EF" w:rsidRPr="00D469EF" w:rsidTr="00EC57F4">
        <w:trPr>
          <w:trHeight w:val="70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EF" w:rsidRPr="00D469EF" w:rsidRDefault="00D469EF" w:rsidP="00D469EF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выполнения чертежей;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69EF" w:rsidRPr="00D469EF" w:rsidRDefault="00D469EF" w:rsidP="00D469E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оценка результатов выполнения домашних работ по теме:1.1;</w:t>
            </w:r>
          </w:p>
          <w:p w:rsidR="00D469EF" w:rsidRPr="00D469EF" w:rsidRDefault="00D469EF" w:rsidP="00D469E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оценка на практическом занятии;</w:t>
            </w:r>
          </w:p>
          <w:p w:rsidR="00D469EF" w:rsidRPr="00D469EF" w:rsidRDefault="00D469EF" w:rsidP="00D469E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D469EF" w:rsidRPr="00D469EF" w:rsidTr="00EC57F4">
        <w:trPr>
          <w:trHeight w:val="43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EF" w:rsidRPr="00D469EF" w:rsidRDefault="00D469EF" w:rsidP="00D469EF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машиностроительного черчения;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69EF" w:rsidRPr="00D469EF" w:rsidRDefault="00D469EF" w:rsidP="00D469E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оценка результатов выполнения домашних работ по теме:2.1;</w:t>
            </w:r>
          </w:p>
          <w:p w:rsidR="00D469EF" w:rsidRPr="00D469EF" w:rsidRDefault="00D469EF" w:rsidP="00D469E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оценка на практическом занятии;</w:t>
            </w:r>
          </w:p>
          <w:p w:rsidR="00D469EF" w:rsidRPr="00D469EF" w:rsidRDefault="00D469EF" w:rsidP="00D469E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контрольная работа №2 по теме:2.2</w:t>
            </w:r>
          </w:p>
        </w:tc>
      </w:tr>
      <w:tr w:rsidR="00D469EF" w:rsidRPr="00D469EF" w:rsidTr="00EC57F4">
        <w:trPr>
          <w:trHeight w:val="43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69EF" w:rsidRPr="00D469EF" w:rsidRDefault="00D469EF" w:rsidP="00D469EF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требования единой системы конструкторской документации (ЕСКД)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469EF" w:rsidRPr="00D469EF" w:rsidRDefault="00D469EF" w:rsidP="00D469E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оценка результатов выполнения домашних работ по теме: 1.1;</w:t>
            </w:r>
          </w:p>
          <w:p w:rsidR="00D469EF" w:rsidRPr="00D469EF" w:rsidRDefault="00D469EF" w:rsidP="00D469E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оценка на практическом занятии;</w:t>
            </w:r>
          </w:p>
          <w:p w:rsidR="00D469EF" w:rsidRPr="00D469EF" w:rsidRDefault="00D469EF" w:rsidP="00D469E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469E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устный опрос</w:t>
            </w:r>
          </w:p>
        </w:tc>
      </w:tr>
    </w:tbl>
    <w:p w:rsidR="00D469EF" w:rsidRPr="00D469EF" w:rsidRDefault="00D469EF" w:rsidP="00D469EF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</w:pPr>
    </w:p>
    <w:p w:rsidR="00D469EF" w:rsidRPr="00D469EF" w:rsidRDefault="00D469EF" w:rsidP="00D469EF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</w:pPr>
    </w:p>
    <w:p w:rsidR="00D469EF" w:rsidRPr="00D469EF" w:rsidRDefault="00D469EF" w:rsidP="00D469EF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</w:pPr>
    </w:p>
    <w:p w:rsidR="00BC504C" w:rsidRDefault="00BC504C"/>
    <w:sectPr w:rsidR="00BC504C" w:rsidSect="003C610B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F06" w:rsidRDefault="00DF1F06">
      <w:pPr>
        <w:spacing w:after="0" w:line="240" w:lineRule="auto"/>
      </w:pPr>
      <w:r>
        <w:separator/>
      </w:r>
    </w:p>
  </w:endnote>
  <w:endnote w:type="continuationSeparator" w:id="1">
    <w:p w:rsidR="00DF1F06" w:rsidRDefault="00DF1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10B" w:rsidRDefault="00546A0E">
    <w:pPr>
      <w:pStyle w:val="a3"/>
      <w:jc w:val="right"/>
    </w:pPr>
    <w:r>
      <w:fldChar w:fldCharType="begin"/>
    </w:r>
    <w:r w:rsidR="00207656">
      <w:instrText xml:space="preserve"> PAGE   \* MERGEFORMAT </w:instrText>
    </w:r>
    <w:r>
      <w:fldChar w:fldCharType="separate"/>
    </w:r>
    <w:r w:rsidR="009A721D">
      <w:rPr>
        <w:noProof/>
      </w:rPr>
      <w:t>1</w:t>
    </w:r>
    <w:r>
      <w:fldChar w:fldCharType="end"/>
    </w:r>
  </w:p>
  <w:p w:rsidR="003C610B" w:rsidRDefault="00DF1F0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F06" w:rsidRDefault="00DF1F06">
      <w:pPr>
        <w:spacing w:after="0" w:line="240" w:lineRule="auto"/>
      </w:pPr>
      <w:r>
        <w:separator/>
      </w:r>
    </w:p>
  </w:footnote>
  <w:footnote w:type="continuationSeparator" w:id="1">
    <w:p w:rsidR="00DF1F06" w:rsidRDefault="00DF1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3AF5"/>
    <w:multiLevelType w:val="hybridMultilevel"/>
    <w:tmpl w:val="ECD2C0EC"/>
    <w:lvl w:ilvl="0" w:tplc="ECE83644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186F1844"/>
    <w:multiLevelType w:val="hybridMultilevel"/>
    <w:tmpl w:val="3CF01B7C"/>
    <w:lvl w:ilvl="0" w:tplc="458C8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58C88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B4002"/>
    <w:multiLevelType w:val="hybridMultilevel"/>
    <w:tmpl w:val="A6CC851C"/>
    <w:lvl w:ilvl="0" w:tplc="458C88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3F2018"/>
    <w:multiLevelType w:val="hybridMultilevel"/>
    <w:tmpl w:val="EC96B562"/>
    <w:lvl w:ilvl="0" w:tplc="ECE83644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9459E"/>
    <w:multiLevelType w:val="hybridMultilevel"/>
    <w:tmpl w:val="27CC00E0"/>
    <w:lvl w:ilvl="0" w:tplc="F676A5E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1CF23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38A5F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5CD01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C02F3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102CA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5C591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6A1B8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CEFC1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35E07E5"/>
    <w:multiLevelType w:val="hybridMultilevel"/>
    <w:tmpl w:val="1060AC0E"/>
    <w:lvl w:ilvl="0" w:tplc="458C8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D27A68"/>
    <w:multiLevelType w:val="hybridMultilevel"/>
    <w:tmpl w:val="58F2B960"/>
    <w:lvl w:ilvl="0" w:tplc="ECE83644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207F72"/>
    <w:multiLevelType w:val="hybridMultilevel"/>
    <w:tmpl w:val="1968211A"/>
    <w:lvl w:ilvl="0" w:tplc="458C8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DA2A34"/>
    <w:multiLevelType w:val="hybridMultilevel"/>
    <w:tmpl w:val="8530FAA2"/>
    <w:lvl w:ilvl="0" w:tplc="458C8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2B404F"/>
    <w:multiLevelType w:val="hybridMultilevel"/>
    <w:tmpl w:val="B10C9116"/>
    <w:lvl w:ilvl="0" w:tplc="458C8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803CFB"/>
    <w:multiLevelType w:val="hybridMultilevel"/>
    <w:tmpl w:val="39FCDB86"/>
    <w:lvl w:ilvl="0" w:tplc="2FB46DA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B2CF5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EC7BD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44B82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96021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9AED0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C423C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CE229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94563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B546A86"/>
    <w:multiLevelType w:val="hybridMultilevel"/>
    <w:tmpl w:val="D340CF0E"/>
    <w:lvl w:ilvl="0" w:tplc="ECE83644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140F7E"/>
    <w:multiLevelType w:val="hybridMultilevel"/>
    <w:tmpl w:val="F0CA09CA"/>
    <w:lvl w:ilvl="0" w:tplc="458C8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2"/>
  </w:num>
  <w:num w:numId="5">
    <w:abstractNumId w:val="13"/>
  </w:num>
  <w:num w:numId="6">
    <w:abstractNumId w:val="8"/>
  </w:num>
  <w:num w:numId="7">
    <w:abstractNumId w:val="3"/>
  </w:num>
  <w:num w:numId="8">
    <w:abstractNumId w:val="6"/>
  </w:num>
  <w:num w:numId="9">
    <w:abstractNumId w:val="0"/>
  </w:num>
  <w:num w:numId="10">
    <w:abstractNumId w:val="7"/>
  </w:num>
  <w:num w:numId="11">
    <w:abstractNumId w:val="12"/>
  </w:num>
  <w:num w:numId="12">
    <w:abstractNumId w:val="4"/>
  </w:num>
  <w:num w:numId="13">
    <w:abstractNumId w:val="1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69EF"/>
    <w:rsid w:val="000002F4"/>
    <w:rsid w:val="0000279A"/>
    <w:rsid w:val="000141E9"/>
    <w:rsid w:val="000356F3"/>
    <w:rsid w:val="001428F5"/>
    <w:rsid w:val="001F16A2"/>
    <w:rsid w:val="001F72D6"/>
    <w:rsid w:val="00207656"/>
    <w:rsid w:val="002613B6"/>
    <w:rsid w:val="002934E0"/>
    <w:rsid w:val="002B23DD"/>
    <w:rsid w:val="002D175D"/>
    <w:rsid w:val="003B4E38"/>
    <w:rsid w:val="00457D93"/>
    <w:rsid w:val="004D20AB"/>
    <w:rsid w:val="00546A0E"/>
    <w:rsid w:val="006B610D"/>
    <w:rsid w:val="006E590E"/>
    <w:rsid w:val="007E3BE8"/>
    <w:rsid w:val="0097354A"/>
    <w:rsid w:val="009A721D"/>
    <w:rsid w:val="009E6E76"/>
    <w:rsid w:val="00A16009"/>
    <w:rsid w:val="00BA7AA4"/>
    <w:rsid w:val="00BC504C"/>
    <w:rsid w:val="00BF7D1E"/>
    <w:rsid w:val="00D00DE1"/>
    <w:rsid w:val="00D060B3"/>
    <w:rsid w:val="00D269FD"/>
    <w:rsid w:val="00D40531"/>
    <w:rsid w:val="00D469EF"/>
    <w:rsid w:val="00D666B9"/>
    <w:rsid w:val="00D8057A"/>
    <w:rsid w:val="00DF1F06"/>
    <w:rsid w:val="00E37AE5"/>
    <w:rsid w:val="00FD3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469E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D469E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72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.ru/modules.php?page_id=6&amp;name=Web_Links&amp;op=modload&amp;l_op=visit&amp;lid=6362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du.ru/modules.php?page_id=6&amp;name=Web_Links&amp;op=modload&amp;l_op=visit&amp;lid=349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modules.php?page_id=6&amp;name=Web_Links&amp;op=modload&amp;l_op=visit&amp;lid=195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12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2021-07-13T08:05:00Z</cp:lastPrinted>
  <dcterms:created xsi:type="dcterms:W3CDTF">2019-11-01T09:42:00Z</dcterms:created>
  <dcterms:modified xsi:type="dcterms:W3CDTF">2021-10-27T06:58:00Z</dcterms:modified>
</cp:coreProperties>
</file>