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10" w:rsidRDefault="007F35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-290830</wp:posOffset>
            </wp:positionV>
            <wp:extent cx="6630670" cy="9130030"/>
            <wp:effectExtent l="19050" t="0" r="0" b="0"/>
            <wp:wrapThrough wrapText="bothSides">
              <wp:wrapPolygon edited="0">
                <wp:start x="-62" y="0"/>
                <wp:lineTo x="-62" y="21543"/>
                <wp:lineTo x="21596" y="21543"/>
                <wp:lineTo x="21596" y="0"/>
                <wp:lineTo x="-6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913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41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7330" w:rsidRPr="00942410" w:rsidRDefault="00942410" w:rsidP="00B95508">
      <w:pPr>
        <w:pStyle w:val="1"/>
        <w:spacing w:before="0"/>
        <w:jc w:val="center"/>
        <w:rPr>
          <w:rStyle w:val="11"/>
          <w:color w:val="000000"/>
          <w:sz w:val="28"/>
          <w:szCs w:val="28"/>
        </w:rPr>
      </w:pPr>
      <w:r w:rsidRPr="00942410">
        <w:rPr>
          <w:rStyle w:val="11"/>
          <w:color w:val="000000"/>
          <w:sz w:val="28"/>
          <w:szCs w:val="28"/>
        </w:rPr>
        <w:lastRenderedPageBreak/>
        <w:t>ПОЛОЖЕНИЕ</w:t>
      </w:r>
    </w:p>
    <w:p w:rsidR="00942410" w:rsidRPr="00942410" w:rsidRDefault="003A2848" w:rsidP="0094241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42410">
        <w:rPr>
          <w:rFonts w:ascii="Times New Roman" w:hAnsi="Times New Roman" w:cs="Times New Roman"/>
          <w:b/>
          <w:sz w:val="28"/>
          <w:szCs w:val="28"/>
        </w:rPr>
        <w:t>о порядке организации выполнения выпускной практической работы и письменной экзаменационной работы</w:t>
      </w:r>
      <w:r w:rsidR="00942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410" w:rsidRPr="00942410">
        <w:rPr>
          <w:rFonts w:ascii="Times New Roman" w:hAnsi="Times New Roman" w:cs="Times New Roman"/>
          <w:b/>
          <w:sz w:val="28"/>
          <w:szCs w:val="32"/>
        </w:rPr>
        <w:t>государственного бюджетного профессионального</w:t>
      </w:r>
      <w:r w:rsidR="00942410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942410" w:rsidRPr="00942410">
        <w:rPr>
          <w:rFonts w:ascii="Times New Roman" w:hAnsi="Times New Roman" w:cs="Times New Roman"/>
          <w:b/>
          <w:sz w:val="28"/>
          <w:szCs w:val="32"/>
        </w:rPr>
        <w:t xml:space="preserve"> образовательного учреждения  </w:t>
      </w:r>
    </w:p>
    <w:p w:rsidR="00942410" w:rsidRPr="00942410" w:rsidRDefault="00942410" w:rsidP="0094241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42410">
        <w:rPr>
          <w:rFonts w:ascii="Times New Roman" w:hAnsi="Times New Roman" w:cs="Times New Roman"/>
          <w:b/>
          <w:sz w:val="28"/>
          <w:szCs w:val="32"/>
        </w:rPr>
        <w:t>«Владикавказский многопрофильный техникум»</w:t>
      </w:r>
    </w:p>
    <w:p w:rsidR="00942410" w:rsidRPr="00942410" w:rsidRDefault="00942410" w:rsidP="00942410">
      <w:pPr>
        <w:spacing w:after="0"/>
        <w:ind w:firstLine="73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97330" w:rsidRPr="00942410" w:rsidRDefault="00297330" w:rsidP="00B95508">
      <w:pPr>
        <w:rPr>
          <w:rFonts w:ascii="Times New Roman" w:hAnsi="Times New Roman" w:cs="Times New Roman"/>
          <w:sz w:val="28"/>
          <w:szCs w:val="24"/>
        </w:rPr>
      </w:pPr>
    </w:p>
    <w:p w:rsidR="00297330" w:rsidRDefault="00297330" w:rsidP="009B36EF">
      <w:pPr>
        <w:pStyle w:val="1"/>
        <w:numPr>
          <w:ilvl w:val="0"/>
          <w:numId w:val="29"/>
        </w:numPr>
        <w:spacing w:before="0"/>
        <w:jc w:val="center"/>
        <w:rPr>
          <w:rStyle w:val="11"/>
          <w:color w:val="000000"/>
          <w:sz w:val="28"/>
          <w:szCs w:val="24"/>
        </w:rPr>
      </w:pPr>
      <w:r w:rsidRPr="009B36EF">
        <w:rPr>
          <w:rStyle w:val="11"/>
          <w:color w:val="000000"/>
          <w:sz w:val="28"/>
          <w:szCs w:val="24"/>
        </w:rPr>
        <w:t>Общие положения</w:t>
      </w:r>
    </w:p>
    <w:p w:rsidR="00035741" w:rsidRPr="00035741" w:rsidRDefault="00035741" w:rsidP="00035741"/>
    <w:p w:rsidR="007622B6" w:rsidRDefault="007622B6" w:rsidP="00B95508">
      <w:pPr>
        <w:pStyle w:val="normacttext"/>
        <w:numPr>
          <w:ilvl w:val="1"/>
          <w:numId w:val="2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23"/>
          <w:szCs w:val="23"/>
        </w:rPr>
      </w:pPr>
      <w:r w:rsidRPr="007622B6">
        <w:rPr>
          <w:rFonts w:ascii="inherit" w:hAnsi="inherit"/>
          <w:color w:val="000000"/>
          <w:sz w:val="23"/>
          <w:szCs w:val="23"/>
          <w:bdr w:val="none" w:sz="0" w:space="0" w:color="auto" w:frame="1"/>
        </w:rPr>
        <w:t>Формами государственной итоговой аттестации по образовательным программам среднего профессионального образования является</w:t>
      </w:r>
      <w:r>
        <w:rPr>
          <w:rFonts w:ascii="inherit" w:hAnsi="inherit"/>
          <w:color w:val="000000"/>
          <w:sz w:val="23"/>
          <w:szCs w:val="23"/>
          <w:bdr w:val="none" w:sz="0" w:space="0" w:color="auto" w:frame="1"/>
        </w:rPr>
        <w:t xml:space="preserve"> </w:t>
      </w:r>
      <w:r w:rsidRPr="007622B6">
        <w:rPr>
          <w:color w:val="000000"/>
          <w:sz w:val="23"/>
          <w:szCs w:val="23"/>
        </w:rPr>
        <w:t>защита выпускной квалификационной работы</w:t>
      </w:r>
    </w:p>
    <w:p w:rsidR="007622B6" w:rsidRPr="007622B6" w:rsidRDefault="007622B6" w:rsidP="00B95508">
      <w:pPr>
        <w:pStyle w:val="normac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shd w:val="clear" w:color="auto" w:fill="FFFFFF"/>
        </w:rPr>
        <w:t>Выпускная квалификационная работа способствует систематизации и закреплению знаний выпускника по профессии или специальности при решении конкретных задач, а также выяснению уровня подготовки выпускника к самостоятельной работе.</w:t>
      </w:r>
    </w:p>
    <w:p w:rsidR="007622B6" w:rsidRDefault="007622B6" w:rsidP="00B95508">
      <w:pPr>
        <w:pStyle w:val="normacttext"/>
        <w:numPr>
          <w:ilvl w:val="1"/>
          <w:numId w:val="2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23"/>
          <w:szCs w:val="23"/>
          <w:shd w:val="clear" w:color="auto" w:fill="FFFFFF"/>
        </w:rPr>
      </w:pPr>
      <w:r w:rsidRPr="007622B6">
        <w:rPr>
          <w:color w:val="000000"/>
          <w:sz w:val="23"/>
          <w:szCs w:val="23"/>
          <w:shd w:val="clear" w:color="auto" w:fill="FFFFFF"/>
        </w:rPr>
        <w:t>Для выпускников, осваивающих программы подготовки квалифицированных рабочих, служащих</w:t>
      </w:r>
      <w:r w:rsidR="00AF5E1D">
        <w:rPr>
          <w:color w:val="000000"/>
          <w:sz w:val="23"/>
          <w:szCs w:val="23"/>
          <w:shd w:val="clear" w:color="auto" w:fill="FFFFFF"/>
        </w:rPr>
        <w:t>,</w:t>
      </w:r>
      <w:r>
        <w:rPr>
          <w:color w:val="000000"/>
          <w:sz w:val="23"/>
          <w:szCs w:val="23"/>
          <w:shd w:val="clear" w:color="auto" w:fill="FFFFFF"/>
        </w:rPr>
        <w:t xml:space="preserve"> выпускная квалификационная работа состоит из </w:t>
      </w:r>
      <w:r w:rsidRPr="007622B6">
        <w:rPr>
          <w:color w:val="000000"/>
          <w:sz w:val="23"/>
          <w:szCs w:val="23"/>
          <w:shd w:val="clear" w:color="auto" w:fill="FFFFFF"/>
        </w:rPr>
        <w:t>выпускн</w:t>
      </w:r>
      <w:r>
        <w:rPr>
          <w:color w:val="000000"/>
          <w:sz w:val="23"/>
          <w:szCs w:val="23"/>
          <w:shd w:val="clear" w:color="auto" w:fill="FFFFFF"/>
        </w:rPr>
        <w:t>ой</w:t>
      </w:r>
      <w:r w:rsidRPr="007622B6">
        <w:rPr>
          <w:color w:val="000000"/>
          <w:sz w:val="23"/>
          <w:szCs w:val="23"/>
          <w:shd w:val="clear" w:color="auto" w:fill="FFFFFF"/>
        </w:rPr>
        <w:t xml:space="preserve"> практическ</w:t>
      </w:r>
      <w:r>
        <w:rPr>
          <w:color w:val="000000"/>
          <w:sz w:val="23"/>
          <w:szCs w:val="23"/>
          <w:shd w:val="clear" w:color="auto" w:fill="FFFFFF"/>
        </w:rPr>
        <w:t xml:space="preserve">ой </w:t>
      </w:r>
      <w:r w:rsidRPr="007622B6">
        <w:rPr>
          <w:color w:val="000000"/>
          <w:sz w:val="23"/>
          <w:szCs w:val="23"/>
          <w:shd w:val="clear" w:color="auto" w:fill="FFFFFF"/>
        </w:rPr>
        <w:t>квалификационн</w:t>
      </w:r>
      <w:r>
        <w:rPr>
          <w:color w:val="000000"/>
          <w:sz w:val="23"/>
          <w:szCs w:val="23"/>
          <w:shd w:val="clear" w:color="auto" w:fill="FFFFFF"/>
        </w:rPr>
        <w:t>ой</w:t>
      </w:r>
      <w:r w:rsidRPr="007622B6">
        <w:rPr>
          <w:color w:val="000000"/>
          <w:sz w:val="23"/>
          <w:szCs w:val="23"/>
          <w:shd w:val="clear" w:color="auto" w:fill="FFFFFF"/>
        </w:rPr>
        <w:t xml:space="preserve"> работ</w:t>
      </w:r>
      <w:r>
        <w:rPr>
          <w:color w:val="000000"/>
          <w:sz w:val="23"/>
          <w:szCs w:val="23"/>
          <w:shd w:val="clear" w:color="auto" w:fill="FFFFFF"/>
        </w:rPr>
        <w:t>ы</w:t>
      </w:r>
      <w:r w:rsidRPr="007622B6">
        <w:rPr>
          <w:color w:val="000000"/>
          <w:sz w:val="23"/>
          <w:szCs w:val="23"/>
          <w:shd w:val="clear" w:color="auto" w:fill="FFFFFF"/>
        </w:rPr>
        <w:t xml:space="preserve"> и письменн</w:t>
      </w:r>
      <w:r>
        <w:rPr>
          <w:color w:val="000000"/>
          <w:sz w:val="23"/>
          <w:szCs w:val="23"/>
          <w:shd w:val="clear" w:color="auto" w:fill="FFFFFF"/>
        </w:rPr>
        <w:t>ой</w:t>
      </w:r>
      <w:r w:rsidRPr="007622B6">
        <w:rPr>
          <w:color w:val="000000"/>
          <w:sz w:val="23"/>
          <w:szCs w:val="23"/>
          <w:shd w:val="clear" w:color="auto" w:fill="FFFFFF"/>
        </w:rPr>
        <w:t xml:space="preserve"> экзаменационн</w:t>
      </w:r>
      <w:r>
        <w:rPr>
          <w:color w:val="000000"/>
          <w:sz w:val="23"/>
          <w:szCs w:val="23"/>
          <w:shd w:val="clear" w:color="auto" w:fill="FFFFFF"/>
        </w:rPr>
        <w:t>ой</w:t>
      </w:r>
      <w:r w:rsidRPr="007622B6">
        <w:rPr>
          <w:color w:val="000000"/>
          <w:sz w:val="23"/>
          <w:szCs w:val="23"/>
          <w:shd w:val="clear" w:color="auto" w:fill="FFFFFF"/>
        </w:rPr>
        <w:t xml:space="preserve"> работ</w:t>
      </w:r>
      <w:r>
        <w:rPr>
          <w:color w:val="000000"/>
          <w:sz w:val="23"/>
          <w:szCs w:val="23"/>
          <w:shd w:val="clear" w:color="auto" w:fill="FFFFFF"/>
        </w:rPr>
        <w:t>ы.</w:t>
      </w:r>
    </w:p>
    <w:p w:rsidR="00AF5E1D" w:rsidRPr="00B95508" w:rsidRDefault="00AF5E1D" w:rsidP="00B95508">
      <w:pPr>
        <w:pStyle w:val="a9"/>
        <w:numPr>
          <w:ilvl w:val="1"/>
          <w:numId w:val="29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95508">
        <w:rPr>
          <w:rFonts w:ascii="Times New Roman" w:eastAsia="Times New Roman" w:hAnsi="Times New Roman" w:cs="Times New Roman"/>
          <w:sz w:val="24"/>
          <w:szCs w:val="24"/>
        </w:rPr>
        <w:t xml:space="preserve">  Выполнение </w:t>
      </w:r>
      <w:r w:rsidRPr="00B95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выпускной практической квалификационной работы</w:t>
      </w:r>
      <w:r w:rsidRPr="00B95508">
        <w:rPr>
          <w:rFonts w:ascii="Times New Roman" w:eastAsia="Times New Roman" w:hAnsi="Times New Roman" w:cs="Times New Roman"/>
          <w:sz w:val="24"/>
          <w:szCs w:val="24"/>
        </w:rPr>
        <w:t xml:space="preserve">  и выпускной </w:t>
      </w:r>
      <w:r w:rsidR="00B95508" w:rsidRPr="00B95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письменной экзаменационной работы </w:t>
      </w:r>
      <w:r w:rsidR="00B95508" w:rsidRPr="00B95508">
        <w:rPr>
          <w:rFonts w:ascii="Times New Roman" w:eastAsia="Times New Roman" w:hAnsi="Times New Roman" w:cs="Times New Roman"/>
          <w:sz w:val="24"/>
          <w:szCs w:val="24"/>
        </w:rPr>
        <w:t xml:space="preserve">(далее – ПЭР) </w:t>
      </w:r>
      <w:r w:rsidRPr="00B95508">
        <w:rPr>
          <w:rFonts w:ascii="Times New Roman" w:eastAsia="Times New Roman" w:hAnsi="Times New Roman" w:cs="Times New Roman"/>
          <w:sz w:val="24"/>
          <w:szCs w:val="24"/>
        </w:rPr>
        <w:t xml:space="preserve"> призвано способствовать систематизации, закреплению и совершенствованию </w:t>
      </w:r>
      <w:proofErr w:type="gramStart"/>
      <w:r w:rsidRPr="00B95508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proofErr w:type="gramEnd"/>
      <w:r w:rsidRPr="00B95508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профессиональных компетенций.</w:t>
      </w:r>
    </w:p>
    <w:p w:rsidR="003A2848" w:rsidRPr="00AF5E1D" w:rsidRDefault="00B95508" w:rsidP="00B95508">
      <w:pPr>
        <w:pStyle w:val="a9"/>
        <w:numPr>
          <w:ilvl w:val="1"/>
          <w:numId w:val="29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95508">
        <w:rPr>
          <w:rFonts w:ascii="Times New Roman" w:eastAsia="Times New Roman" w:hAnsi="Times New Roman" w:cs="Times New Roman"/>
          <w:sz w:val="24"/>
          <w:szCs w:val="24"/>
        </w:rPr>
        <w:t xml:space="preserve">  Выполнение </w:t>
      </w:r>
      <w:r w:rsidRPr="00B95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выпускной практической квалификационной работы</w:t>
      </w:r>
      <w:r w:rsidRPr="00B95508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 w:rsidR="003A2848" w:rsidRPr="003A2848">
        <w:rPr>
          <w:rFonts w:ascii="Times New Roman" w:eastAsia="Times New Roman" w:hAnsi="Times New Roman" w:cs="Times New Roman"/>
          <w:sz w:val="24"/>
          <w:szCs w:val="24"/>
        </w:rPr>
        <w:t xml:space="preserve">ПЭР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3A2848" w:rsidRPr="003A284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Порядком проведения ГИА по образовательным программам СПО   (</w:t>
      </w:r>
      <w:r w:rsidR="003A2848" w:rsidRPr="003A2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приказ </w:t>
      </w:r>
      <w:proofErr w:type="spellStart"/>
      <w:r w:rsidR="003A2848" w:rsidRPr="003A2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МОиН</w:t>
      </w:r>
      <w:proofErr w:type="spellEnd"/>
      <w:r w:rsidR="003A2848" w:rsidRPr="003A2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РФ от 16 августа 2013 г. N 968)</w:t>
      </w:r>
    </w:p>
    <w:p w:rsidR="003A2848" w:rsidRPr="003A2848" w:rsidRDefault="003A2848" w:rsidP="00B95508">
      <w:pPr>
        <w:spacing w:after="0"/>
      </w:pPr>
    </w:p>
    <w:p w:rsidR="00D9420B" w:rsidRPr="00035741" w:rsidRDefault="008478CB" w:rsidP="00035741">
      <w:pPr>
        <w:pStyle w:val="1"/>
        <w:spacing w:before="0"/>
        <w:jc w:val="center"/>
        <w:rPr>
          <w:rFonts w:ascii="Times New Roman" w:hAnsi="Times New Roman" w:cs="Times New Roman"/>
          <w:szCs w:val="24"/>
        </w:rPr>
      </w:pPr>
      <w:r w:rsidRPr="00035741">
        <w:rPr>
          <w:rStyle w:val="11"/>
          <w:color w:val="000000"/>
          <w:sz w:val="28"/>
          <w:szCs w:val="24"/>
        </w:rPr>
        <w:t xml:space="preserve">2. </w:t>
      </w:r>
      <w:r w:rsidR="00D9420B" w:rsidRPr="00035741">
        <w:rPr>
          <w:rStyle w:val="11"/>
          <w:color w:val="000000"/>
          <w:sz w:val="28"/>
          <w:szCs w:val="24"/>
        </w:rPr>
        <w:t>Порядок подготовки и проведения выпускной практической</w:t>
      </w:r>
    </w:p>
    <w:p w:rsidR="00D9420B" w:rsidRDefault="00D9420B" w:rsidP="00035741">
      <w:pPr>
        <w:pStyle w:val="1"/>
        <w:spacing w:before="0"/>
        <w:jc w:val="center"/>
        <w:rPr>
          <w:rStyle w:val="11"/>
          <w:color w:val="000000"/>
          <w:sz w:val="28"/>
          <w:szCs w:val="24"/>
        </w:rPr>
      </w:pPr>
      <w:r w:rsidRPr="00035741">
        <w:rPr>
          <w:rStyle w:val="11"/>
          <w:color w:val="000000"/>
          <w:sz w:val="28"/>
          <w:szCs w:val="24"/>
        </w:rPr>
        <w:t>квалификационной работы</w:t>
      </w:r>
    </w:p>
    <w:p w:rsidR="00035741" w:rsidRPr="00035741" w:rsidRDefault="00035741" w:rsidP="00035741">
      <w:pPr>
        <w:spacing w:after="0"/>
      </w:pPr>
    </w:p>
    <w:p w:rsidR="00D9420B" w:rsidRPr="00AA6301" w:rsidRDefault="00D9420B" w:rsidP="00B95508">
      <w:pPr>
        <w:pStyle w:val="a3"/>
        <w:numPr>
          <w:ilvl w:val="0"/>
          <w:numId w:val="3"/>
        </w:numPr>
        <w:shd w:val="clear" w:color="auto" w:fill="auto"/>
        <w:tabs>
          <w:tab w:val="left" w:pos="375"/>
        </w:tabs>
        <w:spacing w:after="120" w:line="276" w:lineRule="auto"/>
        <w:ind w:left="20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. Выпускная практическая квалификационная работа является одним из видов государственной (итоговой) аттестации выпускников.</w:t>
      </w:r>
    </w:p>
    <w:p w:rsidR="00D9420B" w:rsidRPr="00AA6301" w:rsidRDefault="00D9420B" w:rsidP="00B95508">
      <w:pPr>
        <w:pStyle w:val="a3"/>
        <w:numPr>
          <w:ilvl w:val="0"/>
          <w:numId w:val="5"/>
        </w:numPr>
        <w:shd w:val="clear" w:color="auto" w:fill="auto"/>
        <w:tabs>
          <w:tab w:val="left" w:pos="630"/>
        </w:tabs>
        <w:spacing w:after="120" w:line="276" w:lineRule="auto"/>
        <w:ind w:left="20" w:right="20" w:firstLine="0"/>
        <w:jc w:val="both"/>
        <w:rPr>
          <w:rStyle w:val="11"/>
          <w:sz w:val="24"/>
          <w:szCs w:val="24"/>
          <w:shd w:val="clear" w:color="auto" w:fill="auto"/>
        </w:rPr>
      </w:pPr>
      <w:r w:rsidRPr="00AA6301">
        <w:rPr>
          <w:rStyle w:val="11"/>
          <w:color w:val="000000"/>
          <w:sz w:val="24"/>
          <w:szCs w:val="24"/>
        </w:rPr>
        <w:t>Выполнение практической выпускной квалификационной работы направлено на выявление и определение уровня владения выпускником профессиональными компетенциями, в соответствии с требованиями федерального государственного образовательного стандарта.</w:t>
      </w:r>
    </w:p>
    <w:p w:rsidR="00D9420B" w:rsidRPr="00AA6301" w:rsidRDefault="00D9420B" w:rsidP="00B95508">
      <w:pPr>
        <w:pStyle w:val="a3"/>
        <w:numPr>
          <w:ilvl w:val="0"/>
          <w:numId w:val="6"/>
        </w:numPr>
        <w:shd w:val="clear" w:color="auto" w:fill="auto"/>
        <w:tabs>
          <w:tab w:val="left" w:pos="788"/>
        </w:tabs>
        <w:spacing w:line="276" w:lineRule="auto"/>
        <w:ind w:left="20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Обязательным требованием для выпускной практической квалификационной работы является соответствие ее тематики содержанию одного или нескольких профессиональных модулей</w:t>
      </w:r>
    </w:p>
    <w:p w:rsidR="00D9420B" w:rsidRPr="00AA6301" w:rsidRDefault="00D9420B" w:rsidP="00B95508">
      <w:pPr>
        <w:pStyle w:val="a3"/>
        <w:numPr>
          <w:ilvl w:val="0"/>
          <w:numId w:val="6"/>
        </w:numPr>
        <w:shd w:val="clear" w:color="auto" w:fill="auto"/>
        <w:tabs>
          <w:tab w:val="left" w:pos="524"/>
        </w:tabs>
        <w:spacing w:after="123" w:line="276" w:lineRule="auto"/>
        <w:ind w:left="20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Выпускная практическая квалификационная работа проводится по освоенным профессиональным модулям.</w:t>
      </w:r>
    </w:p>
    <w:p w:rsidR="00D9420B" w:rsidRPr="00AA6301" w:rsidRDefault="00D9420B" w:rsidP="00B95508">
      <w:pPr>
        <w:pStyle w:val="a3"/>
        <w:numPr>
          <w:ilvl w:val="0"/>
          <w:numId w:val="6"/>
        </w:numPr>
        <w:shd w:val="clear" w:color="auto" w:fill="auto"/>
        <w:tabs>
          <w:tab w:val="left" w:pos="591"/>
        </w:tabs>
        <w:spacing w:line="276" w:lineRule="auto"/>
        <w:ind w:left="20" w:right="20" w:firstLine="0"/>
        <w:jc w:val="both"/>
        <w:rPr>
          <w:rStyle w:val="11"/>
          <w:sz w:val="24"/>
          <w:szCs w:val="24"/>
          <w:shd w:val="clear" w:color="auto" w:fill="auto"/>
        </w:rPr>
      </w:pPr>
      <w:r w:rsidRPr="00AA6301">
        <w:rPr>
          <w:rStyle w:val="11"/>
          <w:color w:val="000000"/>
          <w:sz w:val="24"/>
          <w:szCs w:val="24"/>
        </w:rPr>
        <w:t xml:space="preserve">Содержание выпускной практической квалификационной работы должно отражать </w:t>
      </w:r>
      <w:r w:rsidRPr="00AA6301">
        <w:rPr>
          <w:rStyle w:val="11"/>
          <w:color w:val="000000"/>
          <w:sz w:val="24"/>
          <w:szCs w:val="24"/>
        </w:rPr>
        <w:lastRenderedPageBreak/>
        <w:t>профессиональные компетенции, соответствующие основным видам профессиональной деятельности.</w:t>
      </w:r>
    </w:p>
    <w:p w:rsidR="00B6648B" w:rsidRPr="00AA6301" w:rsidRDefault="00B6648B" w:rsidP="00B95508">
      <w:pPr>
        <w:pStyle w:val="a3"/>
        <w:numPr>
          <w:ilvl w:val="0"/>
          <w:numId w:val="6"/>
        </w:numPr>
        <w:shd w:val="clear" w:color="auto" w:fill="auto"/>
        <w:tabs>
          <w:tab w:val="left" w:pos="591"/>
        </w:tabs>
        <w:spacing w:line="276" w:lineRule="auto"/>
        <w:ind w:left="20" w:right="20" w:firstLine="0"/>
        <w:jc w:val="both"/>
        <w:rPr>
          <w:rStyle w:val="11"/>
          <w:sz w:val="24"/>
          <w:szCs w:val="24"/>
          <w:shd w:val="clear" w:color="auto" w:fill="auto"/>
        </w:rPr>
      </w:pPr>
      <w:r w:rsidRPr="00AA6301">
        <w:rPr>
          <w:rStyle w:val="11"/>
          <w:color w:val="000000"/>
          <w:sz w:val="24"/>
          <w:szCs w:val="24"/>
        </w:rPr>
        <w:t>Выпускная практическая квалификационная работа выполняется на предприятии, где выпускник проходил практику, или в мастерских</w:t>
      </w:r>
      <w:r w:rsidR="00E66FCE">
        <w:rPr>
          <w:rStyle w:val="11"/>
          <w:color w:val="000000"/>
          <w:sz w:val="24"/>
          <w:szCs w:val="24"/>
        </w:rPr>
        <w:t xml:space="preserve"> техникума</w:t>
      </w:r>
      <w:r w:rsidRPr="00AA6301">
        <w:rPr>
          <w:rStyle w:val="11"/>
          <w:color w:val="000000"/>
          <w:sz w:val="24"/>
          <w:szCs w:val="24"/>
        </w:rPr>
        <w:t xml:space="preserve"> с приглашением представителя предприятия. Работа выполняется выпускником самостоятельно. Результаты выполнения работ заносятся в </w:t>
      </w:r>
      <w:r w:rsidRPr="00AA6301">
        <w:rPr>
          <w:rFonts w:eastAsia="Times New Roman"/>
          <w:b/>
          <w:bCs/>
          <w:sz w:val="24"/>
          <w:szCs w:val="24"/>
        </w:rPr>
        <w:t>Заключение о выполнении  выпускной практической квалификационной работы (</w:t>
      </w:r>
      <w:r w:rsidRPr="00AA6301">
        <w:rPr>
          <w:rFonts w:eastAsia="Times New Roman"/>
          <w:bCs/>
          <w:sz w:val="24"/>
          <w:szCs w:val="24"/>
        </w:rPr>
        <w:t>Приложение</w:t>
      </w:r>
      <w:r w:rsidRPr="00AA6301">
        <w:rPr>
          <w:rFonts w:eastAsia="Times New Roman"/>
          <w:b/>
          <w:bCs/>
          <w:sz w:val="24"/>
          <w:szCs w:val="24"/>
        </w:rPr>
        <w:t xml:space="preserve"> </w:t>
      </w:r>
      <w:r w:rsidRPr="00AA6301">
        <w:rPr>
          <w:rFonts w:eastAsia="Times New Roman"/>
          <w:bCs/>
          <w:sz w:val="24"/>
          <w:szCs w:val="24"/>
        </w:rPr>
        <w:t>1</w:t>
      </w:r>
      <w:r w:rsidRPr="00AA6301">
        <w:rPr>
          <w:rFonts w:eastAsia="Times New Roman"/>
          <w:b/>
          <w:bCs/>
          <w:sz w:val="24"/>
          <w:szCs w:val="24"/>
        </w:rPr>
        <w:t>)</w:t>
      </w:r>
    </w:p>
    <w:p w:rsidR="00D9420B" w:rsidRPr="00AA6301" w:rsidRDefault="00D9420B" w:rsidP="00B95508">
      <w:pPr>
        <w:pStyle w:val="a3"/>
        <w:numPr>
          <w:ilvl w:val="0"/>
          <w:numId w:val="6"/>
        </w:numPr>
        <w:shd w:val="clear" w:color="auto" w:fill="auto"/>
        <w:tabs>
          <w:tab w:val="left" w:pos="687"/>
        </w:tabs>
        <w:spacing w:after="180" w:line="276" w:lineRule="auto"/>
        <w:ind w:left="20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 xml:space="preserve">При выполнении выпускной практической квалификационной работы в мастерской </w:t>
      </w:r>
      <w:r w:rsidR="00E66FCE">
        <w:rPr>
          <w:rStyle w:val="11"/>
          <w:color w:val="000000"/>
          <w:sz w:val="24"/>
          <w:szCs w:val="24"/>
        </w:rPr>
        <w:t>техникума</w:t>
      </w:r>
      <w:r w:rsidRPr="00AA6301">
        <w:rPr>
          <w:rStyle w:val="11"/>
          <w:color w:val="000000"/>
          <w:sz w:val="24"/>
          <w:szCs w:val="24"/>
        </w:rPr>
        <w:t xml:space="preserve">, мастер производственного обучения своевременно подготавливает необходимое оборудование, рабочие места, материалы, инструменты, приспособления, документацию и обеспечивает соблюдение норм и правил охраны труда. </w:t>
      </w:r>
      <w:proofErr w:type="gramStart"/>
      <w:r w:rsidRPr="00AA6301">
        <w:rPr>
          <w:rStyle w:val="11"/>
          <w:color w:val="000000"/>
          <w:sz w:val="24"/>
          <w:szCs w:val="24"/>
        </w:rPr>
        <w:t>Обучающимся</w:t>
      </w:r>
      <w:proofErr w:type="gramEnd"/>
      <w:r w:rsidRPr="00AA6301">
        <w:rPr>
          <w:rStyle w:val="11"/>
          <w:color w:val="000000"/>
          <w:sz w:val="24"/>
          <w:szCs w:val="24"/>
        </w:rPr>
        <w:t xml:space="preserve"> сообщается порядок и условия выполнения работы, выдается необходимая документация (технологические карты, требования к предстоящей работе и т.п.).</w:t>
      </w:r>
    </w:p>
    <w:p w:rsidR="00D9420B" w:rsidRPr="00AA6301" w:rsidRDefault="00D9420B" w:rsidP="005A316E">
      <w:pPr>
        <w:pStyle w:val="a3"/>
        <w:numPr>
          <w:ilvl w:val="0"/>
          <w:numId w:val="6"/>
        </w:numPr>
        <w:shd w:val="clear" w:color="auto" w:fill="auto"/>
        <w:tabs>
          <w:tab w:val="left" w:pos="709"/>
        </w:tabs>
        <w:spacing w:after="180" w:line="276" w:lineRule="auto"/>
        <w:ind w:left="20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Оценка качества выполненных выпускных практических квалификационных работ осуществляется комиссией, состав которой формируется из числа представителей образовательного учреждения (мастер производственного обучения) и внешних экспертов (представителей предприятия).</w:t>
      </w:r>
    </w:p>
    <w:p w:rsidR="00D9420B" w:rsidRPr="00AA6301" w:rsidRDefault="00966DBC" w:rsidP="000E5874">
      <w:pPr>
        <w:pStyle w:val="a6"/>
        <w:numPr>
          <w:ilvl w:val="0"/>
          <w:numId w:val="6"/>
        </w:numPr>
        <w:tabs>
          <w:tab w:val="left" w:pos="865"/>
          <w:tab w:val="left" w:pos="6389"/>
        </w:tabs>
        <w:spacing w:after="120"/>
        <w:ind w:left="0" w:right="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 xml:space="preserve">Задания на выпускную практическую квалификационную работу, </w:t>
      </w:r>
      <w:r w:rsidRPr="00AA630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заключения о выполнении  выпускной практической квалификационной работы </w:t>
      </w:r>
      <w:r w:rsidR="00D9420B" w:rsidRPr="00AA6301">
        <w:rPr>
          <w:rStyle w:val="11"/>
          <w:color w:val="000000"/>
          <w:sz w:val="24"/>
          <w:szCs w:val="24"/>
        </w:rPr>
        <w:t>собираются руководителем выпускных практических квалификационных работ и предоставляются государственной аттестационной комиссии при защите выпускником письменной экзаменационной работы. Перед защитой выпускником письменной экзаменационной работы руководитель выпускной практической</w:t>
      </w:r>
      <w:r w:rsidRPr="00AA6301">
        <w:rPr>
          <w:rStyle w:val="11"/>
          <w:color w:val="000000"/>
          <w:sz w:val="24"/>
          <w:szCs w:val="24"/>
        </w:rPr>
        <w:t xml:space="preserve"> </w:t>
      </w:r>
      <w:r w:rsidR="00D9420B" w:rsidRPr="00AA6301">
        <w:rPr>
          <w:rStyle w:val="11"/>
          <w:color w:val="000000"/>
          <w:sz w:val="24"/>
          <w:szCs w:val="24"/>
        </w:rPr>
        <w:t>квалификационной работы зачитывает</w:t>
      </w:r>
      <w:r w:rsidRPr="00AA6301">
        <w:rPr>
          <w:rStyle w:val="11"/>
          <w:color w:val="000000"/>
          <w:sz w:val="24"/>
          <w:szCs w:val="24"/>
        </w:rPr>
        <w:t xml:space="preserve"> </w:t>
      </w:r>
      <w:r w:rsidR="00D9420B" w:rsidRPr="00AA6301">
        <w:rPr>
          <w:rStyle w:val="11"/>
          <w:color w:val="000000"/>
          <w:sz w:val="24"/>
          <w:szCs w:val="24"/>
        </w:rPr>
        <w:t>оценку о практической</w:t>
      </w:r>
      <w:r w:rsidRPr="00AA6301">
        <w:rPr>
          <w:rStyle w:val="11"/>
          <w:color w:val="000000"/>
          <w:sz w:val="24"/>
          <w:szCs w:val="24"/>
        </w:rPr>
        <w:t xml:space="preserve"> </w:t>
      </w:r>
      <w:r w:rsidR="00D9420B" w:rsidRPr="00AA6301">
        <w:rPr>
          <w:rStyle w:val="11"/>
          <w:color w:val="000000"/>
          <w:sz w:val="24"/>
          <w:szCs w:val="24"/>
        </w:rPr>
        <w:t>квалификационной работе.</w:t>
      </w:r>
    </w:p>
    <w:p w:rsidR="00D9420B" w:rsidRPr="00AA6301" w:rsidRDefault="00D9420B" w:rsidP="000E5874">
      <w:pPr>
        <w:pStyle w:val="a3"/>
        <w:numPr>
          <w:ilvl w:val="0"/>
          <w:numId w:val="6"/>
        </w:numPr>
        <w:shd w:val="clear" w:color="auto" w:fill="auto"/>
        <w:tabs>
          <w:tab w:val="left" w:pos="1003"/>
        </w:tabs>
        <w:spacing w:after="120" w:line="276" w:lineRule="auto"/>
        <w:ind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Выполненная выпускная практическая квалификационная работа оценивается государственной аттестационной комиссией в баллах: отлично (5); хорошо (4); удовлетворительно (3); неудовлетворительно (2).</w:t>
      </w:r>
    </w:p>
    <w:p w:rsidR="00D9420B" w:rsidRPr="00AA6301" w:rsidRDefault="00D9420B" w:rsidP="000E5874">
      <w:pPr>
        <w:pStyle w:val="a3"/>
        <w:numPr>
          <w:ilvl w:val="0"/>
          <w:numId w:val="6"/>
        </w:numPr>
        <w:shd w:val="clear" w:color="auto" w:fill="auto"/>
        <w:tabs>
          <w:tab w:val="left" w:pos="0"/>
          <w:tab w:val="left" w:pos="917"/>
        </w:tabs>
        <w:spacing w:after="200" w:line="276" w:lineRule="auto"/>
        <w:ind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Критерии оценки выполнения работы: овладение приемами работ, соблюдение технических и технологических требований к качеству производимых работ, выполнение установленных норм времени; умелое пользование оборудованием, инструментом, приспособлениями; соблюдение требований безопасности труда и организации рабочего времени.</w:t>
      </w:r>
    </w:p>
    <w:p w:rsidR="00D9420B" w:rsidRPr="00AA6301" w:rsidRDefault="00D9420B" w:rsidP="000E5874">
      <w:pPr>
        <w:pStyle w:val="a3"/>
        <w:numPr>
          <w:ilvl w:val="0"/>
          <w:numId w:val="7"/>
        </w:numPr>
        <w:shd w:val="clear" w:color="auto" w:fill="auto"/>
        <w:tabs>
          <w:tab w:val="left" w:pos="0"/>
          <w:tab w:val="left" w:pos="677"/>
        </w:tabs>
        <w:spacing w:after="147" w:line="276" w:lineRule="auto"/>
        <w:ind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Нормы оценки выпускных практических квалификационных работ:</w:t>
      </w:r>
    </w:p>
    <w:p w:rsidR="00D9420B" w:rsidRPr="00AA6301" w:rsidRDefault="00D9420B" w:rsidP="00B95508">
      <w:pPr>
        <w:pStyle w:val="a3"/>
        <w:numPr>
          <w:ilvl w:val="0"/>
          <w:numId w:val="2"/>
        </w:numPr>
        <w:shd w:val="clear" w:color="auto" w:fill="auto"/>
        <w:tabs>
          <w:tab w:val="left" w:pos="1018"/>
        </w:tabs>
        <w:spacing w:after="120" w:line="276" w:lineRule="auto"/>
        <w:ind w:left="120" w:right="20" w:firstLine="700"/>
        <w:jc w:val="both"/>
        <w:rPr>
          <w:sz w:val="24"/>
          <w:szCs w:val="24"/>
        </w:rPr>
      </w:pPr>
      <w:r w:rsidRPr="00AA6301">
        <w:rPr>
          <w:rStyle w:val="a5"/>
          <w:color w:val="000000"/>
          <w:sz w:val="24"/>
          <w:szCs w:val="24"/>
        </w:rPr>
        <w:t>оценка "5" (отлично)</w:t>
      </w:r>
      <w:r w:rsidRPr="00AA6301">
        <w:rPr>
          <w:rStyle w:val="11"/>
          <w:color w:val="000000"/>
          <w:sz w:val="24"/>
          <w:szCs w:val="24"/>
        </w:rPr>
        <w:t xml:space="preserve"> - </w:t>
      </w:r>
      <w:proofErr w:type="gramStart"/>
      <w:r w:rsidRPr="00AA6301">
        <w:rPr>
          <w:rStyle w:val="11"/>
          <w:color w:val="000000"/>
          <w:sz w:val="24"/>
          <w:szCs w:val="24"/>
        </w:rPr>
        <w:t>аттестуемый</w:t>
      </w:r>
      <w:proofErr w:type="gramEnd"/>
      <w:r w:rsidRPr="00AA6301">
        <w:rPr>
          <w:rStyle w:val="11"/>
          <w:color w:val="000000"/>
          <w:sz w:val="24"/>
          <w:szCs w:val="24"/>
        </w:rPr>
        <w:t xml:space="preserve"> уверенно и точно владеет приемами работ практического задания, соблюдает требования к качеству производимой работы, умело пользуется оборудованием, инструментами, рационально организует рабочее место, соблюдает требования безопасности труда;</w:t>
      </w:r>
    </w:p>
    <w:p w:rsidR="00D9420B" w:rsidRPr="00AA6301" w:rsidRDefault="00D9420B" w:rsidP="00B95508">
      <w:pPr>
        <w:pStyle w:val="a3"/>
        <w:numPr>
          <w:ilvl w:val="0"/>
          <w:numId w:val="2"/>
        </w:numPr>
        <w:shd w:val="clear" w:color="auto" w:fill="auto"/>
        <w:tabs>
          <w:tab w:val="left" w:pos="1003"/>
        </w:tabs>
        <w:spacing w:after="120" w:line="276" w:lineRule="auto"/>
        <w:ind w:left="120" w:right="20" w:firstLine="700"/>
        <w:jc w:val="both"/>
        <w:rPr>
          <w:sz w:val="24"/>
          <w:szCs w:val="24"/>
        </w:rPr>
      </w:pPr>
      <w:r w:rsidRPr="00AA6301">
        <w:rPr>
          <w:rStyle w:val="a5"/>
          <w:color w:val="000000"/>
          <w:sz w:val="24"/>
          <w:szCs w:val="24"/>
        </w:rPr>
        <w:t>оценка "4" (хорошо)</w:t>
      </w:r>
      <w:r w:rsidRPr="00AA6301">
        <w:rPr>
          <w:rStyle w:val="11"/>
          <w:color w:val="000000"/>
          <w:sz w:val="24"/>
          <w:szCs w:val="24"/>
        </w:rPr>
        <w:t xml:space="preserve"> - владеет приемами работ практического задания, но возможны отдельные несущественные ошибки, исправляемые самим аттестуемым, правильно организует рабочее место, соблюдает требования безопасности труда;</w:t>
      </w:r>
    </w:p>
    <w:p w:rsidR="00D9420B" w:rsidRPr="00AA6301" w:rsidRDefault="00D9420B" w:rsidP="00B95508">
      <w:pPr>
        <w:pStyle w:val="a3"/>
        <w:numPr>
          <w:ilvl w:val="0"/>
          <w:numId w:val="2"/>
        </w:numPr>
        <w:shd w:val="clear" w:color="auto" w:fill="auto"/>
        <w:tabs>
          <w:tab w:val="left" w:pos="1018"/>
        </w:tabs>
        <w:spacing w:after="120" w:line="276" w:lineRule="auto"/>
        <w:ind w:left="120" w:right="20" w:firstLine="700"/>
        <w:jc w:val="both"/>
        <w:rPr>
          <w:sz w:val="24"/>
          <w:szCs w:val="24"/>
        </w:rPr>
      </w:pPr>
      <w:r w:rsidRPr="00AA6301">
        <w:rPr>
          <w:rStyle w:val="a5"/>
          <w:color w:val="000000"/>
          <w:sz w:val="24"/>
          <w:szCs w:val="24"/>
        </w:rPr>
        <w:t>оценка "3" (удовлетворительно)</w:t>
      </w:r>
      <w:r w:rsidRPr="00AA6301">
        <w:rPr>
          <w:rStyle w:val="11"/>
          <w:color w:val="000000"/>
          <w:sz w:val="24"/>
          <w:szCs w:val="24"/>
        </w:rPr>
        <w:t xml:space="preserve"> - ставится при недостаточном владении </w:t>
      </w:r>
      <w:r w:rsidRPr="00AA6301">
        <w:rPr>
          <w:rStyle w:val="11"/>
          <w:color w:val="000000"/>
          <w:sz w:val="24"/>
          <w:szCs w:val="24"/>
        </w:rPr>
        <w:lastRenderedPageBreak/>
        <w:t>приемами работ практического задания, наличии ошибок, исправляемых с помощью мастера, отдельных несущественных ошибок в организации рабочего места и соблюдении требований безопасности труда;</w:t>
      </w:r>
    </w:p>
    <w:p w:rsidR="00D9420B" w:rsidRPr="00AA6301" w:rsidRDefault="00D9420B" w:rsidP="00B95508">
      <w:pPr>
        <w:pStyle w:val="a3"/>
        <w:numPr>
          <w:ilvl w:val="0"/>
          <w:numId w:val="2"/>
        </w:numPr>
        <w:shd w:val="clear" w:color="auto" w:fill="auto"/>
        <w:tabs>
          <w:tab w:val="left" w:pos="1051"/>
        </w:tabs>
        <w:spacing w:after="120" w:line="276" w:lineRule="auto"/>
        <w:ind w:left="120" w:right="20" w:firstLine="700"/>
        <w:jc w:val="both"/>
        <w:rPr>
          <w:rStyle w:val="11"/>
          <w:color w:val="000000"/>
          <w:sz w:val="24"/>
          <w:szCs w:val="24"/>
        </w:rPr>
      </w:pPr>
      <w:r w:rsidRPr="00AA6301">
        <w:rPr>
          <w:rStyle w:val="a5"/>
          <w:color w:val="000000"/>
          <w:sz w:val="24"/>
          <w:szCs w:val="24"/>
        </w:rPr>
        <w:t>оценка "2" (неудовлетворительно)</w:t>
      </w:r>
      <w:r w:rsidRPr="00AA6301">
        <w:rPr>
          <w:rStyle w:val="11"/>
          <w:color w:val="000000"/>
          <w:sz w:val="24"/>
          <w:szCs w:val="24"/>
        </w:rPr>
        <w:t xml:space="preserve"> - </w:t>
      </w:r>
      <w:proofErr w:type="gramStart"/>
      <w:r w:rsidRPr="00AA6301">
        <w:rPr>
          <w:rStyle w:val="11"/>
          <w:color w:val="000000"/>
          <w:sz w:val="24"/>
          <w:szCs w:val="24"/>
        </w:rPr>
        <w:t>аттестуемый</w:t>
      </w:r>
      <w:proofErr w:type="gramEnd"/>
      <w:r w:rsidRPr="00AA6301">
        <w:rPr>
          <w:rStyle w:val="11"/>
          <w:color w:val="000000"/>
          <w:sz w:val="24"/>
          <w:szCs w:val="24"/>
        </w:rPr>
        <w:t xml:space="preserve"> не умеет выполнять приемы работ практического задания, допускает серьезные ошибки в организации рабочего места, требования безопасности труда не соблюдаются.</w:t>
      </w:r>
    </w:p>
    <w:p w:rsidR="0014116D" w:rsidRDefault="0014116D" w:rsidP="00035741">
      <w:pPr>
        <w:pStyle w:val="1"/>
        <w:numPr>
          <w:ilvl w:val="0"/>
          <w:numId w:val="23"/>
        </w:numPr>
        <w:jc w:val="center"/>
        <w:rPr>
          <w:rStyle w:val="11"/>
          <w:color w:val="000000"/>
          <w:sz w:val="28"/>
          <w:szCs w:val="24"/>
        </w:rPr>
      </w:pPr>
      <w:r w:rsidRPr="00035741">
        <w:rPr>
          <w:rStyle w:val="11"/>
          <w:color w:val="000000"/>
          <w:sz w:val="28"/>
          <w:szCs w:val="24"/>
        </w:rPr>
        <w:t>Порядок подготовки и проведения защиты письменной экзаменационной</w:t>
      </w:r>
      <w:r w:rsidR="008478CB" w:rsidRPr="00035741">
        <w:rPr>
          <w:rStyle w:val="11"/>
          <w:color w:val="000000"/>
          <w:sz w:val="28"/>
          <w:szCs w:val="24"/>
        </w:rPr>
        <w:t xml:space="preserve"> </w:t>
      </w:r>
      <w:r w:rsidRPr="00035741">
        <w:rPr>
          <w:rStyle w:val="11"/>
          <w:color w:val="000000"/>
          <w:sz w:val="28"/>
          <w:szCs w:val="24"/>
        </w:rPr>
        <w:t>работы</w:t>
      </w:r>
    </w:p>
    <w:p w:rsidR="00035741" w:rsidRPr="00035741" w:rsidRDefault="00035741" w:rsidP="00035741">
      <w:pPr>
        <w:pStyle w:val="a6"/>
        <w:spacing w:after="0"/>
        <w:ind w:left="420"/>
      </w:pPr>
    </w:p>
    <w:p w:rsidR="0014116D" w:rsidRPr="00AA6301" w:rsidRDefault="0014116D" w:rsidP="000E5874">
      <w:pPr>
        <w:pStyle w:val="a3"/>
        <w:numPr>
          <w:ilvl w:val="1"/>
          <w:numId w:val="23"/>
        </w:numPr>
        <w:shd w:val="clear" w:color="auto" w:fill="auto"/>
        <w:spacing w:after="120" w:line="276" w:lineRule="auto"/>
        <w:ind w:left="0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 xml:space="preserve">Защита письменной экзаменационной работы является одним из видов государственной </w:t>
      </w:r>
      <w:r w:rsidR="00892D2D" w:rsidRPr="00AA6301">
        <w:rPr>
          <w:rStyle w:val="11"/>
          <w:color w:val="000000"/>
          <w:sz w:val="24"/>
          <w:szCs w:val="24"/>
        </w:rPr>
        <w:t>итоговой</w:t>
      </w:r>
      <w:r w:rsidRPr="00AA6301">
        <w:rPr>
          <w:rStyle w:val="11"/>
          <w:color w:val="000000"/>
          <w:sz w:val="24"/>
          <w:szCs w:val="24"/>
        </w:rPr>
        <w:t xml:space="preserve"> аттестации выпускников</w:t>
      </w:r>
      <w:proofErr w:type="gramStart"/>
      <w:r w:rsidRPr="00AA6301">
        <w:rPr>
          <w:rStyle w:val="11"/>
          <w:color w:val="000000"/>
          <w:sz w:val="24"/>
          <w:szCs w:val="24"/>
        </w:rPr>
        <w:t xml:space="preserve"> </w:t>
      </w:r>
      <w:r w:rsidR="00892D2D" w:rsidRPr="00AA6301">
        <w:rPr>
          <w:rStyle w:val="11"/>
          <w:color w:val="000000"/>
          <w:sz w:val="24"/>
          <w:szCs w:val="24"/>
        </w:rPr>
        <w:t>.</w:t>
      </w:r>
      <w:proofErr w:type="gramEnd"/>
    </w:p>
    <w:p w:rsidR="0014116D" w:rsidRPr="00AA6301" w:rsidRDefault="0014116D" w:rsidP="000E5874">
      <w:pPr>
        <w:pStyle w:val="a3"/>
        <w:numPr>
          <w:ilvl w:val="1"/>
          <w:numId w:val="23"/>
        </w:numPr>
        <w:shd w:val="clear" w:color="auto" w:fill="auto"/>
        <w:spacing w:after="120" w:line="276" w:lineRule="auto"/>
        <w:ind w:left="0" w:right="20" w:firstLine="0"/>
        <w:jc w:val="both"/>
        <w:rPr>
          <w:color w:val="000000"/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Письменная экзаменационная работа выполняется выпускником в соответствии с выбранной темой и требованиями, установленными Программой государственной итоговой</w:t>
      </w:r>
      <w:r w:rsidR="00892D2D" w:rsidRPr="00AA6301">
        <w:rPr>
          <w:rStyle w:val="11"/>
          <w:color w:val="000000"/>
          <w:sz w:val="24"/>
          <w:szCs w:val="24"/>
        </w:rPr>
        <w:t xml:space="preserve"> </w:t>
      </w:r>
      <w:r w:rsidRPr="00AA6301">
        <w:rPr>
          <w:rStyle w:val="11"/>
          <w:color w:val="000000"/>
          <w:sz w:val="24"/>
          <w:szCs w:val="24"/>
        </w:rPr>
        <w:t xml:space="preserve"> аттестации по профессии</w:t>
      </w:r>
      <w:r w:rsidR="00892D2D" w:rsidRPr="00AA6301">
        <w:rPr>
          <w:rStyle w:val="11"/>
          <w:color w:val="000000"/>
          <w:sz w:val="24"/>
          <w:szCs w:val="24"/>
        </w:rPr>
        <w:t>.</w:t>
      </w:r>
    </w:p>
    <w:p w:rsidR="0014116D" w:rsidRPr="00AA6301" w:rsidRDefault="0014116D" w:rsidP="000E5874">
      <w:pPr>
        <w:pStyle w:val="a3"/>
        <w:numPr>
          <w:ilvl w:val="1"/>
          <w:numId w:val="23"/>
        </w:numPr>
        <w:shd w:val="clear" w:color="auto" w:fill="auto"/>
        <w:spacing w:after="120" w:line="276" w:lineRule="auto"/>
        <w:ind w:left="0" w:right="20" w:firstLine="0"/>
        <w:jc w:val="both"/>
        <w:rPr>
          <w:color w:val="000000"/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Письменная экзаменационная работа должна соответствовать содержанию практической квалификационной работы, а также объему знаний, умений и навыков, предусмотренных федеральным государственным стандартом по профессии</w:t>
      </w:r>
      <w:r w:rsidR="00892D2D" w:rsidRPr="00AA6301">
        <w:rPr>
          <w:rStyle w:val="11"/>
          <w:color w:val="000000"/>
          <w:sz w:val="24"/>
          <w:szCs w:val="24"/>
        </w:rPr>
        <w:t>.</w:t>
      </w:r>
    </w:p>
    <w:p w:rsidR="0014116D" w:rsidRPr="00AA6301" w:rsidRDefault="0014116D" w:rsidP="000E5874">
      <w:pPr>
        <w:pStyle w:val="a3"/>
        <w:numPr>
          <w:ilvl w:val="1"/>
          <w:numId w:val="23"/>
        </w:numPr>
        <w:shd w:val="clear" w:color="auto" w:fill="auto"/>
        <w:spacing w:after="120" w:line="276" w:lineRule="auto"/>
        <w:ind w:left="0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 xml:space="preserve">Руководителем письменной экзаменационной работы назначается преподаватели дисциплин и мастера </w:t>
      </w:r>
      <w:proofErr w:type="gramStart"/>
      <w:r w:rsidRPr="00AA6301">
        <w:rPr>
          <w:rStyle w:val="11"/>
          <w:color w:val="000000"/>
          <w:sz w:val="24"/>
          <w:szCs w:val="24"/>
        </w:rPr>
        <w:t>п</w:t>
      </w:r>
      <w:proofErr w:type="gramEnd"/>
      <w:r w:rsidR="00892D2D" w:rsidRPr="00AA6301">
        <w:rPr>
          <w:rStyle w:val="11"/>
          <w:color w:val="000000"/>
          <w:sz w:val="24"/>
          <w:szCs w:val="24"/>
        </w:rPr>
        <w:t>/</w:t>
      </w:r>
      <w:r w:rsidRPr="00AA6301">
        <w:rPr>
          <w:rStyle w:val="11"/>
          <w:color w:val="000000"/>
          <w:sz w:val="24"/>
          <w:szCs w:val="24"/>
        </w:rPr>
        <w:t>о специального цикла по профессии</w:t>
      </w:r>
      <w:r w:rsidR="00892D2D" w:rsidRPr="00AA6301">
        <w:rPr>
          <w:rStyle w:val="11"/>
          <w:color w:val="000000"/>
          <w:sz w:val="24"/>
          <w:szCs w:val="24"/>
        </w:rPr>
        <w:t>.</w:t>
      </w:r>
    </w:p>
    <w:p w:rsidR="0014116D" w:rsidRPr="00AA6301" w:rsidRDefault="0014116D" w:rsidP="000E5874">
      <w:pPr>
        <w:pStyle w:val="a3"/>
        <w:numPr>
          <w:ilvl w:val="1"/>
          <w:numId w:val="23"/>
        </w:numPr>
        <w:shd w:val="clear" w:color="auto" w:fill="auto"/>
        <w:spacing w:after="120" w:line="276" w:lineRule="auto"/>
        <w:ind w:left="0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Задания на письменную экзаменационную работу подписываются руководителем письменной экзаменационной работы и утверждаются зам.</w:t>
      </w:r>
      <w:r w:rsidR="00892D2D" w:rsidRPr="00AA6301">
        <w:rPr>
          <w:rStyle w:val="11"/>
          <w:color w:val="000000"/>
          <w:sz w:val="24"/>
          <w:szCs w:val="24"/>
        </w:rPr>
        <w:t xml:space="preserve"> </w:t>
      </w:r>
      <w:r w:rsidRPr="00AA6301">
        <w:rPr>
          <w:rStyle w:val="11"/>
          <w:color w:val="000000"/>
          <w:sz w:val="24"/>
          <w:szCs w:val="24"/>
        </w:rPr>
        <w:t>директора по УПР.</w:t>
      </w:r>
    </w:p>
    <w:p w:rsidR="0014116D" w:rsidRPr="00AA6301" w:rsidRDefault="0014116D" w:rsidP="000E5874">
      <w:pPr>
        <w:pStyle w:val="a3"/>
        <w:numPr>
          <w:ilvl w:val="1"/>
          <w:numId w:val="23"/>
        </w:numPr>
        <w:shd w:val="clear" w:color="auto" w:fill="auto"/>
        <w:spacing w:after="120" w:line="276" w:lineRule="auto"/>
        <w:ind w:left="0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 xml:space="preserve"> Задание на письменную экзаменационную работу выдается каждому обучающемуся на руки</w:t>
      </w:r>
    </w:p>
    <w:p w:rsidR="0014116D" w:rsidRPr="00AA6301" w:rsidRDefault="0014116D" w:rsidP="000E5874">
      <w:pPr>
        <w:pStyle w:val="a3"/>
        <w:numPr>
          <w:ilvl w:val="1"/>
          <w:numId w:val="23"/>
        </w:numPr>
        <w:shd w:val="clear" w:color="auto" w:fill="auto"/>
        <w:spacing w:after="120" w:line="276" w:lineRule="auto"/>
        <w:ind w:left="0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Задание на письменную экзаменационную работу сопровождаются консультацией руководителя письменной экзаменационной работы, в ходе которой разъясняются назначение и задачи, структур и объем работы, при</w:t>
      </w:r>
      <w:r w:rsidRPr="00AA6301">
        <w:rPr>
          <w:color w:val="000000"/>
          <w:sz w:val="24"/>
          <w:szCs w:val="24"/>
        </w:rPr>
        <w:t>нци</w:t>
      </w:r>
      <w:r w:rsidRPr="00AA6301">
        <w:rPr>
          <w:rStyle w:val="11"/>
          <w:color w:val="000000"/>
          <w:sz w:val="24"/>
          <w:szCs w:val="24"/>
        </w:rPr>
        <w:t>пы разработки и оформления, примерное распределение времени на выполнение отдельных частей письменной экзаменационной работы.</w:t>
      </w:r>
    </w:p>
    <w:p w:rsidR="0014116D" w:rsidRPr="00AA6301" w:rsidRDefault="0014116D" w:rsidP="000E5874">
      <w:pPr>
        <w:pStyle w:val="a3"/>
        <w:numPr>
          <w:ilvl w:val="1"/>
          <w:numId w:val="23"/>
        </w:numPr>
        <w:shd w:val="clear" w:color="auto" w:fill="auto"/>
        <w:spacing w:after="120" w:line="276" w:lineRule="auto"/>
        <w:ind w:left="0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Общее руководство и контроль хода выполнения письменных экзаменационных работ осуществляется зам.</w:t>
      </w:r>
      <w:r w:rsidR="00892D2D" w:rsidRPr="00AA6301">
        <w:rPr>
          <w:rStyle w:val="11"/>
          <w:color w:val="000000"/>
          <w:sz w:val="24"/>
          <w:szCs w:val="24"/>
        </w:rPr>
        <w:t xml:space="preserve"> </w:t>
      </w:r>
      <w:r w:rsidRPr="00AA6301">
        <w:rPr>
          <w:rStyle w:val="11"/>
          <w:color w:val="000000"/>
          <w:sz w:val="24"/>
          <w:szCs w:val="24"/>
        </w:rPr>
        <w:t>директора по УПР.</w:t>
      </w:r>
    </w:p>
    <w:p w:rsidR="0014116D" w:rsidRPr="00AA6301" w:rsidRDefault="0014116D" w:rsidP="000E5874">
      <w:pPr>
        <w:pStyle w:val="a3"/>
        <w:numPr>
          <w:ilvl w:val="1"/>
          <w:numId w:val="23"/>
        </w:numPr>
        <w:shd w:val="clear" w:color="auto" w:fill="auto"/>
        <w:spacing w:after="120" w:line="276" w:lineRule="auto"/>
        <w:ind w:left="0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Основными функциями руководителя письменной экзаменационной работы являются:</w:t>
      </w:r>
    </w:p>
    <w:p w:rsidR="0014116D" w:rsidRPr="00AA6301" w:rsidRDefault="0014116D" w:rsidP="00B95508">
      <w:pPr>
        <w:pStyle w:val="a3"/>
        <w:numPr>
          <w:ilvl w:val="0"/>
          <w:numId w:val="2"/>
        </w:numPr>
        <w:shd w:val="clear" w:color="auto" w:fill="auto"/>
        <w:tabs>
          <w:tab w:val="left" w:pos="178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разработка индивидуальных заданий;</w:t>
      </w:r>
    </w:p>
    <w:p w:rsidR="0014116D" w:rsidRPr="00AA6301" w:rsidRDefault="0014116D" w:rsidP="00B95508">
      <w:pPr>
        <w:pStyle w:val="a3"/>
        <w:numPr>
          <w:ilvl w:val="0"/>
          <w:numId w:val="2"/>
        </w:numPr>
        <w:shd w:val="clear" w:color="auto" w:fill="auto"/>
        <w:tabs>
          <w:tab w:val="left" w:pos="202"/>
        </w:tabs>
        <w:spacing w:line="276" w:lineRule="auto"/>
        <w:ind w:left="20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консультирование по вопросам содержания и последовательности выполнения письменной экзаменационной работы;</w:t>
      </w:r>
    </w:p>
    <w:p w:rsidR="0014116D" w:rsidRPr="00AA6301" w:rsidRDefault="0014116D" w:rsidP="00B95508">
      <w:pPr>
        <w:pStyle w:val="a3"/>
        <w:numPr>
          <w:ilvl w:val="0"/>
          <w:numId w:val="2"/>
        </w:numPr>
        <w:shd w:val="clear" w:color="auto" w:fill="auto"/>
        <w:tabs>
          <w:tab w:val="left" w:pos="183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 xml:space="preserve">оказание помощи </w:t>
      </w:r>
      <w:proofErr w:type="gramStart"/>
      <w:r w:rsidRPr="00AA6301">
        <w:rPr>
          <w:rStyle w:val="11"/>
          <w:color w:val="000000"/>
          <w:sz w:val="24"/>
          <w:szCs w:val="24"/>
        </w:rPr>
        <w:t>обучающемуся</w:t>
      </w:r>
      <w:proofErr w:type="gramEnd"/>
      <w:r w:rsidRPr="00AA6301">
        <w:rPr>
          <w:rStyle w:val="11"/>
          <w:color w:val="000000"/>
          <w:sz w:val="24"/>
          <w:szCs w:val="24"/>
        </w:rPr>
        <w:t xml:space="preserve"> в подборе необходимой литературы;</w:t>
      </w:r>
    </w:p>
    <w:p w:rsidR="0014116D" w:rsidRPr="00AA6301" w:rsidRDefault="0014116D" w:rsidP="00B95508">
      <w:pPr>
        <w:pStyle w:val="a3"/>
        <w:numPr>
          <w:ilvl w:val="0"/>
          <w:numId w:val="2"/>
        </w:numPr>
        <w:shd w:val="clear" w:color="auto" w:fill="auto"/>
        <w:tabs>
          <w:tab w:val="left" w:pos="178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контроль хода выполнения письменной экзаменационной работы;</w:t>
      </w:r>
    </w:p>
    <w:p w:rsidR="0014116D" w:rsidRPr="00AA6301" w:rsidRDefault="0014116D" w:rsidP="00B95508">
      <w:pPr>
        <w:pStyle w:val="a3"/>
        <w:numPr>
          <w:ilvl w:val="0"/>
          <w:numId w:val="2"/>
        </w:numPr>
        <w:shd w:val="clear" w:color="auto" w:fill="auto"/>
        <w:tabs>
          <w:tab w:val="left" w:pos="178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подготовка отзыва на письменную экзаменационную работу.</w:t>
      </w:r>
    </w:p>
    <w:p w:rsidR="0014116D" w:rsidRPr="00AA6301" w:rsidRDefault="00032AAD" w:rsidP="005A316E">
      <w:pPr>
        <w:pStyle w:val="a3"/>
        <w:numPr>
          <w:ilvl w:val="1"/>
          <w:numId w:val="23"/>
        </w:numPr>
        <w:shd w:val="clear" w:color="auto" w:fill="auto"/>
        <w:spacing w:after="120" w:line="276" w:lineRule="auto"/>
        <w:ind w:left="142" w:right="20" w:firstLine="0"/>
        <w:jc w:val="both"/>
        <w:rPr>
          <w:rStyle w:val="11"/>
          <w:color w:val="000000"/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 xml:space="preserve"> </w:t>
      </w:r>
      <w:r w:rsidR="0014116D" w:rsidRPr="00AA6301">
        <w:rPr>
          <w:rStyle w:val="11"/>
          <w:color w:val="000000"/>
          <w:sz w:val="24"/>
          <w:szCs w:val="24"/>
        </w:rPr>
        <w:t xml:space="preserve"> Структура и содержание письменной экзаменационной работы</w:t>
      </w:r>
    </w:p>
    <w:p w:rsidR="00032AAD" w:rsidRPr="00AA6301" w:rsidRDefault="00032AAD" w:rsidP="00B95508">
      <w:pPr>
        <w:pStyle w:val="a3"/>
        <w:shd w:val="clear" w:color="auto" w:fill="auto"/>
        <w:spacing w:after="120" w:line="276" w:lineRule="auto"/>
        <w:ind w:left="20" w:firstLine="0"/>
        <w:jc w:val="both"/>
        <w:rPr>
          <w:sz w:val="24"/>
          <w:szCs w:val="24"/>
        </w:rPr>
      </w:pPr>
      <w:r w:rsidRPr="00AA6301">
        <w:rPr>
          <w:sz w:val="24"/>
          <w:szCs w:val="24"/>
        </w:rPr>
        <w:lastRenderedPageBreak/>
        <w:t xml:space="preserve">Главы и разделы, подразделы, нумеруются арабскими цифрами и имеют наименования. </w:t>
      </w:r>
      <w:proofErr w:type="gramStart"/>
      <w:r w:rsidRPr="00AA6301">
        <w:rPr>
          <w:sz w:val="24"/>
          <w:szCs w:val="24"/>
        </w:rPr>
        <w:t>Главы должны иметь порядковые номера в пределах всей дипломной работы (1, 2, 3 и т.д.); разделы должны иметь порядковые номера в пределах  каждой части (1.1, 1.2 и т.д.; 2.1, 2.2 и т.д.); подразделы должны иметь порядковые номера в пределах каждого раздела (1.1.1, 1.1.2 и т.д.; 2.1.1, 2.1.2 и т. д.).</w:t>
      </w:r>
      <w:proofErr w:type="gramEnd"/>
    </w:p>
    <w:p w:rsidR="00032AAD" w:rsidRPr="00AA6301" w:rsidRDefault="00032AAD" w:rsidP="00B95508">
      <w:pPr>
        <w:pStyle w:val="a3"/>
        <w:shd w:val="clear" w:color="auto" w:fill="auto"/>
        <w:spacing w:after="120" w:line="276" w:lineRule="auto"/>
        <w:ind w:left="20" w:firstLine="0"/>
        <w:jc w:val="both"/>
        <w:rPr>
          <w:rStyle w:val="11"/>
          <w:color w:val="000000"/>
          <w:sz w:val="24"/>
          <w:szCs w:val="24"/>
        </w:rPr>
      </w:pPr>
    </w:p>
    <w:p w:rsidR="00295F97" w:rsidRPr="00AA6301" w:rsidRDefault="00295F97" w:rsidP="00B95508">
      <w:pPr>
        <w:pStyle w:val="a3"/>
        <w:shd w:val="clear" w:color="auto" w:fill="auto"/>
        <w:spacing w:after="120" w:line="276" w:lineRule="auto"/>
        <w:ind w:left="20" w:firstLine="0"/>
        <w:jc w:val="both"/>
        <w:rPr>
          <w:sz w:val="24"/>
          <w:szCs w:val="24"/>
        </w:rPr>
      </w:pPr>
      <w:r w:rsidRPr="00AA6301">
        <w:rPr>
          <w:b/>
          <w:i/>
          <w:iCs/>
          <w:color w:val="000000"/>
          <w:sz w:val="24"/>
          <w:szCs w:val="24"/>
        </w:rPr>
        <w:t>Оглавление</w:t>
      </w:r>
      <w:r w:rsidRPr="00AA6301">
        <w:rPr>
          <w:color w:val="000000"/>
          <w:sz w:val="24"/>
          <w:szCs w:val="24"/>
        </w:rPr>
        <w:t xml:space="preserve"> </w:t>
      </w:r>
      <w:r w:rsidR="007478E5" w:rsidRPr="00AA6301">
        <w:rPr>
          <w:color w:val="000000"/>
          <w:sz w:val="24"/>
          <w:szCs w:val="24"/>
        </w:rPr>
        <w:t>ПЭР</w:t>
      </w:r>
      <w:r w:rsidRPr="00AA6301">
        <w:rPr>
          <w:color w:val="000000"/>
          <w:sz w:val="24"/>
          <w:szCs w:val="24"/>
        </w:rPr>
        <w:t xml:space="preserve"> следует после титульного листа и перед основным текстом ПЭР и представляет собой перечень разделов и глав с указанием страниц. </w:t>
      </w:r>
    </w:p>
    <w:p w:rsidR="0014116D" w:rsidRPr="00AA6301" w:rsidRDefault="0014116D" w:rsidP="00B95508">
      <w:pPr>
        <w:pStyle w:val="a3"/>
        <w:shd w:val="clear" w:color="auto" w:fill="auto"/>
        <w:spacing w:after="120" w:line="276" w:lineRule="auto"/>
        <w:ind w:left="20" w:firstLine="0"/>
        <w:jc w:val="both"/>
        <w:rPr>
          <w:rStyle w:val="11"/>
          <w:color w:val="000000"/>
          <w:sz w:val="24"/>
          <w:szCs w:val="24"/>
        </w:rPr>
      </w:pPr>
      <w:r w:rsidRPr="00AA6301">
        <w:rPr>
          <w:rStyle w:val="3"/>
          <w:b/>
          <w:iCs w:val="0"/>
          <w:color w:val="000000"/>
          <w:sz w:val="24"/>
          <w:szCs w:val="24"/>
        </w:rPr>
        <w:t>Введение</w:t>
      </w:r>
      <w:proofErr w:type="gramStart"/>
      <w:r w:rsidRPr="00AA6301">
        <w:rPr>
          <w:rStyle w:val="3"/>
          <w:iCs w:val="0"/>
          <w:color w:val="000000"/>
          <w:sz w:val="24"/>
          <w:szCs w:val="24"/>
        </w:rPr>
        <w:t>.</w:t>
      </w:r>
      <w:proofErr w:type="gramEnd"/>
      <w:r w:rsidR="00295F97" w:rsidRPr="00AA6301">
        <w:rPr>
          <w:rStyle w:val="3"/>
          <w:color w:val="000000"/>
          <w:sz w:val="24"/>
          <w:szCs w:val="24"/>
        </w:rPr>
        <w:t xml:space="preserve"> </w:t>
      </w:r>
      <w:proofErr w:type="gramStart"/>
      <w:r w:rsidR="00295F97" w:rsidRPr="00AA6301">
        <w:rPr>
          <w:sz w:val="24"/>
          <w:szCs w:val="24"/>
        </w:rPr>
        <w:t>ф</w:t>
      </w:r>
      <w:proofErr w:type="gramEnd"/>
      <w:r w:rsidR="00295F97" w:rsidRPr="00AA6301">
        <w:rPr>
          <w:sz w:val="24"/>
          <w:szCs w:val="24"/>
        </w:rPr>
        <w:t>ормулировка целей работы и в связи с этим определение задач, решение которых необходимо для ее достижения</w:t>
      </w:r>
      <w:r w:rsidR="003C2A65" w:rsidRPr="00AA6301">
        <w:rPr>
          <w:sz w:val="24"/>
          <w:szCs w:val="24"/>
        </w:rPr>
        <w:t xml:space="preserve">. </w:t>
      </w:r>
      <w:r w:rsidRPr="00AA6301">
        <w:rPr>
          <w:rStyle w:val="11"/>
          <w:color w:val="000000"/>
          <w:sz w:val="24"/>
          <w:szCs w:val="24"/>
        </w:rPr>
        <w:t>Раскрывается роль профессии и перспективы ее развития в современных условиях с учетом особенностей региона. Объем введения не должен превышать 10% от общего объема ПЭР</w:t>
      </w:r>
    </w:p>
    <w:p w:rsidR="003C2A65" w:rsidRPr="00AA6301" w:rsidRDefault="003C2A65" w:rsidP="00B95508">
      <w:pPr>
        <w:pStyle w:val="a3"/>
        <w:shd w:val="clear" w:color="auto" w:fill="auto"/>
        <w:spacing w:line="276" w:lineRule="auto"/>
        <w:ind w:left="860" w:right="20" w:firstLine="0"/>
        <w:jc w:val="both"/>
        <w:rPr>
          <w:rStyle w:val="11"/>
          <w:color w:val="000000"/>
          <w:sz w:val="24"/>
          <w:szCs w:val="24"/>
        </w:rPr>
      </w:pPr>
    </w:p>
    <w:p w:rsidR="00196E57" w:rsidRPr="00AA6301" w:rsidRDefault="003C2A65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b/>
          <w:bCs/>
          <w:i/>
          <w:sz w:val="24"/>
          <w:szCs w:val="24"/>
        </w:rPr>
        <w:t>Глава 1</w:t>
      </w:r>
      <w:r w:rsidRPr="00AA6301">
        <w:rPr>
          <w:rFonts w:ascii="Times New Roman" w:hAnsi="Times New Roman" w:cs="Times New Roman"/>
          <w:sz w:val="24"/>
          <w:szCs w:val="24"/>
        </w:rPr>
        <w:t>. «Инструменты и материалы»</w:t>
      </w:r>
    </w:p>
    <w:p w:rsidR="00196E57" w:rsidRPr="00AA6301" w:rsidRDefault="00196E57" w:rsidP="005A316E">
      <w:pPr>
        <w:pStyle w:val="a6"/>
        <w:numPr>
          <w:ilvl w:val="1"/>
          <w:numId w:val="18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«Инструменты»</w:t>
      </w:r>
      <w:r w:rsidR="003C2A65" w:rsidRPr="00AA6301">
        <w:rPr>
          <w:rFonts w:ascii="Times New Roman" w:hAnsi="Times New Roman" w:cs="Times New Roman"/>
          <w:sz w:val="24"/>
          <w:szCs w:val="24"/>
        </w:rPr>
        <w:t xml:space="preserve">  включает в себя текстовое описание ручного инструмента, необходимых станков и оборудования, а также  их назначения; таблицу «Станки, оборудование, инструмент». В таблице должны содержаться указания по конкретному назначению инструмента при изготовлении данного изделия</w:t>
      </w:r>
      <w:r w:rsidRPr="00AA6301">
        <w:rPr>
          <w:rFonts w:ascii="Times New Roman" w:hAnsi="Times New Roman" w:cs="Times New Roman"/>
          <w:sz w:val="24"/>
          <w:szCs w:val="24"/>
        </w:rPr>
        <w:t>.</w:t>
      </w:r>
    </w:p>
    <w:p w:rsidR="00196E57" w:rsidRPr="00AA6301" w:rsidRDefault="00196E57" w:rsidP="000E5874">
      <w:pPr>
        <w:pStyle w:val="a6"/>
        <w:numPr>
          <w:ilvl w:val="1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«Материалы» включает в себя текстовое описание необходимых      материалов и их свойств, а также таблицу «Материалы». В таблице должны быть перечислены материалы и указано их назначение при изготовлении данного изделия.</w:t>
      </w:r>
    </w:p>
    <w:p w:rsidR="003C2A65" w:rsidRPr="00AA6301" w:rsidRDefault="003C2A65" w:rsidP="00B9550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b/>
          <w:bCs/>
          <w:i/>
          <w:sz w:val="24"/>
          <w:szCs w:val="24"/>
        </w:rPr>
        <w:t>Глава 2</w:t>
      </w:r>
      <w:r w:rsidR="00196E57" w:rsidRPr="00AA6301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AA6301">
        <w:rPr>
          <w:rFonts w:ascii="Times New Roman" w:hAnsi="Times New Roman" w:cs="Times New Roman"/>
          <w:sz w:val="24"/>
          <w:szCs w:val="24"/>
        </w:rPr>
        <w:t xml:space="preserve"> «Технология изготовления изделия/ технологический процесс профессиональной деятельности» включает в себя текстовое описание поэтапного выполнения изделия (возможна иллюстрация фотографиями), спецификацию, технологические карты.</w:t>
      </w:r>
    </w:p>
    <w:p w:rsidR="003C2A65" w:rsidRPr="00AA6301" w:rsidRDefault="003C2A65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b/>
          <w:bCs/>
          <w:i/>
          <w:sz w:val="24"/>
          <w:szCs w:val="24"/>
        </w:rPr>
        <w:t>Глава 3.</w:t>
      </w:r>
      <w:r w:rsidRPr="00AA6301">
        <w:rPr>
          <w:rFonts w:ascii="Times New Roman" w:hAnsi="Times New Roman" w:cs="Times New Roman"/>
          <w:sz w:val="24"/>
          <w:szCs w:val="24"/>
        </w:rPr>
        <w:t xml:space="preserve">  «Охрана труда» включает в себя: </w:t>
      </w:r>
    </w:p>
    <w:p w:rsidR="003C2A65" w:rsidRPr="00AA6301" w:rsidRDefault="00196E57" w:rsidP="000E5874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3</w:t>
      </w:r>
      <w:r w:rsidR="003C2A65" w:rsidRPr="00AA6301">
        <w:rPr>
          <w:rFonts w:ascii="Times New Roman" w:hAnsi="Times New Roman" w:cs="Times New Roman"/>
          <w:sz w:val="24"/>
          <w:szCs w:val="24"/>
        </w:rPr>
        <w:t xml:space="preserve">.1. Соблюдение требований охраны труда: общие правила техники безопасности в станочном цехе, при работе с ручным инструментом, с электрифицированным инструментом, перечислить средства индивидуальной защиты, применяемые в процессе работы над изделием; технология изготовления изделия и те условия, которые должны выполняться для сохранения здоровья и исключения травматизма в процессе работы. </w:t>
      </w:r>
    </w:p>
    <w:p w:rsidR="003C2A65" w:rsidRPr="00AA6301" w:rsidRDefault="00196E57" w:rsidP="000E5874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3</w:t>
      </w:r>
      <w:r w:rsidR="003C2A65" w:rsidRPr="00AA6301">
        <w:rPr>
          <w:rFonts w:ascii="Times New Roman" w:hAnsi="Times New Roman" w:cs="Times New Roman"/>
          <w:sz w:val="24"/>
          <w:szCs w:val="24"/>
        </w:rPr>
        <w:t>.2. Снижение вредного воздействия (</w:t>
      </w:r>
      <w:proofErr w:type="spellStart"/>
      <w:r w:rsidR="003C2A65" w:rsidRPr="00AA6301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="003C2A65" w:rsidRPr="00AA6301">
        <w:rPr>
          <w:rFonts w:ascii="Times New Roman" w:hAnsi="Times New Roman" w:cs="Times New Roman"/>
          <w:sz w:val="24"/>
          <w:szCs w:val="24"/>
        </w:rPr>
        <w:t xml:space="preserve"> производства). В этой главе описываются способы снижения воздействия вредных факторов при выполнении работы. </w:t>
      </w:r>
    </w:p>
    <w:p w:rsidR="00196E57" w:rsidRPr="00AA6301" w:rsidRDefault="00521E60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196E57" w:rsidRPr="00AA630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A6301">
        <w:rPr>
          <w:rFonts w:ascii="Times New Roman" w:hAnsi="Times New Roman" w:cs="Times New Roman"/>
          <w:b/>
          <w:i/>
          <w:sz w:val="24"/>
          <w:szCs w:val="24"/>
        </w:rPr>
        <w:t>ключение</w:t>
      </w:r>
      <w:r w:rsidR="00196E57" w:rsidRPr="00AA630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96E57" w:rsidRPr="00AA6301">
        <w:rPr>
          <w:rFonts w:ascii="Times New Roman" w:hAnsi="Times New Roman" w:cs="Times New Roman"/>
          <w:sz w:val="24"/>
          <w:szCs w:val="24"/>
        </w:rPr>
        <w:t xml:space="preserve">Проводится анализ выполнения поставленных целей, самооценка своей деятельности в процессе работы над изделием, выводы по улучшению изделия, планирование своей дальнейшей профессиональной деятельности. </w:t>
      </w:r>
    </w:p>
    <w:p w:rsidR="00196E57" w:rsidRPr="00AA6301" w:rsidRDefault="00196E57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bCs/>
          <w:sz w:val="24"/>
          <w:szCs w:val="24"/>
        </w:rPr>
        <w:t>Приложения в</w:t>
      </w:r>
      <w:r w:rsidRPr="00AA6301">
        <w:rPr>
          <w:rFonts w:ascii="Times New Roman" w:hAnsi="Times New Roman" w:cs="Times New Roman"/>
          <w:sz w:val="24"/>
          <w:szCs w:val="24"/>
        </w:rPr>
        <w:t>ключают в себя технологические карты, чертежи, эскизы, зарисовки, наряд-задание на выполнение изделия.</w:t>
      </w:r>
    </w:p>
    <w:p w:rsidR="00196E57" w:rsidRPr="00AA6301" w:rsidRDefault="00196E57" w:rsidP="00B95508">
      <w:pPr>
        <w:pStyle w:val="a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 w:rsidRPr="00AA6301">
        <w:rPr>
          <w:rStyle w:val="3"/>
          <w:b/>
          <w:iCs w:val="0"/>
          <w:color w:val="000000"/>
          <w:sz w:val="24"/>
          <w:szCs w:val="24"/>
        </w:rPr>
        <w:t>Список литературы</w:t>
      </w:r>
      <w:r w:rsidRPr="00AA6301">
        <w:rPr>
          <w:sz w:val="24"/>
          <w:szCs w:val="24"/>
        </w:rPr>
        <w:t xml:space="preserve"> </w:t>
      </w:r>
      <w:r w:rsidR="00032AAD" w:rsidRPr="00AA6301">
        <w:rPr>
          <w:rStyle w:val="11"/>
          <w:color w:val="000000"/>
          <w:sz w:val="24"/>
          <w:szCs w:val="24"/>
        </w:rPr>
        <w:t xml:space="preserve">Перечень используемой литературы составляется в соответствии со стандартом, регламентирующим правила составления списков литературы и документов. </w:t>
      </w:r>
      <w:r w:rsidRPr="00AA6301">
        <w:rPr>
          <w:sz w:val="24"/>
          <w:szCs w:val="24"/>
        </w:rPr>
        <w:t xml:space="preserve">В библиографический список, содержащий не менее пяти пунктов, включаются все </w:t>
      </w:r>
      <w:r w:rsidRPr="00AA6301">
        <w:rPr>
          <w:sz w:val="24"/>
          <w:szCs w:val="24"/>
        </w:rPr>
        <w:lastRenderedPageBreak/>
        <w:t xml:space="preserve">источники, которыми пользовался студент в процессе написания работы, по алфавитному порядку. В первой части указывают нормативные документы (законы, стандарты, правила и т.п.), в конце списка перечисляют электронные источники. Пример оформления источников в списке: </w:t>
      </w:r>
    </w:p>
    <w:p w:rsidR="00196E57" w:rsidRPr="00AA6301" w:rsidRDefault="00196E57" w:rsidP="00B95508">
      <w:pPr>
        <w:pStyle w:val="a7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29.12.2012. №273-ФЗ</w:t>
      </w:r>
    </w:p>
    <w:p w:rsidR="00196E57" w:rsidRPr="00AA6301" w:rsidRDefault="00196E57" w:rsidP="00B95508">
      <w:pPr>
        <w:pStyle w:val="2"/>
        <w:numPr>
          <w:ilvl w:val="0"/>
          <w:numId w:val="19"/>
        </w:numPr>
        <w:spacing w:after="0" w:line="276" w:lineRule="auto"/>
        <w:ind w:left="714" w:hanging="357"/>
        <w:jc w:val="both"/>
      </w:pPr>
      <w:r w:rsidRPr="00AA6301">
        <w:t>…….</w:t>
      </w:r>
    </w:p>
    <w:p w:rsidR="00196E57" w:rsidRPr="00AA6301" w:rsidRDefault="00196E57" w:rsidP="00B95508">
      <w:pPr>
        <w:pStyle w:val="a7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…….  </w:t>
      </w:r>
    </w:p>
    <w:p w:rsidR="00196E57" w:rsidRPr="00AA6301" w:rsidRDefault="00196E57" w:rsidP="00B95508">
      <w:pPr>
        <w:pStyle w:val="a7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……..</w:t>
      </w:r>
    </w:p>
    <w:p w:rsidR="00196E57" w:rsidRPr="00AA6301" w:rsidRDefault="00196E57" w:rsidP="00B95508">
      <w:pPr>
        <w:pStyle w:val="a7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5. ………</w:t>
      </w:r>
    </w:p>
    <w:p w:rsidR="00521E60" w:rsidRPr="00AA6301" w:rsidRDefault="00521E60" w:rsidP="00B955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2A65" w:rsidRPr="00AA6301" w:rsidRDefault="003C2A65" w:rsidP="00B95508">
      <w:pPr>
        <w:pStyle w:val="a3"/>
        <w:shd w:val="clear" w:color="auto" w:fill="auto"/>
        <w:spacing w:line="276" w:lineRule="auto"/>
        <w:ind w:left="860" w:right="20" w:firstLine="0"/>
        <w:jc w:val="both"/>
        <w:rPr>
          <w:sz w:val="24"/>
          <w:szCs w:val="24"/>
        </w:rPr>
      </w:pPr>
    </w:p>
    <w:p w:rsidR="00B6648B" w:rsidRPr="00AA6301" w:rsidRDefault="0014116D" w:rsidP="005A316E">
      <w:pPr>
        <w:pStyle w:val="a3"/>
        <w:numPr>
          <w:ilvl w:val="1"/>
          <w:numId w:val="26"/>
        </w:numPr>
        <w:shd w:val="clear" w:color="auto" w:fill="auto"/>
        <w:tabs>
          <w:tab w:val="left" w:pos="664"/>
        </w:tabs>
        <w:spacing w:after="152" w:line="276" w:lineRule="auto"/>
        <w:ind w:left="142" w:firstLine="0"/>
        <w:jc w:val="both"/>
        <w:rPr>
          <w:rStyle w:val="11"/>
          <w:sz w:val="24"/>
          <w:szCs w:val="24"/>
          <w:shd w:val="clear" w:color="auto" w:fill="auto"/>
        </w:rPr>
      </w:pPr>
      <w:r w:rsidRPr="00AA6301">
        <w:rPr>
          <w:rStyle w:val="11"/>
          <w:color w:val="000000"/>
          <w:sz w:val="24"/>
          <w:szCs w:val="24"/>
        </w:rPr>
        <w:t>Требования к оформлению работы</w:t>
      </w:r>
    </w:p>
    <w:p w:rsidR="00B6648B" w:rsidRPr="00AA6301" w:rsidRDefault="00B6648B" w:rsidP="00B95508">
      <w:pPr>
        <w:pStyle w:val="a3"/>
        <w:shd w:val="clear" w:color="auto" w:fill="auto"/>
        <w:tabs>
          <w:tab w:val="left" w:pos="664"/>
        </w:tabs>
        <w:spacing w:after="152" w:line="276" w:lineRule="auto"/>
        <w:ind w:firstLine="0"/>
        <w:jc w:val="both"/>
        <w:rPr>
          <w:rStyle w:val="11"/>
          <w:sz w:val="24"/>
          <w:szCs w:val="24"/>
          <w:shd w:val="clear" w:color="auto" w:fill="auto"/>
        </w:rPr>
      </w:pPr>
      <w:r w:rsidRPr="00AA6301">
        <w:rPr>
          <w:sz w:val="24"/>
          <w:szCs w:val="24"/>
        </w:rPr>
        <w:t>Объем письменной экзаменационной  работы должен составлять  не менее 10 страниц печатного текста формата А-4.</w:t>
      </w:r>
    </w:p>
    <w:p w:rsidR="008478CB" w:rsidRPr="00AA6301" w:rsidRDefault="008478CB" w:rsidP="00B95508">
      <w:pPr>
        <w:pStyle w:val="a3"/>
        <w:numPr>
          <w:ilvl w:val="0"/>
          <w:numId w:val="25"/>
        </w:numPr>
        <w:shd w:val="clear" w:color="auto" w:fill="auto"/>
        <w:tabs>
          <w:tab w:val="left" w:pos="736"/>
        </w:tabs>
        <w:spacing w:after="184" w:line="276" w:lineRule="auto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Титульный лист оформляется согласно установленным требованиям. (Приложение 2)</w:t>
      </w:r>
    </w:p>
    <w:p w:rsidR="008478CB" w:rsidRPr="00AA6301" w:rsidRDefault="008478CB" w:rsidP="00B95508">
      <w:pPr>
        <w:pStyle w:val="a3"/>
        <w:numPr>
          <w:ilvl w:val="0"/>
          <w:numId w:val="25"/>
        </w:numPr>
        <w:shd w:val="clear" w:color="auto" w:fill="auto"/>
        <w:tabs>
          <w:tab w:val="left" w:pos="798"/>
        </w:tabs>
        <w:spacing w:after="256" w:line="276" w:lineRule="auto"/>
        <w:ind w:right="2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Задание на письменную экзаменационную работу оформляется в соответствии с установленными требованиями (Приложение 3).</w:t>
      </w:r>
    </w:p>
    <w:p w:rsidR="0014116D" w:rsidRPr="00AA6301" w:rsidRDefault="0014116D" w:rsidP="00B95508">
      <w:pPr>
        <w:pStyle w:val="a3"/>
        <w:numPr>
          <w:ilvl w:val="0"/>
          <w:numId w:val="25"/>
        </w:numPr>
        <w:shd w:val="clear" w:color="auto" w:fill="auto"/>
        <w:tabs>
          <w:tab w:val="left" w:pos="328"/>
        </w:tabs>
        <w:spacing w:line="276" w:lineRule="auto"/>
        <w:ind w:right="2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Работа выполнена на стандартных листах бумаги формата А</w:t>
      </w:r>
      <w:proofErr w:type="gramStart"/>
      <w:r w:rsidRPr="00AA6301">
        <w:rPr>
          <w:rStyle w:val="11"/>
          <w:color w:val="000000"/>
          <w:sz w:val="24"/>
          <w:szCs w:val="24"/>
        </w:rPr>
        <w:t>4</w:t>
      </w:r>
      <w:proofErr w:type="gramEnd"/>
      <w:r w:rsidRPr="00AA6301">
        <w:rPr>
          <w:rStyle w:val="11"/>
          <w:color w:val="000000"/>
          <w:sz w:val="24"/>
          <w:szCs w:val="24"/>
        </w:rPr>
        <w:t xml:space="preserve">, шрифт </w:t>
      </w:r>
      <w:r w:rsidRPr="00AA6301">
        <w:rPr>
          <w:rStyle w:val="11"/>
          <w:color w:val="000000"/>
          <w:sz w:val="24"/>
          <w:szCs w:val="24"/>
          <w:lang w:val="en-US" w:eastAsia="en-US"/>
        </w:rPr>
        <w:t>Times</w:t>
      </w:r>
      <w:r w:rsidRPr="00AA6301">
        <w:rPr>
          <w:rStyle w:val="11"/>
          <w:color w:val="000000"/>
          <w:sz w:val="24"/>
          <w:szCs w:val="24"/>
          <w:lang w:eastAsia="en-US"/>
        </w:rPr>
        <w:t xml:space="preserve"> </w:t>
      </w:r>
      <w:r w:rsidRPr="00AA6301">
        <w:rPr>
          <w:rStyle w:val="11"/>
          <w:color w:val="000000"/>
          <w:sz w:val="24"/>
          <w:szCs w:val="24"/>
          <w:lang w:val="en-US" w:eastAsia="en-US"/>
        </w:rPr>
        <w:t>New</w:t>
      </w:r>
      <w:r w:rsidRPr="00AA6301">
        <w:rPr>
          <w:rStyle w:val="11"/>
          <w:color w:val="000000"/>
          <w:sz w:val="24"/>
          <w:szCs w:val="24"/>
          <w:lang w:eastAsia="en-US"/>
        </w:rPr>
        <w:t xml:space="preserve"> </w:t>
      </w:r>
      <w:r w:rsidRPr="00AA6301">
        <w:rPr>
          <w:rStyle w:val="11"/>
          <w:color w:val="000000"/>
          <w:sz w:val="24"/>
          <w:szCs w:val="24"/>
          <w:lang w:val="en-US" w:eastAsia="en-US"/>
        </w:rPr>
        <w:t>Roman</w:t>
      </w:r>
      <w:r w:rsidRPr="00AA6301">
        <w:rPr>
          <w:rStyle w:val="11"/>
          <w:color w:val="000000"/>
          <w:sz w:val="24"/>
          <w:szCs w:val="24"/>
          <w:lang w:eastAsia="en-US"/>
        </w:rPr>
        <w:t xml:space="preserve">, </w:t>
      </w:r>
      <w:r w:rsidRPr="00AA6301">
        <w:rPr>
          <w:rStyle w:val="11"/>
          <w:color w:val="000000"/>
          <w:sz w:val="24"/>
          <w:szCs w:val="24"/>
        </w:rPr>
        <w:t>кегль 14, интервал полуторный, форматирование текста - по ширине.</w:t>
      </w:r>
    </w:p>
    <w:p w:rsidR="0014116D" w:rsidRPr="00AA6301" w:rsidRDefault="0014116D" w:rsidP="00B95508">
      <w:pPr>
        <w:pStyle w:val="a3"/>
        <w:numPr>
          <w:ilvl w:val="0"/>
          <w:numId w:val="25"/>
        </w:numPr>
        <w:shd w:val="clear" w:color="auto" w:fill="auto"/>
        <w:tabs>
          <w:tab w:val="left" w:pos="386"/>
        </w:tabs>
        <w:spacing w:line="276" w:lineRule="auto"/>
        <w:jc w:val="both"/>
        <w:rPr>
          <w:sz w:val="24"/>
          <w:szCs w:val="24"/>
        </w:rPr>
      </w:pPr>
      <w:proofErr w:type="gramStart"/>
      <w:r w:rsidRPr="00AA6301">
        <w:rPr>
          <w:rStyle w:val="11"/>
          <w:color w:val="000000"/>
          <w:sz w:val="24"/>
          <w:szCs w:val="24"/>
        </w:rPr>
        <w:t>Поля: верхнее, нижнее - 2,0 см, левое - 3,5 см, правое - 1,0 см.</w:t>
      </w:r>
      <w:proofErr w:type="gramEnd"/>
    </w:p>
    <w:p w:rsidR="0014116D" w:rsidRPr="00AA6301" w:rsidRDefault="0014116D" w:rsidP="00B95508">
      <w:pPr>
        <w:pStyle w:val="a3"/>
        <w:numPr>
          <w:ilvl w:val="0"/>
          <w:numId w:val="25"/>
        </w:numPr>
        <w:shd w:val="clear" w:color="auto" w:fill="auto"/>
        <w:tabs>
          <w:tab w:val="left" w:pos="323"/>
        </w:tabs>
        <w:spacing w:line="276" w:lineRule="auto"/>
        <w:ind w:right="2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Страницы пронумерованы арабскими цифрами, номер по центру вверху страницы, титульный лист не пронумерован.</w:t>
      </w:r>
    </w:p>
    <w:p w:rsidR="0014116D" w:rsidRPr="00AA6301" w:rsidRDefault="0014116D" w:rsidP="00B95508">
      <w:pPr>
        <w:pStyle w:val="a3"/>
        <w:numPr>
          <w:ilvl w:val="0"/>
          <w:numId w:val="25"/>
        </w:numPr>
        <w:shd w:val="clear" w:color="auto" w:fill="auto"/>
        <w:tabs>
          <w:tab w:val="left" w:pos="294"/>
        </w:tabs>
        <w:spacing w:line="276" w:lineRule="auto"/>
        <w:ind w:right="2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Заголовки расположены по центру строк, написаны прописными буквами. В заголовках отсутствуют переносы. В конце заголовков отсутствует точка. Заголовки от текста не отрываются. Знаки препинания проставлены непосредственно после последней буквы слова и отделены от следующего слова пробелом.</w:t>
      </w:r>
    </w:p>
    <w:p w:rsidR="0014116D" w:rsidRPr="00AA6301" w:rsidRDefault="0014116D" w:rsidP="00B95508">
      <w:pPr>
        <w:pStyle w:val="a3"/>
        <w:numPr>
          <w:ilvl w:val="0"/>
          <w:numId w:val="25"/>
        </w:numPr>
        <w:shd w:val="clear" w:color="auto" w:fill="auto"/>
        <w:tabs>
          <w:tab w:val="left" w:pos="314"/>
        </w:tabs>
        <w:spacing w:line="276" w:lineRule="auto"/>
        <w:ind w:right="2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Абзацы напечатаны с красной строки, при этом от левого поля имеется отступ.</w:t>
      </w:r>
    </w:p>
    <w:p w:rsidR="0014116D" w:rsidRPr="00AA6301" w:rsidRDefault="0014116D" w:rsidP="00B95508">
      <w:pPr>
        <w:pStyle w:val="a3"/>
        <w:numPr>
          <w:ilvl w:val="0"/>
          <w:numId w:val="25"/>
        </w:numPr>
        <w:shd w:val="clear" w:color="auto" w:fill="auto"/>
        <w:tabs>
          <w:tab w:val="left" w:pos="381"/>
        </w:tabs>
        <w:spacing w:line="276" w:lineRule="auto"/>
        <w:jc w:val="both"/>
        <w:rPr>
          <w:sz w:val="24"/>
          <w:szCs w:val="24"/>
        </w:rPr>
      </w:pPr>
      <w:proofErr w:type="gramStart"/>
      <w:r w:rsidRPr="00AA6301">
        <w:rPr>
          <w:rStyle w:val="11"/>
          <w:color w:val="000000"/>
          <w:sz w:val="24"/>
          <w:szCs w:val="24"/>
        </w:rPr>
        <w:t>Все таблицы, рисунки, формулы имеют нумерацию и названия (над таблицей</w:t>
      </w:r>
      <w:proofErr w:type="gramEnd"/>
    </w:p>
    <w:p w:rsidR="0014116D" w:rsidRPr="00AA6301" w:rsidRDefault="0014116D" w:rsidP="00B95508">
      <w:pPr>
        <w:pStyle w:val="a3"/>
        <w:numPr>
          <w:ilvl w:val="0"/>
          <w:numId w:val="25"/>
        </w:numPr>
        <w:shd w:val="clear" w:color="auto" w:fill="auto"/>
        <w:tabs>
          <w:tab w:val="left" w:pos="203"/>
        </w:tabs>
        <w:spacing w:line="276" w:lineRule="auto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справа, под рисунком - по центру).</w:t>
      </w:r>
    </w:p>
    <w:p w:rsidR="0014116D" w:rsidRPr="00AA6301" w:rsidRDefault="0014116D" w:rsidP="00B95508">
      <w:pPr>
        <w:pStyle w:val="a3"/>
        <w:numPr>
          <w:ilvl w:val="0"/>
          <w:numId w:val="25"/>
        </w:numPr>
        <w:shd w:val="clear" w:color="auto" w:fill="auto"/>
        <w:tabs>
          <w:tab w:val="left" w:pos="381"/>
        </w:tabs>
        <w:spacing w:line="276" w:lineRule="auto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На все таблицы, рисунки, формулы даны ссылки в тексте.</w:t>
      </w:r>
    </w:p>
    <w:p w:rsidR="0014116D" w:rsidRPr="00AA6301" w:rsidRDefault="0014116D" w:rsidP="00B95508">
      <w:pPr>
        <w:pStyle w:val="a3"/>
        <w:numPr>
          <w:ilvl w:val="0"/>
          <w:numId w:val="25"/>
        </w:numPr>
        <w:shd w:val="clear" w:color="auto" w:fill="auto"/>
        <w:tabs>
          <w:tab w:val="left" w:pos="314"/>
        </w:tabs>
        <w:spacing w:line="276" w:lineRule="auto"/>
        <w:ind w:right="2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 xml:space="preserve">При использовании заимствованного материала применены </w:t>
      </w:r>
      <w:proofErr w:type="gramStart"/>
      <w:r w:rsidRPr="00AA6301">
        <w:rPr>
          <w:rStyle w:val="11"/>
          <w:color w:val="000000"/>
          <w:sz w:val="24"/>
          <w:szCs w:val="24"/>
        </w:rPr>
        <w:t>ссылки</w:t>
      </w:r>
      <w:proofErr w:type="gramEnd"/>
      <w:r w:rsidRPr="00AA6301">
        <w:rPr>
          <w:rStyle w:val="11"/>
          <w:color w:val="000000"/>
          <w:sz w:val="24"/>
          <w:szCs w:val="24"/>
        </w:rPr>
        <w:t xml:space="preserve"> причем однотипные (либо постраничные, либо концевые).</w:t>
      </w:r>
    </w:p>
    <w:p w:rsidR="0014116D" w:rsidRPr="00AA6301" w:rsidRDefault="0014116D" w:rsidP="00B95508">
      <w:pPr>
        <w:pStyle w:val="a3"/>
        <w:numPr>
          <w:ilvl w:val="0"/>
          <w:numId w:val="25"/>
        </w:numPr>
        <w:shd w:val="clear" w:color="auto" w:fill="auto"/>
        <w:tabs>
          <w:tab w:val="left" w:pos="386"/>
        </w:tabs>
        <w:spacing w:after="180" w:line="276" w:lineRule="auto"/>
        <w:ind w:right="2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 xml:space="preserve">Возможна электронная презентация, она должна содержать не более </w:t>
      </w:r>
      <w:r w:rsidR="00575C0F" w:rsidRPr="00AA6301">
        <w:rPr>
          <w:rStyle w:val="11"/>
          <w:color w:val="000000"/>
          <w:sz w:val="24"/>
          <w:szCs w:val="24"/>
        </w:rPr>
        <w:t>10</w:t>
      </w:r>
      <w:r w:rsidRPr="00AA6301">
        <w:rPr>
          <w:rStyle w:val="11"/>
          <w:color w:val="000000"/>
          <w:sz w:val="24"/>
          <w:szCs w:val="24"/>
        </w:rPr>
        <w:t xml:space="preserve"> слайдов, раскрывающих содержание письменной экзаменационной работы.</w:t>
      </w:r>
    </w:p>
    <w:p w:rsidR="0014116D" w:rsidRPr="00AA6301" w:rsidRDefault="008478CB" w:rsidP="005A316E">
      <w:pPr>
        <w:pStyle w:val="a3"/>
        <w:shd w:val="clear" w:color="auto" w:fill="auto"/>
        <w:tabs>
          <w:tab w:val="left" w:pos="818"/>
        </w:tabs>
        <w:spacing w:after="180" w:line="276" w:lineRule="auto"/>
        <w:ind w:left="142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 xml:space="preserve">3.14. </w:t>
      </w:r>
      <w:r w:rsidR="0014116D" w:rsidRPr="00AA6301">
        <w:rPr>
          <w:rStyle w:val="11"/>
          <w:color w:val="000000"/>
          <w:sz w:val="24"/>
          <w:szCs w:val="24"/>
        </w:rPr>
        <w:t>После выполнения письменной экзаменационной работы выпускник подписывает ее у руководителя и возвращает руководителю, который оформляет краткий отзыв</w:t>
      </w:r>
      <w:r w:rsidR="00032AAD" w:rsidRPr="00AA6301">
        <w:rPr>
          <w:rStyle w:val="11"/>
          <w:color w:val="000000"/>
          <w:sz w:val="24"/>
          <w:szCs w:val="24"/>
        </w:rPr>
        <w:t xml:space="preserve"> Приложение 4)</w:t>
      </w:r>
      <w:r w:rsidR="0014116D" w:rsidRPr="00AA6301">
        <w:rPr>
          <w:rStyle w:val="11"/>
          <w:color w:val="000000"/>
          <w:sz w:val="24"/>
          <w:szCs w:val="24"/>
        </w:rPr>
        <w:t xml:space="preserve"> на письменную экзаменационную работу, знакомит с ним выпускника и подписывает письменную экзаменационную работу у заведующе</w:t>
      </w:r>
      <w:r w:rsidR="00032AAD" w:rsidRPr="00AA6301">
        <w:rPr>
          <w:rStyle w:val="11"/>
          <w:color w:val="000000"/>
          <w:sz w:val="24"/>
          <w:szCs w:val="24"/>
        </w:rPr>
        <w:t>го</w:t>
      </w:r>
      <w:r w:rsidR="0014116D" w:rsidRPr="00AA6301">
        <w:rPr>
          <w:rStyle w:val="11"/>
          <w:color w:val="000000"/>
          <w:sz w:val="24"/>
          <w:szCs w:val="24"/>
        </w:rPr>
        <w:t xml:space="preserve"> по учебно-производственной работе.</w:t>
      </w:r>
    </w:p>
    <w:p w:rsidR="0014116D" w:rsidRPr="00AA6301" w:rsidRDefault="008478CB" w:rsidP="005A316E">
      <w:pPr>
        <w:pStyle w:val="a3"/>
        <w:numPr>
          <w:ilvl w:val="1"/>
          <w:numId w:val="27"/>
        </w:numPr>
        <w:shd w:val="clear" w:color="auto" w:fill="auto"/>
        <w:tabs>
          <w:tab w:val="left" w:pos="659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lastRenderedPageBreak/>
        <w:t xml:space="preserve"> </w:t>
      </w:r>
      <w:r w:rsidR="0014116D" w:rsidRPr="00AA6301">
        <w:rPr>
          <w:rStyle w:val="11"/>
          <w:color w:val="000000"/>
          <w:sz w:val="24"/>
          <w:szCs w:val="24"/>
        </w:rPr>
        <w:t>Краткий отзыв на письменную экзаменационную работу должен включать:</w:t>
      </w:r>
    </w:p>
    <w:p w:rsidR="0014116D" w:rsidRPr="00AA6301" w:rsidRDefault="0014116D" w:rsidP="000E5874">
      <w:pPr>
        <w:pStyle w:val="a3"/>
        <w:numPr>
          <w:ilvl w:val="0"/>
          <w:numId w:val="2"/>
        </w:numPr>
        <w:shd w:val="clear" w:color="auto" w:fill="auto"/>
        <w:tabs>
          <w:tab w:val="left" w:pos="256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заключение о соответствии письменной экзаменационной работы заданию и требованиям федерального государственного образовательного стандарта;</w:t>
      </w:r>
    </w:p>
    <w:p w:rsidR="0014116D" w:rsidRPr="00AA6301" w:rsidRDefault="0014116D" w:rsidP="000E5874">
      <w:pPr>
        <w:pStyle w:val="a3"/>
        <w:numPr>
          <w:ilvl w:val="0"/>
          <w:numId w:val="2"/>
        </w:numPr>
        <w:shd w:val="clear" w:color="auto" w:fill="auto"/>
        <w:tabs>
          <w:tab w:val="left" w:pos="183"/>
        </w:tabs>
        <w:spacing w:after="227" w:line="276" w:lineRule="auto"/>
        <w:ind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оценку практической значимости письменной экзаменационной работы;</w:t>
      </w:r>
    </w:p>
    <w:p w:rsidR="0014116D" w:rsidRPr="00AA6301" w:rsidRDefault="0014116D" w:rsidP="000E5874">
      <w:pPr>
        <w:pStyle w:val="a3"/>
        <w:numPr>
          <w:ilvl w:val="0"/>
          <w:numId w:val="2"/>
        </w:numPr>
        <w:shd w:val="clear" w:color="auto" w:fill="auto"/>
        <w:tabs>
          <w:tab w:val="left" w:pos="178"/>
        </w:tabs>
        <w:spacing w:after="151" w:line="276" w:lineRule="auto"/>
        <w:ind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вывод о качестве выполнения письменной экзаменационной работы.</w:t>
      </w:r>
    </w:p>
    <w:p w:rsidR="0014116D" w:rsidRPr="00AA6301" w:rsidRDefault="0014116D" w:rsidP="000E5874">
      <w:pPr>
        <w:pStyle w:val="a3"/>
        <w:numPr>
          <w:ilvl w:val="1"/>
          <w:numId w:val="27"/>
        </w:numPr>
        <w:shd w:val="clear" w:color="auto" w:fill="auto"/>
        <w:tabs>
          <w:tab w:val="left" w:pos="826"/>
        </w:tabs>
        <w:spacing w:after="256" w:line="276" w:lineRule="auto"/>
        <w:ind w:left="0" w:right="20" w:firstLine="0"/>
        <w:jc w:val="both"/>
        <w:rPr>
          <w:rStyle w:val="11"/>
          <w:sz w:val="24"/>
          <w:szCs w:val="24"/>
          <w:shd w:val="clear" w:color="auto" w:fill="auto"/>
        </w:rPr>
      </w:pPr>
      <w:r w:rsidRPr="00AA6301">
        <w:rPr>
          <w:rStyle w:val="11"/>
          <w:color w:val="000000"/>
          <w:sz w:val="24"/>
          <w:szCs w:val="24"/>
        </w:rPr>
        <w:t>Письменная экзаменационная работа предоставляется на заседание государственной аттестационной комиссии руководителем.</w:t>
      </w:r>
    </w:p>
    <w:p w:rsidR="00CA0D31" w:rsidRPr="00AA6301" w:rsidRDefault="00CA0D31" w:rsidP="000E5874">
      <w:pPr>
        <w:pStyle w:val="a3"/>
        <w:numPr>
          <w:ilvl w:val="1"/>
          <w:numId w:val="27"/>
        </w:numPr>
        <w:shd w:val="clear" w:color="auto" w:fill="auto"/>
        <w:tabs>
          <w:tab w:val="left" w:pos="826"/>
        </w:tabs>
        <w:spacing w:after="256" w:line="276" w:lineRule="auto"/>
        <w:ind w:left="0" w:right="20" w:firstLine="0"/>
        <w:jc w:val="both"/>
        <w:rPr>
          <w:rStyle w:val="11"/>
          <w:sz w:val="24"/>
          <w:szCs w:val="24"/>
          <w:shd w:val="clear" w:color="auto" w:fill="auto"/>
        </w:rPr>
      </w:pPr>
      <w:r w:rsidRPr="00AA6301">
        <w:rPr>
          <w:sz w:val="24"/>
          <w:szCs w:val="24"/>
        </w:rPr>
        <w:t xml:space="preserve">На заседание государственной экзаменационной комиссии </w:t>
      </w:r>
      <w:proofErr w:type="gramStart"/>
      <w:r w:rsidRPr="00AA6301">
        <w:rPr>
          <w:sz w:val="24"/>
          <w:szCs w:val="24"/>
        </w:rPr>
        <w:t>предоставляются следующие документы</w:t>
      </w:r>
      <w:proofErr w:type="gramEnd"/>
      <w:r w:rsidRPr="00AA6301">
        <w:rPr>
          <w:sz w:val="24"/>
          <w:szCs w:val="24"/>
        </w:rPr>
        <w:t>:</w:t>
      </w:r>
    </w:p>
    <w:p w:rsidR="00CA0D31" w:rsidRPr="00AA6301" w:rsidRDefault="00CA0D31" w:rsidP="00B95508">
      <w:pPr>
        <w:pStyle w:val="Default"/>
        <w:spacing w:line="276" w:lineRule="auto"/>
        <w:ind w:left="480"/>
        <w:jc w:val="both"/>
      </w:pPr>
    </w:p>
    <w:p w:rsidR="00CA0D31" w:rsidRPr="00AA6301" w:rsidRDefault="00CA0D31" w:rsidP="00B95508">
      <w:pPr>
        <w:pStyle w:val="Default"/>
        <w:numPr>
          <w:ilvl w:val="0"/>
          <w:numId w:val="28"/>
        </w:numPr>
        <w:spacing w:line="276" w:lineRule="auto"/>
        <w:ind w:hanging="54"/>
        <w:jc w:val="both"/>
      </w:pPr>
      <w:r w:rsidRPr="00AA6301">
        <w:t>- Федеральный государственный образовательный стандарт по специальности;</w:t>
      </w:r>
    </w:p>
    <w:p w:rsidR="00CA0D31" w:rsidRPr="00AA6301" w:rsidRDefault="00CA0D31" w:rsidP="00B95508">
      <w:pPr>
        <w:pStyle w:val="Default"/>
        <w:numPr>
          <w:ilvl w:val="0"/>
          <w:numId w:val="28"/>
        </w:numPr>
        <w:spacing w:line="276" w:lineRule="auto"/>
        <w:ind w:hanging="54"/>
        <w:jc w:val="both"/>
      </w:pPr>
      <w:r w:rsidRPr="00AA6301">
        <w:t>- программа государственной итоговой аттестации по специальности;</w:t>
      </w:r>
    </w:p>
    <w:p w:rsidR="00CA0D31" w:rsidRPr="00AA6301" w:rsidRDefault="00CA0D31" w:rsidP="00B95508">
      <w:pPr>
        <w:pStyle w:val="Default"/>
        <w:numPr>
          <w:ilvl w:val="0"/>
          <w:numId w:val="28"/>
        </w:numPr>
        <w:spacing w:line="276" w:lineRule="auto"/>
        <w:ind w:hanging="54"/>
        <w:jc w:val="both"/>
      </w:pPr>
      <w:r w:rsidRPr="00AA6301">
        <w:t>- приказ о допуске студентов к государственной итоговой аттестации;</w:t>
      </w:r>
    </w:p>
    <w:p w:rsidR="00CA0D31" w:rsidRPr="00AA6301" w:rsidRDefault="00CA0D31" w:rsidP="00B95508">
      <w:pPr>
        <w:pStyle w:val="Default"/>
        <w:numPr>
          <w:ilvl w:val="0"/>
          <w:numId w:val="28"/>
        </w:numPr>
        <w:spacing w:line="276" w:lineRule="auto"/>
        <w:ind w:hanging="54"/>
        <w:jc w:val="both"/>
      </w:pPr>
      <w:r w:rsidRPr="00AA6301">
        <w:t>- приказ о допуске студентов к защите ВКР;</w:t>
      </w:r>
    </w:p>
    <w:p w:rsidR="00CA0D31" w:rsidRPr="00AA6301" w:rsidRDefault="00CA0D31" w:rsidP="00B95508">
      <w:pPr>
        <w:pStyle w:val="Default"/>
        <w:numPr>
          <w:ilvl w:val="0"/>
          <w:numId w:val="28"/>
        </w:numPr>
        <w:spacing w:line="276" w:lineRule="auto"/>
        <w:ind w:hanging="54"/>
        <w:jc w:val="both"/>
      </w:pPr>
      <w:r w:rsidRPr="00AA6301">
        <w:t>-сведения об образовательных достижениях выпускников (свидетельства об освоении профессиональных модулей, сводные ведомости);</w:t>
      </w:r>
    </w:p>
    <w:p w:rsidR="00CA0D31" w:rsidRPr="00AA6301" w:rsidRDefault="00CA0D31" w:rsidP="00B95508">
      <w:pPr>
        <w:pStyle w:val="Default"/>
        <w:numPr>
          <w:ilvl w:val="0"/>
          <w:numId w:val="28"/>
        </w:numPr>
        <w:spacing w:line="276" w:lineRule="auto"/>
        <w:ind w:hanging="54"/>
        <w:jc w:val="both"/>
      </w:pPr>
      <w:r w:rsidRPr="00AA6301">
        <w:t>- протоколы.</w:t>
      </w:r>
    </w:p>
    <w:p w:rsidR="00CA0D31" w:rsidRPr="00AA6301" w:rsidRDefault="00CA0D31" w:rsidP="00B95508">
      <w:pPr>
        <w:pStyle w:val="Default"/>
        <w:numPr>
          <w:ilvl w:val="0"/>
          <w:numId w:val="28"/>
        </w:numPr>
        <w:spacing w:line="276" w:lineRule="auto"/>
        <w:ind w:hanging="54"/>
        <w:jc w:val="both"/>
      </w:pPr>
      <w:r w:rsidRPr="00AA6301">
        <w:t>В том числе выпускниками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практики.</w:t>
      </w:r>
    </w:p>
    <w:p w:rsidR="00CA0D31" w:rsidRPr="00AA6301" w:rsidRDefault="00CA0D31" w:rsidP="00B95508">
      <w:pPr>
        <w:pStyle w:val="Default"/>
        <w:spacing w:line="276" w:lineRule="auto"/>
        <w:ind w:left="480"/>
        <w:jc w:val="both"/>
      </w:pPr>
    </w:p>
    <w:p w:rsidR="00CA0D31" w:rsidRPr="00AA6301" w:rsidRDefault="00CA0D31" w:rsidP="00B95508">
      <w:pPr>
        <w:pStyle w:val="a3"/>
        <w:shd w:val="clear" w:color="auto" w:fill="auto"/>
        <w:tabs>
          <w:tab w:val="left" w:pos="826"/>
        </w:tabs>
        <w:spacing w:after="256" w:line="276" w:lineRule="auto"/>
        <w:ind w:right="20" w:firstLine="0"/>
        <w:jc w:val="both"/>
        <w:rPr>
          <w:sz w:val="24"/>
          <w:szCs w:val="24"/>
        </w:rPr>
      </w:pPr>
    </w:p>
    <w:p w:rsidR="0014116D" w:rsidRPr="00AA6301" w:rsidRDefault="0014116D" w:rsidP="005A316E">
      <w:pPr>
        <w:pStyle w:val="a3"/>
        <w:numPr>
          <w:ilvl w:val="1"/>
          <w:numId w:val="27"/>
        </w:numPr>
        <w:shd w:val="clear" w:color="auto" w:fill="auto"/>
        <w:tabs>
          <w:tab w:val="left" w:pos="826"/>
        </w:tabs>
        <w:spacing w:after="256" w:line="276" w:lineRule="auto"/>
        <w:ind w:left="142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Порядок</w:t>
      </w:r>
      <w:r w:rsidRPr="00AA6301">
        <w:rPr>
          <w:rStyle w:val="11"/>
          <w:color w:val="000000"/>
          <w:sz w:val="24"/>
          <w:szCs w:val="24"/>
        </w:rPr>
        <w:tab/>
        <w:t>защиты письменной экзаменационной работы</w:t>
      </w:r>
    </w:p>
    <w:p w:rsidR="0014116D" w:rsidRPr="00AA6301" w:rsidRDefault="0014116D" w:rsidP="00B95508">
      <w:pPr>
        <w:pStyle w:val="a3"/>
        <w:numPr>
          <w:ilvl w:val="0"/>
          <w:numId w:val="22"/>
        </w:numPr>
        <w:shd w:val="clear" w:color="auto" w:fill="auto"/>
        <w:tabs>
          <w:tab w:val="left" w:pos="812"/>
          <w:tab w:val="left" w:pos="860"/>
        </w:tabs>
        <w:spacing w:after="180" w:line="276" w:lineRule="auto"/>
        <w:ind w:right="20"/>
        <w:jc w:val="both"/>
        <w:rPr>
          <w:color w:val="000000"/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К защите допускаются работы, имеющие отзыв и положительную оценку за письменную экзаменационную работу. Перед началом защиты членам государственной экзаменационной комиссии мастером группы дается полная характеристика на выпускника</w:t>
      </w:r>
      <w:r w:rsidR="004D3A4F" w:rsidRPr="00AA6301">
        <w:rPr>
          <w:rStyle w:val="11"/>
          <w:color w:val="000000"/>
          <w:sz w:val="24"/>
          <w:szCs w:val="24"/>
        </w:rPr>
        <w:t>.</w:t>
      </w:r>
    </w:p>
    <w:p w:rsidR="0014116D" w:rsidRPr="00AA6301" w:rsidRDefault="00032AAD" w:rsidP="00B95508">
      <w:pPr>
        <w:pStyle w:val="a3"/>
        <w:numPr>
          <w:ilvl w:val="0"/>
          <w:numId w:val="22"/>
        </w:numPr>
        <w:shd w:val="clear" w:color="auto" w:fill="auto"/>
        <w:tabs>
          <w:tab w:val="left" w:pos="860"/>
        </w:tabs>
        <w:spacing w:after="180" w:line="276" w:lineRule="auto"/>
        <w:ind w:right="2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 xml:space="preserve"> </w:t>
      </w:r>
      <w:r w:rsidR="0014116D" w:rsidRPr="00AA6301">
        <w:rPr>
          <w:rStyle w:val="11"/>
          <w:color w:val="000000"/>
          <w:sz w:val="24"/>
          <w:szCs w:val="24"/>
        </w:rPr>
        <w:t>Защита письменной экзаменационной работы проводится на открытых заседаниях государственной аттестационной комиссии.</w:t>
      </w:r>
    </w:p>
    <w:p w:rsidR="0014116D" w:rsidRPr="00AA6301" w:rsidRDefault="0014116D" w:rsidP="00B95508">
      <w:pPr>
        <w:pStyle w:val="a3"/>
        <w:numPr>
          <w:ilvl w:val="0"/>
          <w:numId w:val="22"/>
        </w:numPr>
        <w:shd w:val="clear" w:color="auto" w:fill="auto"/>
        <w:tabs>
          <w:tab w:val="left" w:pos="817"/>
        </w:tabs>
        <w:spacing w:line="276" w:lineRule="auto"/>
        <w:ind w:right="20"/>
        <w:jc w:val="both"/>
        <w:rPr>
          <w:rStyle w:val="11"/>
          <w:sz w:val="24"/>
          <w:szCs w:val="24"/>
          <w:shd w:val="clear" w:color="auto" w:fill="auto"/>
        </w:rPr>
      </w:pPr>
      <w:r w:rsidRPr="00AA6301">
        <w:rPr>
          <w:rStyle w:val="11"/>
          <w:color w:val="000000"/>
          <w:sz w:val="24"/>
          <w:szCs w:val="24"/>
        </w:rPr>
        <w:t>На защиту письменной экзаменационной работы отводится до 20 минут. Защита письменной экзаменационной работы:</w:t>
      </w:r>
    </w:p>
    <w:p w:rsidR="004D3A4F" w:rsidRPr="00AA6301" w:rsidRDefault="004D3A4F" w:rsidP="00B95508">
      <w:pPr>
        <w:pStyle w:val="a3"/>
        <w:shd w:val="clear" w:color="auto" w:fill="auto"/>
        <w:tabs>
          <w:tab w:val="left" w:pos="812"/>
          <w:tab w:val="left" w:pos="860"/>
        </w:tabs>
        <w:spacing w:after="180" w:line="276" w:lineRule="auto"/>
        <w:ind w:left="720" w:right="20" w:firstLine="0"/>
        <w:jc w:val="both"/>
        <w:rPr>
          <w:rStyle w:val="11"/>
          <w:color w:val="000000"/>
          <w:sz w:val="24"/>
          <w:szCs w:val="24"/>
        </w:rPr>
      </w:pPr>
      <w:r w:rsidRPr="00AA6301">
        <w:rPr>
          <w:sz w:val="24"/>
          <w:szCs w:val="24"/>
        </w:rPr>
        <w:t xml:space="preserve">- </w:t>
      </w:r>
      <w:r w:rsidRPr="00AA6301">
        <w:rPr>
          <w:rStyle w:val="11"/>
          <w:color w:val="000000"/>
          <w:sz w:val="24"/>
          <w:szCs w:val="24"/>
        </w:rPr>
        <w:t>мастером группы дается полная характеристика на выпускника,</w:t>
      </w:r>
    </w:p>
    <w:p w:rsidR="0014116D" w:rsidRPr="00AA6301" w:rsidRDefault="004D3A4F" w:rsidP="00B95508">
      <w:pPr>
        <w:pStyle w:val="a3"/>
        <w:shd w:val="clear" w:color="auto" w:fill="auto"/>
        <w:tabs>
          <w:tab w:val="left" w:pos="812"/>
          <w:tab w:val="left" w:pos="860"/>
        </w:tabs>
        <w:spacing w:after="180" w:line="276" w:lineRule="auto"/>
        <w:ind w:left="720" w:right="20" w:firstLine="0"/>
        <w:jc w:val="both"/>
        <w:rPr>
          <w:rStyle w:val="11"/>
          <w:sz w:val="24"/>
          <w:szCs w:val="24"/>
          <w:shd w:val="clear" w:color="auto" w:fill="auto"/>
        </w:rPr>
      </w:pPr>
      <w:r w:rsidRPr="00AA6301">
        <w:rPr>
          <w:rStyle w:val="11"/>
          <w:color w:val="000000"/>
          <w:sz w:val="24"/>
          <w:szCs w:val="24"/>
        </w:rPr>
        <w:t>- з</w:t>
      </w:r>
      <w:r w:rsidR="0014116D" w:rsidRPr="00AA6301">
        <w:rPr>
          <w:rStyle w:val="11"/>
          <w:color w:val="000000"/>
          <w:sz w:val="24"/>
          <w:szCs w:val="24"/>
        </w:rPr>
        <w:t>ачитыва</w:t>
      </w:r>
      <w:r w:rsidRPr="00AA6301">
        <w:rPr>
          <w:rStyle w:val="11"/>
          <w:color w:val="000000"/>
          <w:sz w:val="24"/>
          <w:szCs w:val="24"/>
        </w:rPr>
        <w:t xml:space="preserve">ется </w:t>
      </w:r>
      <w:r w:rsidR="0014116D" w:rsidRPr="00AA6301">
        <w:rPr>
          <w:rStyle w:val="11"/>
          <w:color w:val="000000"/>
          <w:sz w:val="24"/>
          <w:szCs w:val="24"/>
        </w:rPr>
        <w:t xml:space="preserve"> оценк</w:t>
      </w:r>
      <w:r w:rsidRPr="00AA6301">
        <w:rPr>
          <w:rStyle w:val="11"/>
          <w:color w:val="000000"/>
          <w:sz w:val="24"/>
          <w:szCs w:val="24"/>
        </w:rPr>
        <w:t>а</w:t>
      </w:r>
      <w:r w:rsidR="0014116D" w:rsidRPr="00AA6301">
        <w:rPr>
          <w:rStyle w:val="11"/>
          <w:color w:val="000000"/>
          <w:sz w:val="24"/>
          <w:szCs w:val="24"/>
        </w:rPr>
        <w:t xml:space="preserve"> о практической квалификационной работе;</w:t>
      </w:r>
    </w:p>
    <w:p w:rsidR="0014116D" w:rsidRPr="00AA6301" w:rsidRDefault="0014116D" w:rsidP="00B95508">
      <w:pPr>
        <w:pStyle w:val="a3"/>
        <w:numPr>
          <w:ilvl w:val="0"/>
          <w:numId w:val="2"/>
        </w:numPr>
        <w:shd w:val="clear" w:color="auto" w:fill="auto"/>
        <w:tabs>
          <w:tab w:val="left" w:pos="178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доклад выпускника (не более 7 минут);</w:t>
      </w:r>
    </w:p>
    <w:p w:rsidR="0014116D" w:rsidRPr="00AA6301" w:rsidRDefault="0014116D" w:rsidP="00B95508">
      <w:pPr>
        <w:pStyle w:val="a3"/>
        <w:numPr>
          <w:ilvl w:val="0"/>
          <w:numId w:val="2"/>
        </w:numPr>
        <w:shd w:val="clear" w:color="auto" w:fill="auto"/>
        <w:tabs>
          <w:tab w:val="left" w:pos="260"/>
        </w:tabs>
        <w:spacing w:line="276" w:lineRule="auto"/>
        <w:ind w:left="709" w:right="20" w:firstLine="0"/>
        <w:jc w:val="both"/>
        <w:rPr>
          <w:rStyle w:val="11"/>
          <w:sz w:val="24"/>
          <w:szCs w:val="24"/>
          <w:shd w:val="clear" w:color="auto" w:fill="auto"/>
        </w:rPr>
      </w:pPr>
      <w:r w:rsidRPr="00AA6301">
        <w:rPr>
          <w:rStyle w:val="11"/>
          <w:color w:val="000000"/>
          <w:sz w:val="24"/>
          <w:szCs w:val="24"/>
        </w:rPr>
        <w:t>вопросы членов государственной аттестационной комиссии и ответы выпускника на вопросы;</w:t>
      </w:r>
    </w:p>
    <w:p w:rsidR="00297330" w:rsidRPr="00AA6301" w:rsidRDefault="00297330" w:rsidP="00B95508">
      <w:pPr>
        <w:pStyle w:val="a3"/>
        <w:numPr>
          <w:ilvl w:val="0"/>
          <w:numId w:val="2"/>
        </w:numPr>
        <w:shd w:val="clear" w:color="auto" w:fill="auto"/>
        <w:tabs>
          <w:tab w:val="left" w:pos="241"/>
        </w:tabs>
        <w:spacing w:line="276" w:lineRule="auto"/>
        <w:ind w:left="709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 xml:space="preserve">оглашение председателем государственной аттестационной комиссии </w:t>
      </w:r>
      <w:r w:rsidRPr="00AA6301">
        <w:rPr>
          <w:rStyle w:val="11"/>
          <w:color w:val="000000"/>
          <w:sz w:val="24"/>
          <w:szCs w:val="24"/>
        </w:rPr>
        <w:lastRenderedPageBreak/>
        <w:t>отзыва на письменную экзаменационную работу выпускника.</w:t>
      </w:r>
    </w:p>
    <w:p w:rsidR="0014116D" w:rsidRPr="00AA6301" w:rsidRDefault="0014116D" w:rsidP="00B95508">
      <w:pPr>
        <w:pStyle w:val="a3"/>
        <w:numPr>
          <w:ilvl w:val="0"/>
          <w:numId w:val="22"/>
        </w:numPr>
        <w:shd w:val="clear" w:color="auto" w:fill="auto"/>
        <w:tabs>
          <w:tab w:val="left" w:pos="831"/>
        </w:tabs>
        <w:spacing w:after="180" w:line="276" w:lineRule="auto"/>
        <w:ind w:right="2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Выпускник должен обосновать актуальность избранной темы, раскрыть основное содержание работы, показать практическую значимость, дать краткий обзор глав работы, привести выводы.</w:t>
      </w:r>
    </w:p>
    <w:p w:rsidR="0014116D" w:rsidRPr="00AA6301" w:rsidRDefault="0014116D" w:rsidP="00B95508">
      <w:pPr>
        <w:pStyle w:val="a3"/>
        <w:numPr>
          <w:ilvl w:val="0"/>
          <w:numId w:val="22"/>
        </w:numPr>
        <w:shd w:val="clear" w:color="auto" w:fill="auto"/>
        <w:tabs>
          <w:tab w:val="left" w:pos="798"/>
        </w:tabs>
        <w:spacing w:after="180" w:line="276" w:lineRule="auto"/>
        <w:ind w:right="2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Выпускник должен сделать свой доклад свободно, пользуясь развернутым планом выступления. Рекомендуется в процессе выступления использовать компьютерную презентацию работы, представить наглядный материал (схемы, рисунки, фотографии). После доклада выпускник должен ответить на вопросы членов ГАК.</w:t>
      </w:r>
    </w:p>
    <w:p w:rsidR="0014116D" w:rsidRPr="00AA6301" w:rsidRDefault="0014116D" w:rsidP="00B95508">
      <w:pPr>
        <w:pStyle w:val="a3"/>
        <w:numPr>
          <w:ilvl w:val="0"/>
          <w:numId w:val="22"/>
        </w:numPr>
        <w:shd w:val="clear" w:color="auto" w:fill="auto"/>
        <w:tabs>
          <w:tab w:val="left" w:pos="985"/>
        </w:tabs>
        <w:spacing w:line="276" w:lineRule="auto"/>
        <w:ind w:right="2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Защита письменной экзаменационной работы оценивается государственной аттестационной комиссией в баллах: отлично (5), хорошо(4), удовлетворительно (3), неудовлетворительно (2). В критерии оценки уровня подготовки выпускника входят:</w:t>
      </w:r>
    </w:p>
    <w:p w:rsidR="0014116D" w:rsidRPr="00AA6301" w:rsidRDefault="0014116D" w:rsidP="00B95508">
      <w:pPr>
        <w:pStyle w:val="a3"/>
        <w:numPr>
          <w:ilvl w:val="0"/>
          <w:numId w:val="2"/>
        </w:numPr>
        <w:shd w:val="clear" w:color="auto" w:fill="auto"/>
        <w:tabs>
          <w:tab w:val="left" w:pos="246"/>
        </w:tabs>
        <w:spacing w:line="276" w:lineRule="auto"/>
        <w:ind w:left="567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полнота выполнения письменной экзаменационной работы в соответствии с заданием;</w:t>
      </w:r>
    </w:p>
    <w:p w:rsidR="0014116D" w:rsidRPr="00AA6301" w:rsidRDefault="0014116D" w:rsidP="00B95508">
      <w:pPr>
        <w:pStyle w:val="a3"/>
        <w:numPr>
          <w:ilvl w:val="0"/>
          <w:numId w:val="2"/>
        </w:numPr>
        <w:shd w:val="clear" w:color="auto" w:fill="auto"/>
        <w:tabs>
          <w:tab w:val="left" w:pos="246"/>
        </w:tabs>
        <w:spacing w:line="276" w:lineRule="auto"/>
        <w:ind w:left="567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выполнение пояснительной записки с учётом требований стандартов, предъявляемых к текстовым документам, наличие в ней необходимых разделов, полнота содержания и последовательность изложения материала;</w:t>
      </w:r>
    </w:p>
    <w:p w:rsidR="0014116D" w:rsidRPr="00AA6301" w:rsidRDefault="0014116D" w:rsidP="00B95508">
      <w:pPr>
        <w:pStyle w:val="a3"/>
        <w:numPr>
          <w:ilvl w:val="0"/>
          <w:numId w:val="2"/>
        </w:numPr>
        <w:shd w:val="clear" w:color="auto" w:fill="auto"/>
        <w:tabs>
          <w:tab w:val="left" w:pos="298"/>
        </w:tabs>
        <w:spacing w:line="276" w:lineRule="auto"/>
        <w:ind w:left="567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обоснованность, логическая последовательность, техническая грамотность, четкость, краткость доклада выпускника при защите письменной экзаменационной работы;</w:t>
      </w:r>
    </w:p>
    <w:p w:rsidR="0014116D" w:rsidRPr="00AA6301" w:rsidRDefault="0014116D" w:rsidP="00B95508">
      <w:pPr>
        <w:pStyle w:val="a3"/>
        <w:numPr>
          <w:ilvl w:val="0"/>
          <w:numId w:val="2"/>
        </w:numPr>
        <w:shd w:val="clear" w:color="auto" w:fill="auto"/>
        <w:tabs>
          <w:tab w:val="left" w:pos="236"/>
        </w:tabs>
        <w:spacing w:line="276" w:lineRule="auto"/>
        <w:ind w:left="567" w:right="20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обоснованность, логичность, четкость, краткость изложения ответов на дополнительные вопросы государственной аттестационной комиссии;</w:t>
      </w:r>
    </w:p>
    <w:p w:rsidR="0014116D" w:rsidRPr="00AA6301" w:rsidRDefault="0014116D" w:rsidP="00B95508">
      <w:pPr>
        <w:pStyle w:val="a3"/>
        <w:numPr>
          <w:ilvl w:val="0"/>
          <w:numId w:val="2"/>
        </w:numPr>
        <w:shd w:val="clear" w:color="auto" w:fill="auto"/>
        <w:tabs>
          <w:tab w:val="left" w:pos="183"/>
        </w:tabs>
        <w:spacing w:after="120" w:line="276" w:lineRule="auto"/>
        <w:ind w:left="567" w:firstLine="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отзыв руководителя на письменную экзаменационную работу.</w:t>
      </w:r>
    </w:p>
    <w:p w:rsidR="0014116D" w:rsidRPr="00AA6301" w:rsidRDefault="0014116D" w:rsidP="00B95508">
      <w:pPr>
        <w:pStyle w:val="a3"/>
        <w:shd w:val="clear" w:color="auto" w:fill="auto"/>
        <w:spacing w:line="276" w:lineRule="auto"/>
        <w:ind w:left="20" w:right="20" w:firstLine="68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"</w:t>
      </w:r>
      <w:r w:rsidRPr="00AA6301">
        <w:rPr>
          <w:color w:val="000000"/>
          <w:sz w:val="24"/>
          <w:szCs w:val="24"/>
          <w:u w:val="single"/>
        </w:rPr>
        <w:t>Отлично"</w:t>
      </w:r>
      <w:r w:rsidRPr="00AA6301">
        <w:rPr>
          <w:rStyle w:val="11"/>
          <w:color w:val="000000"/>
          <w:sz w:val="24"/>
          <w:szCs w:val="24"/>
        </w:rPr>
        <w:t xml:space="preserve"> выставляется за защиту работы, если ответ полный, используется наглядность, выпускник показывает глубокое знание вопросов темы, свободно оперирует данными содержания, легко отвечает на поставленные вопросы соответственно квалификации.</w:t>
      </w:r>
    </w:p>
    <w:p w:rsidR="0014116D" w:rsidRPr="00AA6301" w:rsidRDefault="0014116D" w:rsidP="00B95508">
      <w:pPr>
        <w:pStyle w:val="a3"/>
        <w:shd w:val="clear" w:color="auto" w:fill="auto"/>
        <w:spacing w:line="276" w:lineRule="auto"/>
        <w:ind w:left="20" w:right="20" w:firstLine="680"/>
        <w:jc w:val="both"/>
        <w:rPr>
          <w:sz w:val="24"/>
          <w:szCs w:val="24"/>
        </w:rPr>
      </w:pPr>
      <w:r w:rsidRPr="00AA6301">
        <w:rPr>
          <w:color w:val="000000"/>
          <w:sz w:val="24"/>
          <w:szCs w:val="24"/>
          <w:u w:val="single"/>
        </w:rPr>
        <w:t>"Хорошо"</w:t>
      </w:r>
      <w:r w:rsidRPr="00AA6301">
        <w:rPr>
          <w:rStyle w:val="11"/>
          <w:color w:val="000000"/>
          <w:sz w:val="24"/>
          <w:szCs w:val="24"/>
        </w:rPr>
        <w:t xml:space="preserve"> выставляется за защиту, если выпускник показывает знание вопросов темы согласно установленному уровню квалификации, без особых затруднений отвечает на поставленные вопросы.</w:t>
      </w:r>
    </w:p>
    <w:p w:rsidR="0014116D" w:rsidRPr="00AA6301" w:rsidRDefault="0014116D" w:rsidP="00B95508">
      <w:pPr>
        <w:pStyle w:val="a3"/>
        <w:shd w:val="clear" w:color="auto" w:fill="auto"/>
        <w:spacing w:line="276" w:lineRule="auto"/>
        <w:ind w:left="20" w:right="20" w:firstLine="680"/>
        <w:jc w:val="both"/>
        <w:rPr>
          <w:sz w:val="24"/>
          <w:szCs w:val="24"/>
        </w:rPr>
      </w:pPr>
      <w:r w:rsidRPr="00AA6301">
        <w:rPr>
          <w:color w:val="000000"/>
          <w:sz w:val="24"/>
          <w:szCs w:val="24"/>
          <w:u w:val="single"/>
        </w:rPr>
        <w:t>"Удовлетворительно"</w:t>
      </w:r>
      <w:r w:rsidRPr="00AA6301">
        <w:rPr>
          <w:rStyle w:val="11"/>
          <w:color w:val="000000"/>
          <w:sz w:val="24"/>
          <w:szCs w:val="24"/>
        </w:rPr>
        <w:t xml:space="preserve"> выставляется за устный ответ, если выпускник проявляет неуверенность, показывает слабое знание вопросов темы, не всегда дает исчерпывающие ответы на заданные вопросы.</w:t>
      </w:r>
    </w:p>
    <w:p w:rsidR="0014116D" w:rsidRPr="00AA6301" w:rsidRDefault="0014116D" w:rsidP="00B95508">
      <w:pPr>
        <w:pStyle w:val="a3"/>
        <w:shd w:val="clear" w:color="auto" w:fill="auto"/>
        <w:spacing w:line="276" w:lineRule="auto"/>
        <w:ind w:left="20" w:right="20" w:firstLine="680"/>
        <w:jc w:val="both"/>
        <w:rPr>
          <w:sz w:val="24"/>
          <w:szCs w:val="24"/>
        </w:rPr>
      </w:pPr>
      <w:r w:rsidRPr="00AA6301">
        <w:rPr>
          <w:color w:val="000000"/>
          <w:sz w:val="24"/>
          <w:szCs w:val="24"/>
          <w:u w:val="single"/>
        </w:rPr>
        <w:t>"Неудовлетворительно"</w:t>
      </w:r>
      <w:r w:rsidRPr="00AA6301">
        <w:rPr>
          <w:rStyle w:val="11"/>
          <w:color w:val="000000"/>
          <w:sz w:val="24"/>
          <w:szCs w:val="24"/>
        </w:rPr>
        <w:t xml:space="preserve"> выставляется за устный ответ при защите письменной экзаменационной работы, если выпускник не знает содержания работы, не может отвечать на поставленные вопросы по ее теме</w:t>
      </w:r>
    </w:p>
    <w:p w:rsidR="0014116D" w:rsidRPr="00AA6301" w:rsidRDefault="0014116D" w:rsidP="00B95508">
      <w:pPr>
        <w:pStyle w:val="a3"/>
        <w:numPr>
          <w:ilvl w:val="0"/>
          <w:numId w:val="22"/>
        </w:numPr>
        <w:shd w:val="clear" w:color="auto" w:fill="auto"/>
        <w:tabs>
          <w:tab w:val="left" w:pos="692"/>
        </w:tabs>
        <w:spacing w:line="276" w:lineRule="auto"/>
        <w:ind w:right="20"/>
        <w:jc w:val="both"/>
        <w:rPr>
          <w:sz w:val="24"/>
          <w:szCs w:val="24"/>
        </w:rPr>
      </w:pPr>
      <w:r w:rsidRPr="00AA6301">
        <w:rPr>
          <w:rStyle w:val="a5"/>
          <w:color w:val="000000"/>
          <w:sz w:val="24"/>
          <w:szCs w:val="24"/>
        </w:rPr>
        <w:t>Итоговая оценка</w:t>
      </w:r>
      <w:r w:rsidRPr="00AA6301">
        <w:rPr>
          <w:rStyle w:val="11"/>
          <w:color w:val="000000"/>
          <w:sz w:val="24"/>
          <w:szCs w:val="24"/>
        </w:rPr>
        <w:t xml:space="preserve"> выпускной квалификационной работы</w:t>
      </w:r>
      <w:r w:rsidR="008478CB" w:rsidRPr="00AA6301">
        <w:rPr>
          <w:rStyle w:val="11"/>
          <w:color w:val="000000"/>
          <w:sz w:val="24"/>
          <w:szCs w:val="24"/>
        </w:rPr>
        <w:t xml:space="preserve"> заносится в Протокол (Приложение 5) и </w:t>
      </w:r>
      <w:r w:rsidRPr="00AA6301">
        <w:rPr>
          <w:rStyle w:val="11"/>
          <w:color w:val="000000"/>
          <w:sz w:val="24"/>
          <w:szCs w:val="24"/>
        </w:rPr>
        <w:t xml:space="preserve"> складывается из следующих показателей:</w:t>
      </w:r>
    </w:p>
    <w:p w:rsidR="0014116D" w:rsidRPr="00AA6301" w:rsidRDefault="0014116D" w:rsidP="00B95508">
      <w:pPr>
        <w:pStyle w:val="a3"/>
        <w:numPr>
          <w:ilvl w:val="0"/>
          <w:numId w:val="2"/>
        </w:numPr>
        <w:shd w:val="clear" w:color="auto" w:fill="auto"/>
        <w:tabs>
          <w:tab w:val="left" w:pos="863"/>
        </w:tabs>
        <w:spacing w:line="276" w:lineRule="auto"/>
        <w:ind w:left="20" w:firstLine="68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оценка публичной защиты письменной экзаменационной работы</w:t>
      </w:r>
    </w:p>
    <w:p w:rsidR="0014116D" w:rsidRPr="00AA6301" w:rsidRDefault="0014116D" w:rsidP="00B95508">
      <w:pPr>
        <w:pStyle w:val="a3"/>
        <w:numPr>
          <w:ilvl w:val="0"/>
          <w:numId w:val="2"/>
        </w:numPr>
        <w:shd w:val="clear" w:color="auto" w:fill="auto"/>
        <w:tabs>
          <w:tab w:val="left" w:pos="863"/>
        </w:tabs>
        <w:spacing w:line="276" w:lineRule="auto"/>
        <w:ind w:left="20" w:firstLine="68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отметка за письменную экзаменационную работу</w:t>
      </w:r>
    </w:p>
    <w:p w:rsidR="0014116D" w:rsidRPr="00AA6301" w:rsidRDefault="0014116D" w:rsidP="00B95508">
      <w:pPr>
        <w:pStyle w:val="a3"/>
        <w:numPr>
          <w:ilvl w:val="0"/>
          <w:numId w:val="2"/>
        </w:numPr>
        <w:shd w:val="clear" w:color="auto" w:fill="auto"/>
        <w:tabs>
          <w:tab w:val="left" w:pos="863"/>
        </w:tabs>
        <w:spacing w:after="200" w:line="276" w:lineRule="auto"/>
        <w:ind w:left="20" w:firstLine="680"/>
        <w:jc w:val="both"/>
        <w:rPr>
          <w:sz w:val="24"/>
          <w:szCs w:val="24"/>
        </w:rPr>
      </w:pPr>
      <w:r w:rsidRPr="00AA6301">
        <w:rPr>
          <w:rStyle w:val="11"/>
          <w:color w:val="000000"/>
          <w:sz w:val="24"/>
          <w:szCs w:val="24"/>
        </w:rPr>
        <w:t>отметка за практическую квалификационную работу;</w:t>
      </w:r>
    </w:p>
    <w:p w:rsidR="00226112" w:rsidRPr="00AA6301" w:rsidRDefault="00226112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left="820" w:right="20" w:firstLine="0"/>
        <w:jc w:val="both"/>
        <w:rPr>
          <w:rStyle w:val="11"/>
          <w:color w:val="000000"/>
          <w:sz w:val="24"/>
          <w:szCs w:val="24"/>
        </w:rPr>
      </w:pPr>
    </w:p>
    <w:p w:rsidR="00D9420B" w:rsidRPr="00AA6301" w:rsidRDefault="00D9420B" w:rsidP="00B95508">
      <w:pPr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45" w:rightFromText="45" w:vertAnchor="text"/>
        <w:tblW w:w="9915" w:type="dxa"/>
        <w:tblCellMar>
          <w:left w:w="0" w:type="dxa"/>
          <w:right w:w="0" w:type="dxa"/>
        </w:tblCellMar>
        <w:tblLook w:val="04A0"/>
      </w:tblPr>
      <w:tblGrid>
        <w:gridCol w:w="6225"/>
        <w:gridCol w:w="3690"/>
      </w:tblGrid>
      <w:tr w:rsidR="00D9420B" w:rsidRPr="00AA6301" w:rsidTr="00B93302">
        <w:tc>
          <w:tcPr>
            <w:tcW w:w="6225" w:type="dxa"/>
            <w:shd w:val="clear" w:color="auto" w:fill="auto"/>
            <w:vAlign w:val="bottom"/>
            <w:hideMark/>
          </w:tcPr>
          <w:p w:rsidR="00D9420B" w:rsidRPr="00AA6301" w:rsidRDefault="00D9420B" w:rsidP="00B955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20B" w:rsidRPr="00AA6301" w:rsidRDefault="00D9420B" w:rsidP="00B9550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РАССМОТРЕНО   </w:t>
            </w:r>
          </w:p>
        </w:tc>
        <w:tc>
          <w:tcPr>
            <w:tcW w:w="3690" w:type="dxa"/>
            <w:shd w:val="clear" w:color="auto" w:fill="auto"/>
            <w:vAlign w:val="bottom"/>
            <w:hideMark/>
          </w:tcPr>
          <w:p w:rsidR="00D9420B" w:rsidRPr="00AA6301" w:rsidRDefault="00D9420B" w:rsidP="00B9550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УТВЕРЖДАЮ</w:t>
            </w:r>
          </w:p>
        </w:tc>
      </w:tr>
      <w:tr w:rsidR="00D9420B" w:rsidRPr="00AA6301" w:rsidTr="00B93302">
        <w:tc>
          <w:tcPr>
            <w:tcW w:w="6225" w:type="dxa"/>
            <w:shd w:val="clear" w:color="auto" w:fill="auto"/>
            <w:vAlign w:val="bottom"/>
            <w:hideMark/>
          </w:tcPr>
          <w:p w:rsidR="00D9420B" w:rsidRPr="00AA6301" w:rsidRDefault="00D9420B" w:rsidP="00B9550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shd w:val="clear" w:color="auto" w:fill="auto"/>
            <w:vAlign w:val="bottom"/>
            <w:hideMark/>
          </w:tcPr>
          <w:p w:rsidR="00D9420B" w:rsidRPr="00AA6301" w:rsidRDefault="00D9420B" w:rsidP="00B9550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D9420B" w:rsidRPr="00AA6301" w:rsidTr="00B93302">
        <w:tc>
          <w:tcPr>
            <w:tcW w:w="6225" w:type="dxa"/>
            <w:shd w:val="clear" w:color="auto" w:fill="auto"/>
            <w:vAlign w:val="bottom"/>
            <w:hideMark/>
          </w:tcPr>
          <w:p w:rsidR="00D9420B" w:rsidRPr="00AA6301" w:rsidRDefault="00D9420B" w:rsidP="00B9550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690" w:type="dxa"/>
            <w:shd w:val="clear" w:color="auto" w:fill="auto"/>
            <w:vAlign w:val="bottom"/>
            <w:hideMark/>
          </w:tcPr>
          <w:p w:rsidR="00D9420B" w:rsidRPr="00AA6301" w:rsidRDefault="00D9420B" w:rsidP="00B9550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E96646"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646"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>Габеев</w:t>
            </w:r>
            <w:proofErr w:type="spellEnd"/>
            <w:r w:rsidR="00E96646"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D9420B" w:rsidRPr="00AA6301" w:rsidTr="00B93302">
        <w:tc>
          <w:tcPr>
            <w:tcW w:w="6225" w:type="dxa"/>
            <w:shd w:val="clear" w:color="auto" w:fill="auto"/>
            <w:vAlign w:val="bottom"/>
            <w:hideMark/>
          </w:tcPr>
          <w:p w:rsidR="00D9420B" w:rsidRPr="00AA6301" w:rsidRDefault="00D9420B" w:rsidP="00B9550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>“___” ___________ 20 __ г.</w:t>
            </w:r>
          </w:p>
          <w:p w:rsidR="00D9420B" w:rsidRPr="00AA6301" w:rsidRDefault="00D9420B" w:rsidP="00B9550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shd w:val="clear" w:color="auto" w:fill="auto"/>
            <w:vAlign w:val="bottom"/>
            <w:hideMark/>
          </w:tcPr>
          <w:p w:rsidR="00D9420B" w:rsidRPr="00AA6301" w:rsidRDefault="00D9420B" w:rsidP="00B9550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“___” ___________ 20 </w:t>
            </w:r>
            <w:proofErr w:type="spellStart"/>
            <w:r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>_г</w:t>
            </w:r>
            <w:proofErr w:type="spellEnd"/>
            <w:r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20B" w:rsidRPr="00AA6301" w:rsidRDefault="00D9420B" w:rsidP="00B9550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</w:p>
    <w:p w:rsidR="00D9420B" w:rsidRPr="00AA6301" w:rsidRDefault="00D9420B" w:rsidP="00B9550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на выпускную практическую квалификационную работу</w:t>
      </w:r>
    </w:p>
    <w:p w:rsidR="00D9420B" w:rsidRPr="00AA6301" w:rsidRDefault="00D9420B" w:rsidP="00B9550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выпускнику ГБПОУ «</w:t>
      </w:r>
      <w:r w:rsidR="00035741">
        <w:rPr>
          <w:rFonts w:ascii="Times New Roman" w:eastAsia="Times New Roman" w:hAnsi="Times New Roman" w:cs="Times New Roman"/>
          <w:sz w:val="24"/>
          <w:szCs w:val="24"/>
        </w:rPr>
        <w:t>ВМТ</w:t>
      </w:r>
      <w:r w:rsidRPr="00AA630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D9420B" w:rsidRPr="00AA6301" w:rsidRDefault="00D9420B" w:rsidP="00B9550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учащегося)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группа № _____  профессия__________________________________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85"/>
      </w:tblGrid>
      <w:tr w:rsidR="00D9420B" w:rsidRPr="00AA6301" w:rsidTr="00B93302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9420B" w:rsidRPr="00AA6301" w:rsidRDefault="00D9420B" w:rsidP="00B9550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задания)</w:t>
            </w:r>
          </w:p>
        </w:tc>
      </w:tr>
      <w:tr w:rsidR="00D9420B" w:rsidRPr="00AA6301" w:rsidTr="00B93302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9420B" w:rsidRPr="00AA6301" w:rsidRDefault="00D9420B" w:rsidP="00B9550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420B" w:rsidRPr="00AA6301" w:rsidTr="00B93302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9420B" w:rsidRPr="00AA6301" w:rsidRDefault="00D9420B" w:rsidP="00B9550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420B" w:rsidRPr="00AA6301" w:rsidTr="00B93302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9420B" w:rsidRPr="00AA6301" w:rsidRDefault="00D9420B" w:rsidP="00B9550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Задание выдано    “____” ____________ 20 ___ г.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 xml:space="preserve">Дата выполнения </w:t>
      </w:r>
      <w:r w:rsidR="00E96646" w:rsidRPr="00AA6301">
        <w:rPr>
          <w:rFonts w:ascii="Times New Roman" w:eastAsia="Times New Roman" w:hAnsi="Times New Roman" w:cs="Times New Roman"/>
          <w:sz w:val="24"/>
          <w:szCs w:val="24"/>
        </w:rPr>
        <w:t>задания  “____” ____________ 20</w:t>
      </w:r>
      <w:r w:rsidRPr="00AA6301">
        <w:rPr>
          <w:rFonts w:ascii="Times New Roman" w:eastAsia="Times New Roman" w:hAnsi="Times New Roman" w:cs="Times New Roman"/>
          <w:sz w:val="24"/>
          <w:szCs w:val="24"/>
        </w:rPr>
        <w:t xml:space="preserve"> ___ г.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Старший мастер ______________________________________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                          </w:t>
      </w:r>
      <w:r w:rsidRPr="00AA63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(подпись, Ф.И.О.)</w:t>
      </w:r>
      <w:r w:rsidRPr="00AA6301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Мастер производственного обучения _________________________________</w:t>
      </w:r>
      <w:r w:rsidRPr="00AA63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                                                                                                                      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(подпись, Ф.И.О.)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Оформление заключения о выполнении  выпускной практической квалификационной работы (образец)</w:t>
      </w:r>
    </w:p>
    <w:p w:rsidR="00D9420B" w:rsidRPr="00AA6301" w:rsidRDefault="00D9420B" w:rsidP="00B9550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 о выполнении  выпускной практической квалификационной работы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Заключение составлено___________20__г. о том, что учащийся (</w:t>
      </w:r>
      <w:proofErr w:type="spellStart"/>
      <w:r w:rsidRPr="00AA6301">
        <w:rPr>
          <w:rFonts w:ascii="Times New Roman" w:eastAsia="Times New Roman" w:hAnsi="Times New Roman" w:cs="Times New Roman"/>
          <w:sz w:val="24"/>
          <w:szCs w:val="24"/>
        </w:rPr>
        <w:t>щаяся</w:t>
      </w:r>
      <w:proofErr w:type="spellEnd"/>
      <w:r w:rsidRPr="00AA6301">
        <w:rPr>
          <w:rFonts w:ascii="Times New Roman" w:eastAsia="Times New Roman" w:hAnsi="Times New Roman" w:cs="Times New Roman"/>
          <w:sz w:val="24"/>
          <w:szCs w:val="24"/>
        </w:rPr>
        <w:t>) ГБПОУ «</w:t>
      </w:r>
      <w:r w:rsidR="00035741">
        <w:rPr>
          <w:rFonts w:ascii="Times New Roman" w:eastAsia="Times New Roman" w:hAnsi="Times New Roman" w:cs="Times New Roman"/>
          <w:sz w:val="24"/>
          <w:szCs w:val="24"/>
        </w:rPr>
        <w:t>ВМТ</w:t>
      </w:r>
      <w:r w:rsidRPr="00AA630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обучающийс</w:t>
      </w:r>
      <w:proofErr w:type="gramStart"/>
      <w:r w:rsidRPr="00AA6301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AA6301">
        <w:rPr>
          <w:rFonts w:ascii="Times New Roman" w:eastAsia="Times New Roman" w:hAnsi="Times New Roman" w:cs="Times New Roman"/>
          <w:sz w:val="24"/>
          <w:szCs w:val="24"/>
        </w:rPr>
        <w:t>щаяся</w:t>
      </w:r>
      <w:proofErr w:type="spellEnd"/>
      <w:r w:rsidRPr="00AA6301">
        <w:rPr>
          <w:rFonts w:ascii="Times New Roman" w:eastAsia="Times New Roman" w:hAnsi="Times New Roman" w:cs="Times New Roman"/>
          <w:sz w:val="24"/>
          <w:szCs w:val="24"/>
        </w:rPr>
        <w:t>) по профессии _____________________________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выполни</w:t>
      </w:r>
      <w:proofErr w:type="gramStart"/>
      <w:r w:rsidRPr="00AA6301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AA6301">
        <w:rPr>
          <w:rFonts w:ascii="Times New Roman" w:eastAsia="Times New Roman" w:hAnsi="Times New Roman" w:cs="Times New Roman"/>
          <w:sz w:val="24"/>
          <w:szCs w:val="24"/>
        </w:rPr>
        <w:t>а) выпускную практическую квалификационную работу_________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работы)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Выполненная выпускная практическая квалификационная работа заслуживает оценки_______ и соответствует </w:t>
      </w:r>
      <w:proofErr w:type="spellStart"/>
      <w:r w:rsidRPr="00AA6301">
        <w:rPr>
          <w:rFonts w:ascii="Times New Roman" w:eastAsia="Times New Roman" w:hAnsi="Times New Roman" w:cs="Times New Roman"/>
          <w:sz w:val="24"/>
          <w:szCs w:val="24"/>
        </w:rPr>
        <w:t>требованиям_______квалификационного</w:t>
      </w:r>
      <w:proofErr w:type="spellEnd"/>
      <w:r w:rsidRPr="00AA6301">
        <w:rPr>
          <w:rFonts w:ascii="Times New Roman" w:eastAsia="Times New Roman" w:hAnsi="Times New Roman" w:cs="Times New Roman"/>
          <w:sz w:val="24"/>
          <w:szCs w:val="24"/>
        </w:rPr>
        <w:t xml:space="preserve"> разряда по профессии_________________________________________________________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E96646" w:rsidRPr="00AA6301">
        <w:rPr>
          <w:rFonts w:ascii="Times New Roman" w:eastAsia="Times New Roman" w:hAnsi="Times New Roman" w:cs="Times New Roman"/>
          <w:sz w:val="24"/>
          <w:szCs w:val="24"/>
        </w:rPr>
        <w:t>ВКР</w:t>
      </w:r>
      <w:r w:rsidRPr="00AA630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</w:t>
      </w:r>
      <w:proofErr w:type="gramStart"/>
      <w:r w:rsidRPr="00AA63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(должность, подпись, Ф.И.О.              </w:t>
      </w:r>
      <w:proofErr w:type="gramEnd"/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Представитель предприятия _____________________________________________________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                                         </w:t>
      </w:r>
      <w:r w:rsidRPr="00AA63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(должность, подпись, Ф.И.О.)                                                      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20B" w:rsidRPr="00AA6301" w:rsidRDefault="00D9420B" w:rsidP="00B9550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63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05E9" w:rsidRPr="00AA6301" w:rsidRDefault="00D9420B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rFonts w:eastAsia="Times New Roman"/>
          <w:sz w:val="24"/>
          <w:szCs w:val="24"/>
        </w:rPr>
      </w:pPr>
      <w:r w:rsidRPr="00AA6301">
        <w:rPr>
          <w:rFonts w:eastAsia="Times New Roman"/>
          <w:sz w:val="24"/>
          <w:szCs w:val="24"/>
        </w:rPr>
        <w:t>Примечание: в случае выполнения работы в ГБПОУ «</w:t>
      </w:r>
      <w:r w:rsidR="00035741">
        <w:rPr>
          <w:rFonts w:eastAsia="Times New Roman"/>
          <w:sz w:val="24"/>
          <w:szCs w:val="24"/>
        </w:rPr>
        <w:t>ВМТ</w:t>
      </w:r>
      <w:r w:rsidRPr="00AA6301">
        <w:rPr>
          <w:rFonts w:eastAsia="Times New Roman"/>
          <w:sz w:val="24"/>
          <w:szCs w:val="24"/>
        </w:rPr>
        <w:t xml:space="preserve">», графа «Руководитель предприятия» заменяется на «Зам. Директора по </w:t>
      </w:r>
      <w:proofErr w:type="gramStart"/>
      <w:r w:rsidRPr="00AA6301">
        <w:rPr>
          <w:rFonts w:eastAsia="Times New Roman"/>
          <w:sz w:val="24"/>
          <w:szCs w:val="24"/>
        </w:rPr>
        <w:t>УПР</w:t>
      </w:r>
      <w:proofErr w:type="gramEnd"/>
      <w:r w:rsidRPr="00AA6301">
        <w:rPr>
          <w:rFonts w:eastAsia="Times New Roman"/>
          <w:sz w:val="24"/>
          <w:szCs w:val="24"/>
        </w:rPr>
        <w:t>», графа «Представитель предприятия» заменяется на «Старший мастер». Соответственно исключается подстрочное написание должности.</w:t>
      </w:r>
    </w:p>
    <w:p w:rsidR="0031576B" w:rsidRPr="00AA6301" w:rsidRDefault="0031576B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rFonts w:eastAsia="Times New Roman"/>
          <w:sz w:val="24"/>
          <w:szCs w:val="24"/>
        </w:rPr>
      </w:pPr>
    </w:p>
    <w:p w:rsidR="0031576B" w:rsidRPr="00AA6301" w:rsidRDefault="0031576B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rFonts w:eastAsia="Times New Roman"/>
          <w:sz w:val="24"/>
          <w:szCs w:val="24"/>
        </w:rPr>
      </w:pPr>
    </w:p>
    <w:p w:rsidR="0031576B" w:rsidRPr="00AA6301" w:rsidRDefault="0031576B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rFonts w:eastAsia="Times New Roman"/>
          <w:sz w:val="24"/>
          <w:szCs w:val="24"/>
        </w:rPr>
      </w:pPr>
    </w:p>
    <w:p w:rsidR="0031576B" w:rsidRPr="00AA6301" w:rsidRDefault="0031576B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rFonts w:eastAsia="Times New Roman"/>
          <w:sz w:val="24"/>
          <w:szCs w:val="24"/>
        </w:rPr>
      </w:pPr>
    </w:p>
    <w:p w:rsidR="0031576B" w:rsidRPr="00AA6301" w:rsidRDefault="0031576B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rFonts w:eastAsia="Times New Roman"/>
          <w:sz w:val="24"/>
          <w:szCs w:val="24"/>
        </w:rPr>
      </w:pPr>
    </w:p>
    <w:p w:rsidR="0031576B" w:rsidRPr="00AA6301" w:rsidRDefault="0031576B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rFonts w:eastAsia="Times New Roman"/>
          <w:sz w:val="24"/>
          <w:szCs w:val="24"/>
        </w:rPr>
      </w:pPr>
    </w:p>
    <w:p w:rsidR="0031576B" w:rsidRPr="00AA6301" w:rsidRDefault="0031576B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rFonts w:eastAsia="Times New Roman"/>
          <w:sz w:val="24"/>
          <w:szCs w:val="24"/>
        </w:rPr>
      </w:pPr>
    </w:p>
    <w:p w:rsidR="0031576B" w:rsidRPr="00AA6301" w:rsidRDefault="0031576B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rFonts w:eastAsia="Times New Roman"/>
          <w:sz w:val="24"/>
          <w:szCs w:val="24"/>
        </w:rPr>
      </w:pPr>
    </w:p>
    <w:p w:rsidR="0031576B" w:rsidRPr="00AA6301" w:rsidRDefault="0031576B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rFonts w:eastAsia="Times New Roman"/>
          <w:sz w:val="24"/>
          <w:szCs w:val="24"/>
        </w:rPr>
      </w:pPr>
    </w:p>
    <w:p w:rsidR="0031576B" w:rsidRPr="00AA6301" w:rsidRDefault="0031576B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rFonts w:eastAsia="Times New Roman"/>
          <w:sz w:val="24"/>
          <w:szCs w:val="24"/>
        </w:rPr>
      </w:pPr>
    </w:p>
    <w:p w:rsidR="0031576B" w:rsidRPr="00AA6301" w:rsidRDefault="0031576B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rFonts w:eastAsia="Times New Roman"/>
          <w:sz w:val="24"/>
          <w:szCs w:val="24"/>
        </w:rPr>
      </w:pPr>
    </w:p>
    <w:p w:rsidR="0031576B" w:rsidRPr="00AA6301" w:rsidRDefault="0031576B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rFonts w:eastAsia="Times New Roman"/>
          <w:sz w:val="24"/>
          <w:szCs w:val="24"/>
        </w:rPr>
      </w:pPr>
    </w:p>
    <w:p w:rsidR="0031576B" w:rsidRPr="00AA6301" w:rsidRDefault="0031576B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rFonts w:eastAsia="Times New Roman"/>
          <w:sz w:val="24"/>
          <w:szCs w:val="24"/>
        </w:rPr>
      </w:pPr>
    </w:p>
    <w:p w:rsidR="0031576B" w:rsidRPr="00AA6301" w:rsidRDefault="0031576B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rFonts w:eastAsia="Times New Roman"/>
          <w:sz w:val="24"/>
          <w:szCs w:val="24"/>
        </w:rPr>
      </w:pPr>
    </w:p>
    <w:p w:rsidR="0031576B" w:rsidRPr="00AA6301" w:rsidRDefault="0031576B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rFonts w:eastAsia="Times New Roman"/>
          <w:sz w:val="24"/>
          <w:szCs w:val="24"/>
        </w:rPr>
      </w:pPr>
    </w:p>
    <w:p w:rsidR="0031576B" w:rsidRPr="00AA6301" w:rsidRDefault="0031576B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rFonts w:eastAsia="Times New Roman"/>
          <w:sz w:val="24"/>
          <w:szCs w:val="24"/>
        </w:rPr>
      </w:pPr>
    </w:p>
    <w:p w:rsidR="0031576B" w:rsidRPr="00AA6301" w:rsidRDefault="0031576B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rFonts w:eastAsia="Times New Roman"/>
          <w:sz w:val="24"/>
          <w:szCs w:val="24"/>
        </w:rPr>
      </w:pPr>
    </w:p>
    <w:p w:rsidR="0031576B" w:rsidRPr="00AA6301" w:rsidRDefault="0031576B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rFonts w:eastAsia="Times New Roman"/>
          <w:sz w:val="24"/>
          <w:szCs w:val="24"/>
        </w:rPr>
      </w:pPr>
    </w:p>
    <w:p w:rsidR="0031576B" w:rsidRPr="00AA6301" w:rsidRDefault="0031576B" w:rsidP="00B95508">
      <w:pPr>
        <w:shd w:val="clear" w:color="auto" w:fill="FFFFFF"/>
        <w:ind w:left="4255" w:hanging="4255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1576B" w:rsidRPr="00AA6301" w:rsidRDefault="0031576B" w:rsidP="00B95508">
      <w:pPr>
        <w:shd w:val="clear" w:color="auto" w:fill="FFFFFF"/>
        <w:autoSpaceDE w:val="0"/>
        <w:autoSpaceDN w:val="0"/>
        <w:adjustRightInd w:val="0"/>
        <w:spacing w:after="0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Государственное бюджетное </w:t>
      </w:r>
      <w:r w:rsidR="00AA6301" w:rsidRPr="00AA6301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Pr="00AA6301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31576B" w:rsidRPr="00AA6301" w:rsidRDefault="0031576B" w:rsidP="00B95508">
      <w:pPr>
        <w:shd w:val="clear" w:color="auto" w:fill="FFFFFF"/>
        <w:autoSpaceDE w:val="0"/>
        <w:autoSpaceDN w:val="0"/>
        <w:adjustRightInd w:val="0"/>
        <w:spacing w:after="0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«</w:t>
      </w:r>
      <w:r w:rsidR="00035741">
        <w:rPr>
          <w:rFonts w:ascii="Times New Roman" w:hAnsi="Times New Roman" w:cs="Times New Roman"/>
          <w:sz w:val="24"/>
          <w:szCs w:val="24"/>
        </w:rPr>
        <w:t>Владикавказский многопрофильный техникум</w:t>
      </w:r>
      <w:r w:rsidRPr="00AA6301">
        <w:rPr>
          <w:rFonts w:ascii="Times New Roman" w:hAnsi="Times New Roman" w:cs="Times New Roman"/>
          <w:sz w:val="24"/>
          <w:szCs w:val="24"/>
        </w:rPr>
        <w:t>»</w:t>
      </w:r>
    </w:p>
    <w:p w:rsidR="0031576B" w:rsidRPr="00AA6301" w:rsidRDefault="0031576B" w:rsidP="00B955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576B" w:rsidRPr="00AA6301" w:rsidRDefault="0031576B" w:rsidP="00B95508">
      <w:pPr>
        <w:shd w:val="clear" w:color="auto" w:fill="FFFFFF"/>
        <w:ind w:left="4255" w:hanging="4255"/>
        <w:outlineLvl w:val="0"/>
        <w:rPr>
          <w:rFonts w:ascii="Times New Roman" w:hAnsi="Times New Roman" w:cs="Times New Roman"/>
          <w:sz w:val="24"/>
          <w:szCs w:val="24"/>
        </w:rPr>
      </w:pPr>
    </w:p>
    <w:p w:rsidR="0031576B" w:rsidRPr="00AA6301" w:rsidRDefault="0031576B" w:rsidP="00B95508">
      <w:pPr>
        <w:shd w:val="clear" w:color="auto" w:fill="FFFFFF"/>
        <w:ind w:left="4255" w:hanging="425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Профессия ________________________________________</w:t>
      </w:r>
    </w:p>
    <w:p w:rsidR="0031576B" w:rsidRPr="00AA6301" w:rsidRDefault="0031576B" w:rsidP="00B95508">
      <w:pPr>
        <w:shd w:val="clear" w:color="auto" w:fill="FFFFFF"/>
        <w:ind w:left="4253" w:hanging="425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Код и уровень квалификации по профессиям:</w:t>
      </w:r>
    </w:p>
    <w:p w:rsidR="0031576B" w:rsidRPr="00AA6301" w:rsidRDefault="0031576B" w:rsidP="00B95508">
      <w:pPr>
        <w:shd w:val="clear" w:color="auto" w:fill="FFFFFF"/>
        <w:ind w:left="4255" w:hanging="425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1576B" w:rsidRPr="00AA6301" w:rsidRDefault="0031576B" w:rsidP="00B95508">
      <w:pPr>
        <w:shd w:val="clear" w:color="auto" w:fill="FFFFFF"/>
        <w:ind w:left="4255" w:hanging="425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1576B" w:rsidRPr="00AA6301" w:rsidRDefault="0031576B" w:rsidP="00B95508">
      <w:pPr>
        <w:shd w:val="clear" w:color="auto" w:fill="FFFFFF"/>
        <w:ind w:left="4255" w:hanging="425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1576B" w:rsidRPr="00AA6301" w:rsidRDefault="0031576B" w:rsidP="00B95508">
      <w:pPr>
        <w:shd w:val="clear" w:color="auto" w:fill="FFFFFF"/>
        <w:ind w:left="4255" w:hanging="425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1576B" w:rsidRPr="00AA6301" w:rsidRDefault="0031576B" w:rsidP="00B95508">
      <w:pPr>
        <w:shd w:val="clear" w:color="auto" w:fill="FFFFFF"/>
        <w:ind w:left="4255" w:hanging="425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1576B" w:rsidRPr="00AA6301" w:rsidRDefault="0031576B" w:rsidP="00B95508">
      <w:pPr>
        <w:shd w:val="clear" w:color="auto" w:fill="FFFFFF"/>
        <w:ind w:left="4255" w:hanging="382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6301">
        <w:rPr>
          <w:rFonts w:ascii="Times New Roman" w:hAnsi="Times New Roman" w:cs="Times New Roman"/>
          <w:b/>
          <w:sz w:val="24"/>
          <w:szCs w:val="24"/>
        </w:rPr>
        <w:t>ПИСЬМЕННАЯ ЭКЗАМЕНАЦИОННАЯ РАБОТА</w:t>
      </w:r>
    </w:p>
    <w:p w:rsidR="0031576B" w:rsidRPr="00AA6301" w:rsidRDefault="0031576B" w:rsidP="00B95508">
      <w:pPr>
        <w:shd w:val="clear" w:color="auto" w:fill="FFFFFF"/>
        <w:ind w:left="4255" w:hanging="382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Тема работы</w:t>
      </w:r>
      <w:r w:rsidRPr="00AA6301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</w:t>
      </w:r>
    </w:p>
    <w:p w:rsidR="0031576B" w:rsidRPr="00AA6301" w:rsidRDefault="0031576B" w:rsidP="00B95508">
      <w:pPr>
        <w:shd w:val="clear" w:color="auto" w:fill="FFFFFF"/>
        <w:ind w:left="4255" w:hanging="382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630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31576B" w:rsidRPr="00AA6301" w:rsidRDefault="0031576B" w:rsidP="00B95508">
      <w:pPr>
        <w:shd w:val="clear" w:color="auto" w:fill="FFFFFF"/>
        <w:ind w:left="4255" w:hanging="4255"/>
        <w:outlineLvl w:val="0"/>
        <w:rPr>
          <w:rFonts w:ascii="Times New Roman" w:hAnsi="Times New Roman" w:cs="Times New Roman"/>
          <w:sz w:val="24"/>
          <w:szCs w:val="24"/>
        </w:rPr>
      </w:pPr>
    </w:p>
    <w:p w:rsidR="0031576B" w:rsidRPr="00AA6301" w:rsidRDefault="0031576B" w:rsidP="00B95508">
      <w:pPr>
        <w:shd w:val="clear" w:color="auto" w:fill="FFFFFF"/>
        <w:ind w:left="4255" w:hanging="4255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31576B" w:rsidRPr="00AA6301" w:rsidRDefault="0031576B" w:rsidP="00B95508">
      <w:pPr>
        <w:shd w:val="clear" w:color="auto" w:fill="FFFFFF"/>
        <w:ind w:left="4255" w:hanging="4255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31576B" w:rsidRPr="00AA6301" w:rsidRDefault="0031576B" w:rsidP="00B95508">
      <w:pPr>
        <w:shd w:val="clear" w:color="auto" w:fill="FFFFFF"/>
        <w:ind w:left="4255" w:hanging="4255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31576B" w:rsidRPr="00AA6301" w:rsidRDefault="0031576B" w:rsidP="00B95508">
      <w:pPr>
        <w:shd w:val="clear" w:color="auto" w:fill="FFFFFF"/>
        <w:spacing w:after="0"/>
        <w:ind w:left="4255" w:hanging="3829"/>
        <w:outlineLvl w:val="0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AA6301">
        <w:rPr>
          <w:rFonts w:ascii="Times New Roman" w:hAnsi="Times New Roman" w:cs="Times New Roman"/>
          <w:sz w:val="24"/>
          <w:szCs w:val="24"/>
        </w:rPr>
        <w:t xml:space="preserve">      _________________</w:t>
      </w:r>
      <w:r w:rsidR="00B6648B" w:rsidRPr="00AA6301">
        <w:rPr>
          <w:rFonts w:ascii="Times New Roman" w:hAnsi="Times New Roman" w:cs="Times New Roman"/>
          <w:sz w:val="24"/>
          <w:szCs w:val="24"/>
        </w:rPr>
        <w:t>____      ___________________</w:t>
      </w:r>
      <w:r w:rsidRPr="00AA6301">
        <w:rPr>
          <w:rFonts w:ascii="Times New Roman" w:hAnsi="Times New Roman" w:cs="Times New Roman"/>
          <w:b/>
          <w:sz w:val="24"/>
          <w:szCs w:val="24"/>
        </w:rPr>
        <w:t xml:space="preserve">   Группа</w:t>
      </w:r>
      <w:r w:rsidRPr="00AA6301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31576B" w:rsidRPr="00AA6301" w:rsidRDefault="0031576B" w:rsidP="00B95508">
      <w:pPr>
        <w:shd w:val="clear" w:color="auto" w:fill="FFFFFF"/>
        <w:spacing w:after="0"/>
        <w:ind w:left="4255" w:hanging="3829"/>
        <w:outlineLvl w:val="0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                                (ф.и.о.)</w:t>
      </w:r>
    </w:p>
    <w:p w:rsidR="0031576B" w:rsidRPr="00AA6301" w:rsidRDefault="0031576B" w:rsidP="00B95508">
      <w:pPr>
        <w:shd w:val="clear" w:color="auto" w:fill="FFFFFF"/>
        <w:spacing w:after="0"/>
        <w:ind w:left="4255" w:hanging="3829"/>
        <w:outlineLvl w:val="0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AA6301">
        <w:rPr>
          <w:rFonts w:ascii="Times New Roman" w:hAnsi="Times New Roman" w:cs="Times New Roman"/>
          <w:sz w:val="24"/>
          <w:szCs w:val="24"/>
        </w:rPr>
        <w:t xml:space="preserve"> _____________________      ________________________</w:t>
      </w:r>
    </w:p>
    <w:p w:rsidR="0031576B" w:rsidRPr="00AA6301" w:rsidRDefault="0031576B" w:rsidP="00B95508">
      <w:pPr>
        <w:shd w:val="clear" w:color="auto" w:fill="FFFFFF"/>
        <w:spacing w:after="0"/>
        <w:ind w:left="4255" w:hanging="3829"/>
        <w:outlineLvl w:val="0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                                (ф.и.о.)</w:t>
      </w:r>
    </w:p>
    <w:p w:rsidR="0031576B" w:rsidRPr="00AA6301" w:rsidRDefault="0031576B" w:rsidP="00B95508">
      <w:pPr>
        <w:shd w:val="clear" w:color="auto" w:fill="FFFFFF"/>
        <w:spacing w:after="0"/>
        <w:ind w:left="4255" w:hanging="382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6301">
        <w:rPr>
          <w:rFonts w:ascii="Times New Roman" w:hAnsi="Times New Roman" w:cs="Times New Roman"/>
          <w:b/>
          <w:sz w:val="24"/>
          <w:szCs w:val="24"/>
        </w:rPr>
        <w:t xml:space="preserve">Мастер </w:t>
      </w:r>
      <w:proofErr w:type="gramStart"/>
      <w:r w:rsidRPr="00AA6301">
        <w:rPr>
          <w:rFonts w:ascii="Times New Roman" w:hAnsi="Times New Roman" w:cs="Times New Roman"/>
          <w:b/>
          <w:sz w:val="24"/>
          <w:szCs w:val="24"/>
        </w:rPr>
        <w:t>производственного</w:t>
      </w:r>
      <w:proofErr w:type="gramEnd"/>
    </w:p>
    <w:p w:rsidR="0031576B" w:rsidRPr="00AA6301" w:rsidRDefault="0031576B" w:rsidP="00B95508">
      <w:pPr>
        <w:shd w:val="clear" w:color="auto" w:fill="FFFFFF"/>
        <w:spacing w:after="0"/>
        <w:ind w:left="4255" w:hanging="382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6301">
        <w:rPr>
          <w:rFonts w:ascii="Times New Roman" w:hAnsi="Times New Roman" w:cs="Times New Roman"/>
          <w:b/>
          <w:sz w:val="24"/>
          <w:szCs w:val="24"/>
        </w:rPr>
        <w:t xml:space="preserve">обучения        </w:t>
      </w:r>
      <w:r w:rsidRPr="00AA6301">
        <w:rPr>
          <w:rFonts w:ascii="Times New Roman" w:hAnsi="Times New Roman" w:cs="Times New Roman"/>
          <w:sz w:val="24"/>
          <w:szCs w:val="24"/>
        </w:rPr>
        <w:t xml:space="preserve"> _____________________      ________________________</w:t>
      </w:r>
    </w:p>
    <w:p w:rsidR="0031576B" w:rsidRPr="00AA6301" w:rsidRDefault="0031576B" w:rsidP="00B95508">
      <w:pPr>
        <w:shd w:val="clear" w:color="auto" w:fill="FFFFFF"/>
        <w:spacing w:after="0"/>
        <w:ind w:left="4255" w:hanging="3829"/>
        <w:outlineLvl w:val="0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                                (ф.и.о.)</w:t>
      </w:r>
    </w:p>
    <w:p w:rsidR="0031576B" w:rsidRPr="00AA6301" w:rsidRDefault="0031576B" w:rsidP="00B95508">
      <w:pPr>
        <w:shd w:val="clear" w:color="auto" w:fill="FFFFFF"/>
        <w:ind w:left="4255" w:hanging="4255"/>
        <w:outlineLvl w:val="0"/>
        <w:rPr>
          <w:rFonts w:ascii="Times New Roman" w:hAnsi="Times New Roman" w:cs="Times New Roman"/>
          <w:sz w:val="24"/>
          <w:szCs w:val="24"/>
        </w:rPr>
      </w:pPr>
    </w:p>
    <w:p w:rsidR="0031576B" w:rsidRPr="00AA6301" w:rsidRDefault="0031576B" w:rsidP="00B95508">
      <w:pPr>
        <w:shd w:val="clear" w:color="auto" w:fill="FFFFFF"/>
        <w:ind w:left="4255" w:hanging="4255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31576B" w:rsidRPr="00AA6301" w:rsidRDefault="0031576B" w:rsidP="00B95508">
      <w:pPr>
        <w:shd w:val="clear" w:color="auto" w:fill="FFFFFF"/>
        <w:ind w:left="4255" w:hanging="4255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31576B" w:rsidRPr="00AA6301" w:rsidRDefault="0031576B" w:rsidP="00B95508">
      <w:pPr>
        <w:shd w:val="clear" w:color="auto" w:fill="FFFFFF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31576B" w:rsidRPr="00AA6301" w:rsidRDefault="0031576B" w:rsidP="00B95508">
      <w:pPr>
        <w:shd w:val="clear" w:color="auto" w:fill="FFFFFF"/>
        <w:ind w:left="4255" w:hanging="4255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31576B" w:rsidRPr="00AA6301" w:rsidRDefault="0031576B" w:rsidP="00B95508">
      <w:pPr>
        <w:shd w:val="clear" w:color="auto" w:fill="FFFFFF"/>
        <w:ind w:left="4255" w:hanging="425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                г. Владикавказ 20___ г.</w:t>
      </w:r>
    </w:p>
    <w:p w:rsidR="0031576B" w:rsidRPr="00AA6301" w:rsidRDefault="0031576B" w:rsidP="00B955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3.                     </w:t>
      </w:r>
    </w:p>
    <w:p w:rsidR="0031576B" w:rsidRPr="00AA6301" w:rsidRDefault="0031576B" w:rsidP="00B955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         УТВЕРЖДАЮ:</w:t>
      </w:r>
    </w:p>
    <w:p w:rsidR="0031576B" w:rsidRPr="00AA6301" w:rsidRDefault="0031576B" w:rsidP="00B955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УПР</w:t>
      </w:r>
      <w:proofErr w:type="gramEnd"/>
    </w:p>
    <w:p w:rsidR="0031576B" w:rsidRPr="00AA6301" w:rsidRDefault="0031576B" w:rsidP="00B95508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A6301">
        <w:rPr>
          <w:rFonts w:ascii="Times New Roman" w:hAnsi="Times New Roman" w:cs="Times New Roman"/>
          <w:sz w:val="24"/>
          <w:szCs w:val="24"/>
        </w:rPr>
        <w:t>____________Габеев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31576B" w:rsidRPr="00AA6301" w:rsidRDefault="00C71EAA" w:rsidP="00B955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4pt;margin-top:-.6pt;width:234pt;height:71.6pt;z-index:251660288">
            <v:textbox>
              <w:txbxContent>
                <w:p w:rsidR="0031576B" w:rsidRDefault="0031576B" w:rsidP="0031576B"/>
              </w:txbxContent>
            </v:textbox>
          </v:shape>
        </w:pict>
      </w:r>
      <w:r w:rsidR="0031576B" w:rsidRPr="00AA6301">
        <w:rPr>
          <w:rFonts w:ascii="Times New Roman" w:hAnsi="Times New Roman" w:cs="Times New Roman"/>
          <w:sz w:val="24"/>
          <w:szCs w:val="24"/>
        </w:rPr>
        <w:t>«____»______________20____г</w:t>
      </w:r>
    </w:p>
    <w:p w:rsidR="0031576B" w:rsidRPr="00AA6301" w:rsidRDefault="0031576B" w:rsidP="00B955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76B" w:rsidRPr="00AA6301" w:rsidRDefault="0031576B" w:rsidP="00B955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76B" w:rsidRPr="00AA6301" w:rsidRDefault="0031576B" w:rsidP="00B955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301">
        <w:rPr>
          <w:rFonts w:ascii="Times New Roman" w:hAnsi="Times New Roman" w:cs="Times New Roman"/>
          <w:b/>
          <w:bCs/>
          <w:sz w:val="24"/>
          <w:szCs w:val="24"/>
        </w:rPr>
        <w:t>ЗАДАНИЕ НА ПИСЬМЕННУЮ ЭКЗАМЕНАЦИОННУЮ РАБОТУ</w:t>
      </w: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Выпускника группы №______________________________________________</w:t>
      </w: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30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по профессии _________________________________________</w:t>
      </w: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Выполнить письменную экзаменационную работу на тему:</w:t>
      </w: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В работе решить следующие задачи и ответить на следующие вопросы:</w:t>
      </w: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AA6301">
        <w:rPr>
          <w:rFonts w:ascii="Times New Roman" w:hAnsi="Times New Roman" w:cs="Times New Roman"/>
          <w:sz w:val="24"/>
          <w:szCs w:val="24"/>
        </w:rPr>
        <w:t xml:space="preserve"> (1 стр.)</w:t>
      </w: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05CD" w:rsidRPr="00AA6301">
        <w:rPr>
          <w:rStyle w:val="11"/>
          <w:color w:val="000000"/>
          <w:sz w:val="24"/>
          <w:szCs w:val="24"/>
        </w:rPr>
        <w:t>Раскрыть  роль профессии и перспективы ее развития в современных условиях с учетом особенностей региона</w:t>
      </w:r>
      <w:proofErr w:type="gramStart"/>
      <w:r w:rsidR="00E705CD" w:rsidRPr="00AA6301">
        <w:rPr>
          <w:rStyle w:val="11"/>
          <w:color w:val="000000"/>
          <w:sz w:val="24"/>
          <w:szCs w:val="24"/>
        </w:rPr>
        <w:t>.</w:t>
      </w:r>
      <w:r w:rsidR="00E705CD" w:rsidRPr="00AA63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E705CD" w:rsidRPr="00AA6301">
        <w:rPr>
          <w:rFonts w:ascii="Times New Roman" w:hAnsi="Times New Roman" w:cs="Times New Roman"/>
          <w:sz w:val="24"/>
          <w:szCs w:val="24"/>
        </w:rPr>
        <w:t>с</w:t>
      </w:r>
      <w:r w:rsidR="00711D8E" w:rsidRPr="00AA6301">
        <w:rPr>
          <w:rFonts w:ascii="Times New Roman" w:hAnsi="Times New Roman" w:cs="Times New Roman"/>
          <w:sz w:val="24"/>
          <w:szCs w:val="24"/>
        </w:rPr>
        <w:t>формулиров</w:t>
      </w:r>
      <w:r w:rsidR="00E705CD" w:rsidRPr="00AA6301">
        <w:rPr>
          <w:rFonts w:ascii="Times New Roman" w:hAnsi="Times New Roman" w:cs="Times New Roman"/>
          <w:sz w:val="24"/>
          <w:szCs w:val="24"/>
        </w:rPr>
        <w:t>ать</w:t>
      </w:r>
      <w:r w:rsidR="00711D8E" w:rsidRPr="00AA6301">
        <w:rPr>
          <w:rFonts w:ascii="Times New Roman" w:hAnsi="Times New Roman" w:cs="Times New Roman"/>
          <w:sz w:val="24"/>
          <w:szCs w:val="24"/>
        </w:rPr>
        <w:t xml:space="preserve"> цел</w:t>
      </w:r>
      <w:r w:rsidR="00E705CD" w:rsidRPr="00AA6301">
        <w:rPr>
          <w:rFonts w:ascii="Times New Roman" w:hAnsi="Times New Roman" w:cs="Times New Roman"/>
          <w:sz w:val="24"/>
          <w:szCs w:val="24"/>
        </w:rPr>
        <w:t>и</w:t>
      </w:r>
      <w:r w:rsidR="00711D8E" w:rsidRPr="00AA6301">
        <w:rPr>
          <w:rFonts w:ascii="Times New Roman" w:hAnsi="Times New Roman" w:cs="Times New Roman"/>
          <w:sz w:val="24"/>
          <w:szCs w:val="24"/>
        </w:rPr>
        <w:t xml:space="preserve"> работы и </w:t>
      </w:r>
      <w:r w:rsidR="00E705CD" w:rsidRPr="00AA6301">
        <w:rPr>
          <w:rFonts w:ascii="Times New Roman" w:hAnsi="Times New Roman" w:cs="Times New Roman"/>
          <w:sz w:val="24"/>
          <w:szCs w:val="24"/>
        </w:rPr>
        <w:t>задачи</w:t>
      </w:r>
      <w:r w:rsidR="00711D8E" w:rsidRPr="00AA6301">
        <w:rPr>
          <w:rFonts w:ascii="Times New Roman" w:hAnsi="Times New Roman" w:cs="Times New Roman"/>
          <w:sz w:val="24"/>
          <w:szCs w:val="24"/>
        </w:rPr>
        <w:t>, решение которых необходимо для ее достижения.</w:t>
      </w:r>
    </w:p>
    <w:p w:rsidR="0031576B" w:rsidRPr="00AA6301" w:rsidRDefault="00E705CD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31576B" w:rsidRPr="00AA6301">
        <w:rPr>
          <w:rFonts w:ascii="Times New Roman" w:hAnsi="Times New Roman" w:cs="Times New Roman"/>
          <w:sz w:val="24"/>
          <w:szCs w:val="24"/>
        </w:rPr>
        <w:t xml:space="preserve"> (5-6 стр.)</w:t>
      </w:r>
    </w:p>
    <w:p w:rsidR="0031576B" w:rsidRPr="00AA6301" w:rsidRDefault="0031576B" w:rsidP="00B95508">
      <w:pPr>
        <w:tabs>
          <w:tab w:val="left" w:pos="5220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            Описать используемое оборудование, инструменты, приборы, </w:t>
      </w:r>
    </w:p>
    <w:p w:rsidR="0031576B" w:rsidRPr="00AA6301" w:rsidRDefault="0031576B" w:rsidP="00B95508">
      <w:pPr>
        <w:tabs>
          <w:tab w:val="left" w:pos="5220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05CD" w:rsidRPr="00AA6301">
        <w:rPr>
          <w:rFonts w:ascii="Times New Roman" w:hAnsi="Times New Roman" w:cs="Times New Roman"/>
          <w:sz w:val="24"/>
          <w:szCs w:val="24"/>
        </w:rPr>
        <w:t>п</w:t>
      </w:r>
      <w:r w:rsidRPr="00AA6301">
        <w:rPr>
          <w:rFonts w:ascii="Times New Roman" w:hAnsi="Times New Roman" w:cs="Times New Roman"/>
          <w:sz w:val="24"/>
          <w:szCs w:val="24"/>
        </w:rPr>
        <w:t>риспособления, материалы.</w:t>
      </w:r>
    </w:p>
    <w:p w:rsidR="00E705CD" w:rsidRPr="00AA6301" w:rsidRDefault="00E705CD" w:rsidP="00B95508">
      <w:pPr>
        <w:tabs>
          <w:tab w:val="left" w:pos="5220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            Описать разработанный технологический процесс</w:t>
      </w:r>
    </w:p>
    <w:p w:rsidR="0031576B" w:rsidRPr="00AA6301" w:rsidRDefault="00E705CD" w:rsidP="00B95508">
      <w:pPr>
        <w:tabs>
          <w:tab w:val="left" w:pos="5220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576B" w:rsidRPr="00AA6301">
        <w:rPr>
          <w:rFonts w:ascii="Times New Roman" w:hAnsi="Times New Roman" w:cs="Times New Roman"/>
          <w:sz w:val="24"/>
          <w:szCs w:val="24"/>
        </w:rPr>
        <w:t>Описать правила выполнения техники безопасности и организации рабочего места при проведении заданных работ. (1 стр.)</w:t>
      </w:r>
    </w:p>
    <w:p w:rsidR="00E705CD" w:rsidRPr="00AA6301" w:rsidRDefault="00E705CD" w:rsidP="00B95508">
      <w:pPr>
        <w:tabs>
          <w:tab w:val="left" w:pos="5220"/>
        </w:tabs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301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AA6301">
        <w:rPr>
          <w:rFonts w:ascii="Times New Roman" w:hAnsi="Times New Roman" w:cs="Times New Roman"/>
          <w:sz w:val="24"/>
          <w:szCs w:val="24"/>
        </w:rPr>
        <w:t>.</w:t>
      </w:r>
      <w:r w:rsidRPr="00AA63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>1 стр.)</w:t>
      </w:r>
    </w:p>
    <w:p w:rsidR="00E705CD" w:rsidRPr="00AA6301" w:rsidRDefault="00E705CD" w:rsidP="00B95508">
      <w:pPr>
        <w:tabs>
          <w:tab w:val="left" w:pos="5220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AA6301">
        <w:rPr>
          <w:rFonts w:ascii="Times New Roman" w:hAnsi="Times New Roman" w:cs="Times New Roman"/>
          <w:sz w:val="24"/>
          <w:szCs w:val="24"/>
        </w:rPr>
        <w:t>Провести анализ выполнения поставленных целей, самооценка своей деятельности в процессе работы над изделием, выводы по улучшению изделия, планирование своей дальнейшей профессиональной деятельности.</w:t>
      </w: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  <w:r w:rsidRPr="00AA6301">
        <w:rPr>
          <w:rFonts w:ascii="Times New Roman" w:hAnsi="Times New Roman" w:cs="Times New Roman"/>
          <w:sz w:val="24"/>
          <w:szCs w:val="24"/>
        </w:rPr>
        <w:t>.(1 стр.)</w:t>
      </w: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5CD" w:rsidRPr="00AA6301" w:rsidRDefault="00E705CD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b/>
          <w:bCs/>
          <w:sz w:val="24"/>
          <w:szCs w:val="24"/>
        </w:rPr>
        <w:t>Приложения</w:t>
      </w:r>
      <w:r w:rsidRPr="00AA6301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AA6301">
        <w:rPr>
          <w:rFonts w:ascii="Times New Roman" w:hAnsi="Times New Roman" w:cs="Times New Roman"/>
          <w:sz w:val="24"/>
          <w:szCs w:val="24"/>
        </w:rPr>
        <w:t>ключ</w:t>
      </w:r>
      <w:r w:rsidR="001069FA" w:rsidRPr="00AA6301">
        <w:rPr>
          <w:rFonts w:ascii="Times New Roman" w:hAnsi="Times New Roman" w:cs="Times New Roman"/>
          <w:sz w:val="24"/>
          <w:szCs w:val="24"/>
        </w:rPr>
        <w:t>ают</w:t>
      </w:r>
      <w:r w:rsidRPr="00AA6301">
        <w:rPr>
          <w:rFonts w:ascii="Times New Roman" w:hAnsi="Times New Roman" w:cs="Times New Roman"/>
          <w:sz w:val="24"/>
          <w:szCs w:val="24"/>
        </w:rPr>
        <w:t xml:space="preserve"> в себя технологические карты, чертежи, эскизы, зарисовки</w:t>
      </w:r>
      <w:r w:rsidR="001069FA" w:rsidRPr="00AA630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Преподаватель __________________________</w:t>
      </w:r>
    </w:p>
    <w:p w:rsidR="0031576B" w:rsidRPr="00AA6301" w:rsidRDefault="0031576B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D8E" w:rsidRPr="00AA6301" w:rsidRDefault="00711D8E" w:rsidP="00B95508">
      <w:pPr>
        <w:tabs>
          <w:tab w:val="left" w:pos="5220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630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4.</w:t>
      </w:r>
    </w:p>
    <w:p w:rsidR="00711D8E" w:rsidRPr="00AA6301" w:rsidRDefault="00711D8E" w:rsidP="00B95508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301">
        <w:rPr>
          <w:rFonts w:ascii="Times New Roman" w:hAnsi="Times New Roman" w:cs="Times New Roman"/>
          <w:b/>
          <w:bCs/>
          <w:sz w:val="24"/>
          <w:szCs w:val="24"/>
        </w:rPr>
        <w:t>Отзыв</w:t>
      </w:r>
    </w:p>
    <w:p w:rsidR="00711D8E" w:rsidRPr="00AA6301" w:rsidRDefault="00711D8E" w:rsidP="00B95508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301">
        <w:rPr>
          <w:rFonts w:ascii="Times New Roman" w:hAnsi="Times New Roman" w:cs="Times New Roman"/>
          <w:b/>
          <w:bCs/>
          <w:sz w:val="24"/>
          <w:szCs w:val="24"/>
        </w:rPr>
        <w:t xml:space="preserve">на письменную экзаменационную работу </w:t>
      </w:r>
    </w:p>
    <w:p w:rsidR="00711D8E" w:rsidRPr="00AA6301" w:rsidRDefault="00711D8E" w:rsidP="00B95508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D8E" w:rsidRPr="00AA6301" w:rsidRDefault="00711D8E" w:rsidP="00B95508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Тема «_______________________________________________________</w:t>
      </w:r>
    </w:p>
    <w:p w:rsidR="00711D8E" w:rsidRPr="00AA6301" w:rsidRDefault="00711D8E" w:rsidP="00B95508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11D8E" w:rsidRPr="00AA6301" w:rsidRDefault="00711D8E" w:rsidP="00B95508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Обучающийся ___________________________________________________</w:t>
      </w:r>
    </w:p>
    <w:p w:rsidR="00711D8E" w:rsidRPr="00AA6301" w:rsidRDefault="00711D8E" w:rsidP="00B95508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11D8E" w:rsidRPr="00AA6301" w:rsidRDefault="00711D8E" w:rsidP="00B95508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11D8E" w:rsidRPr="00AA6301" w:rsidRDefault="00711D8E" w:rsidP="00B95508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                 Группа №____________   </w:t>
      </w:r>
    </w:p>
    <w:p w:rsidR="00711D8E" w:rsidRPr="00AA6301" w:rsidRDefault="00711D8E" w:rsidP="00B95508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1D8E" w:rsidRPr="00AA6301" w:rsidRDefault="00711D8E" w:rsidP="00B95508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1D8E" w:rsidRPr="00AA6301" w:rsidRDefault="00711D8E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30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____________________________ выполнил (а) работу, согласно предложенному плану, раскрыты в полной мере вопросы на заданную тему. В работе просматриваются хорошие знания предмета, умение пользоваться литературой. В работе использовалось оборудование, контрольно-измерительные приборы и инструменты. </w:t>
      </w:r>
      <w:r w:rsidRPr="000E44F0">
        <w:rPr>
          <w:rFonts w:ascii="Times New Roman" w:hAnsi="Times New Roman" w:cs="Times New Roman"/>
          <w:i/>
          <w:sz w:val="24"/>
          <w:szCs w:val="24"/>
        </w:rPr>
        <w:t>Соблюдается порядок выявления неисправностей и пути их устранения. Учащийся принимает правильное решение по ремонту конкретной неисправности. Владеет требованиями и условиями проведения технического обслуживания агрегатов и узлов автомобиля. Имеет необходимые знания в системе диагностики работы узлов автомобиля. При описании работ по ремонту и техническому обслуживанию автомобиля соблюдает нормы техники безопасности и основы охраны труда.</w:t>
      </w:r>
    </w:p>
    <w:p w:rsidR="00711D8E" w:rsidRPr="00AA6301" w:rsidRDefault="00711D8E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         На основании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>, можно сделать вывод: «Работа выполнена в полном объеме, на хорошем уровне, с пониманием предмета и заслуживает, на мой взгляд, оценку «хорошо».</w:t>
      </w:r>
    </w:p>
    <w:p w:rsidR="00711D8E" w:rsidRPr="00AA6301" w:rsidRDefault="00711D8E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D8E" w:rsidRPr="00AA6301" w:rsidRDefault="00711D8E" w:rsidP="00B95508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D8E" w:rsidRPr="00AA6301" w:rsidRDefault="00711D8E" w:rsidP="00B95508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Преподаватель __________________</w:t>
      </w:r>
    </w:p>
    <w:p w:rsidR="00711D8E" w:rsidRPr="00AA6301" w:rsidRDefault="00711D8E" w:rsidP="00B95508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711D8E" w:rsidRPr="00AA6301" w:rsidRDefault="00711D8E" w:rsidP="00B95508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1D8E" w:rsidRPr="00AA6301" w:rsidRDefault="00711D8E" w:rsidP="00B95508">
      <w:pPr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br w:type="page"/>
      </w:r>
    </w:p>
    <w:p w:rsidR="00711D8E" w:rsidRPr="00AA6301" w:rsidRDefault="00711D8E" w:rsidP="00B95508">
      <w:pPr>
        <w:pStyle w:val="a3"/>
        <w:shd w:val="clear" w:color="auto" w:fill="auto"/>
        <w:tabs>
          <w:tab w:val="left" w:pos="1051"/>
        </w:tabs>
        <w:spacing w:after="120" w:line="276" w:lineRule="auto"/>
        <w:ind w:right="20" w:firstLine="0"/>
        <w:jc w:val="both"/>
        <w:rPr>
          <w:sz w:val="24"/>
          <w:szCs w:val="24"/>
        </w:rPr>
      </w:pPr>
    </w:p>
    <w:p w:rsidR="00711D8E" w:rsidRPr="00AA6301" w:rsidRDefault="00711D8E" w:rsidP="00B95508">
      <w:pPr>
        <w:jc w:val="right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Приложение  5</w:t>
      </w:r>
    </w:p>
    <w:p w:rsidR="0031576B" w:rsidRPr="00AA6301" w:rsidRDefault="0031576B" w:rsidP="00B95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b/>
          <w:sz w:val="24"/>
          <w:szCs w:val="24"/>
        </w:rPr>
        <w:t xml:space="preserve"> Протокол №_______                               </w:t>
      </w:r>
    </w:p>
    <w:p w:rsidR="0031576B" w:rsidRPr="00AA6301" w:rsidRDefault="0031576B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Заседания квалификационной комиссии по выпуску учащихся   </w:t>
      </w:r>
      <w:r w:rsidRPr="00AA6301">
        <w:rPr>
          <w:rFonts w:ascii="Times New Roman" w:hAnsi="Times New Roman" w:cs="Times New Roman"/>
          <w:b/>
          <w:sz w:val="24"/>
          <w:szCs w:val="24"/>
        </w:rPr>
        <w:t xml:space="preserve">ГБПОУ </w:t>
      </w:r>
      <w:r w:rsidR="00035741">
        <w:rPr>
          <w:rFonts w:ascii="Times New Roman" w:hAnsi="Times New Roman" w:cs="Times New Roman"/>
          <w:b/>
          <w:sz w:val="24"/>
          <w:szCs w:val="24"/>
        </w:rPr>
        <w:t>«ВМТ»</w:t>
      </w:r>
    </w:p>
    <w:p w:rsidR="0031576B" w:rsidRPr="00AA6301" w:rsidRDefault="0031576B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Профессия _________________________________________________</w:t>
      </w:r>
      <w:r w:rsidR="00E66FC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1576B" w:rsidRPr="00AA6301" w:rsidRDefault="0031576B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_________________________________________________________________________</w:t>
      </w:r>
    </w:p>
    <w:p w:rsidR="0031576B" w:rsidRPr="00AA6301" w:rsidRDefault="0031576B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Члены комиссии _______________________________________________</w:t>
      </w:r>
      <w:r w:rsidR="00E66FC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1576B" w:rsidRPr="00AA6301" w:rsidRDefault="0031576B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66FC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1576B" w:rsidRPr="00AA6301" w:rsidRDefault="0031576B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Рассмотрев итоговые оценки успеваемости за курс обучения, производственные характеристики, результаты практических квалификационных  и проведя проверку знаний учащихся, комиссия постановила:</w:t>
      </w:r>
    </w:p>
    <w:p w:rsidR="0031576B" w:rsidRPr="00AA6301" w:rsidRDefault="0031576B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1. Указанным в списке учащимся выдать дипломы (свидетельства) об окончании ГБПОУ </w:t>
      </w:r>
      <w:r w:rsidR="00035741">
        <w:rPr>
          <w:rFonts w:ascii="Times New Roman" w:hAnsi="Times New Roman" w:cs="Times New Roman"/>
          <w:sz w:val="24"/>
          <w:szCs w:val="24"/>
        </w:rPr>
        <w:t>«ВМТ»</w:t>
      </w:r>
    </w:p>
    <w:p w:rsidR="0031576B" w:rsidRPr="00AA6301" w:rsidRDefault="0031576B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  и присвоить квалификацию по профессиям_____________________________________</w:t>
      </w:r>
      <w:r w:rsidR="0003574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1576B" w:rsidRPr="00AA6301" w:rsidRDefault="0031576B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35741">
        <w:rPr>
          <w:rFonts w:ascii="Times New Roman" w:hAnsi="Times New Roman" w:cs="Times New Roman"/>
          <w:sz w:val="24"/>
          <w:szCs w:val="24"/>
        </w:rPr>
        <w:t>___________________________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3678"/>
        <w:gridCol w:w="1276"/>
        <w:gridCol w:w="1276"/>
        <w:gridCol w:w="1274"/>
        <w:gridCol w:w="1418"/>
      </w:tblGrid>
      <w:tr w:rsidR="0031576B" w:rsidRPr="00AA6301" w:rsidTr="003157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6B" w:rsidRPr="00AA6301" w:rsidRDefault="0031576B" w:rsidP="00B9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6B" w:rsidRPr="00AA6301" w:rsidRDefault="0031576B" w:rsidP="00B9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6B" w:rsidRPr="00AA6301" w:rsidRDefault="0031576B" w:rsidP="00B9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</w:t>
            </w:r>
            <w:proofErr w:type="gramStart"/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AA630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</w:t>
            </w:r>
            <w:proofErr w:type="spellStart"/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практическойработы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6B" w:rsidRPr="00AA6301" w:rsidRDefault="0031576B" w:rsidP="00B9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Итоговая оценка выполнения письменной экзаменационной работы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6B" w:rsidRPr="00AA6301" w:rsidRDefault="0031576B" w:rsidP="00B9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Присвоить квалификацию по профессии (разряд)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6B" w:rsidRPr="00AA6301" w:rsidRDefault="0031576B" w:rsidP="00B95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31576B" w:rsidRPr="00AA6301" w:rsidRDefault="0031576B" w:rsidP="00B9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квалификационной комиссии</w:t>
            </w:r>
          </w:p>
          <w:p w:rsidR="0031576B" w:rsidRPr="00AA6301" w:rsidRDefault="0031576B" w:rsidP="00B9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о выдаче диплома/свидетельства</w:t>
            </w:r>
          </w:p>
        </w:tc>
      </w:tr>
      <w:tr w:rsidR="0031576B" w:rsidRPr="00AA6301" w:rsidTr="003157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6B" w:rsidRPr="00AA6301" w:rsidTr="003157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6B" w:rsidRPr="00AA6301" w:rsidTr="003157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6B" w:rsidRPr="00AA6301" w:rsidTr="003157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6B" w:rsidRPr="00AA6301" w:rsidTr="003157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6B" w:rsidRPr="00AA6301" w:rsidTr="003157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6B" w:rsidRPr="00AA6301" w:rsidTr="003157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6B" w:rsidRPr="00AA6301" w:rsidTr="003157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6B" w:rsidRPr="00AA6301" w:rsidTr="003157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6B" w:rsidRPr="00AA6301" w:rsidTr="003157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6B" w:rsidRPr="00AA6301" w:rsidTr="003157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6B" w:rsidRPr="00AA6301" w:rsidTr="003157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76B" w:rsidRPr="00AA6301" w:rsidRDefault="0031576B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2. Ниже перечисленным учащимся (не допущенным к выпускным квалификационным экзаменам или не сдавшим их) выдать справки об обучении в </w:t>
      </w:r>
      <w:r w:rsidR="00E66FCE">
        <w:rPr>
          <w:rFonts w:ascii="Times New Roman" w:hAnsi="Times New Roman" w:cs="Times New Roman"/>
          <w:sz w:val="24"/>
          <w:szCs w:val="24"/>
        </w:rPr>
        <w:t>техникуме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26"/>
        <w:gridCol w:w="2372"/>
        <w:gridCol w:w="2533"/>
      </w:tblGrid>
      <w:tr w:rsidR="0031576B" w:rsidRPr="00AA6301" w:rsidTr="005650B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Год и месяц, число рождения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01">
              <w:rPr>
                <w:rFonts w:ascii="Times New Roman" w:hAnsi="Times New Roman" w:cs="Times New Roman"/>
                <w:sz w:val="24"/>
                <w:szCs w:val="24"/>
              </w:rPr>
              <w:t>По какой специальности и разряду рекомендуется использовать на производстве.</w:t>
            </w:r>
          </w:p>
        </w:tc>
      </w:tr>
      <w:tr w:rsidR="0031576B" w:rsidRPr="00AA6301" w:rsidTr="005650B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6B" w:rsidRPr="00AA6301" w:rsidTr="005650B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6B" w:rsidRPr="00AA6301" w:rsidTr="005650B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6B" w:rsidRPr="00AA6301" w:rsidTr="005650B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6B" w:rsidRPr="00AA6301" w:rsidTr="005650B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AA6301" w:rsidRDefault="0031576B" w:rsidP="00B9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76B" w:rsidRPr="00AA6301" w:rsidRDefault="0031576B" w:rsidP="00B955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76B" w:rsidRPr="00AA6301" w:rsidRDefault="0031576B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М.П.</w:t>
      </w:r>
    </w:p>
    <w:p w:rsidR="0031576B" w:rsidRPr="00AA6301" w:rsidRDefault="0031576B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«___» ______________ 20__г.</w:t>
      </w:r>
    </w:p>
    <w:p w:rsidR="0031576B" w:rsidRPr="00AA6301" w:rsidRDefault="0031576B" w:rsidP="00B955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76B" w:rsidRPr="00AA6301" w:rsidRDefault="0031576B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квалификационной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76B" w:rsidRPr="00AA6301" w:rsidRDefault="0031576B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комиссии </w:t>
      </w:r>
    </w:p>
    <w:p w:rsidR="0031576B" w:rsidRPr="00AA6301" w:rsidRDefault="0031576B" w:rsidP="00B9550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1576B" w:rsidRPr="00AA6301" w:rsidRDefault="0031576B" w:rsidP="00B95508">
      <w:pPr>
        <w:shd w:val="clear" w:color="auto" w:fill="FFFFFF"/>
        <w:ind w:left="4255" w:hanging="425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1576B" w:rsidRPr="00AA6301" w:rsidSect="003A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27"/>
    <w:multiLevelType w:val="multilevel"/>
    <w:tmpl w:val="00000026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29"/>
    <w:multiLevelType w:val="multilevel"/>
    <w:tmpl w:val="00000028"/>
    <w:lvl w:ilvl="0">
      <w:start w:val="1"/>
      <w:numFmt w:val="decimal"/>
      <w:lvlText w:val="1906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906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906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906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906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906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906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906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906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2B"/>
    <w:multiLevelType w:val="multilevel"/>
    <w:tmpl w:val="0000002A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2D"/>
    <w:multiLevelType w:val="multilevel"/>
    <w:tmpl w:val="0000002C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2F"/>
    <w:multiLevelType w:val="multilevel"/>
    <w:tmpl w:val="0000002E"/>
    <w:lvl w:ilvl="0">
      <w:start w:val="1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47"/>
    <w:multiLevelType w:val="multilevel"/>
    <w:tmpl w:val="00000046"/>
    <w:lvl w:ilvl="0">
      <w:start w:val="1"/>
      <w:numFmt w:val="decimal"/>
      <w:lvlText w:val="1906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906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906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906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906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906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906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906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906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49"/>
    <w:multiLevelType w:val="multilevel"/>
    <w:tmpl w:val="00000048"/>
    <w:lvl w:ilvl="0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4B"/>
    <w:multiLevelType w:val="multilevel"/>
    <w:tmpl w:val="0000004A"/>
    <w:lvl w:ilvl="0">
      <w:start w:val="1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4D"/>
    <w:multiLevelType w:val="multilevel"/>
    <w:tmpl w:val="0000004C"/>
    <w:lvl w:ilvl="0">
      <w:start w:val="15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5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5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5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5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5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5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5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4F"/>
    <w:multiLevelType w:val="multilevel"/>
    <w:tmpl w:val="0000004E"/>
    <w:lvl w:ilvl="0">
      <w:start w:val="16"/>
      <w:numFmt w:val="decimal"/>
      <w:lvlText w:val="3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6"/>
      <w:numFmt w:val="decimal"/>
      <w:lvlText w:val="3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6"/>
      <w:numFmt w:val="decimal"/>
      <w:lvlText w:val="3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6"/>
      <w:numFmt w:val="decimal"/>
      <w:lvlText w:val="3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6"/>
      <w:numFmt w:val="decimal"/>
      <w:lvlText w:val="3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6"/>
      <w:numFmt w:val="decimal"/>
      <w:lvlText w:val="3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6"/>
      <w:numFmt w:val="decimal"/>
      <w:lvlText w:val="3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6"/>
      <w:numFmt w:val="decimal"/>
      <w:lvlText w:val="3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6"/>
      <w:numFmt w:val="decimal"/>
      <w:lvlText w:val="3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53"/>
    <w:multiLevelType w:val="multilevel"/>
    <w:tmpl w:val="00000052"/>
    <w:lvl w:ilvl="0">
      <w:start w:val="1"/>
      <w:numFmt w:val="decimal"/>
      <w:lvlText w:val="3.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55"/>
    <w:multiLevelType w:val="multilevel"/>
    <w:tmpl w:val="00000054"/>
    <w:lvl w:ilvl="0">
      <w:start w:val="2"/>
      <w:numFmt w:val="decimal"/>
      <w:lvlText w:val="3.2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3.2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3.2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3.2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3.2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3.2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3.2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3.2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3.2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57"/>
    <w:multiLevelType w:val="multilevel"/>
    <w:tmpl w:val="00000056"/>
    <w:lvl w:ilvl="0">
      <w:start w:val="3"/>
      <w:numFmt w:val="decimal"/>
      <w:lvlText w:val="3.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3.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3.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3.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3.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3.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3.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3.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3.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05901892"/>
    <w:multiLevelType w:val="hybridMultilevel"/>
    <w:tmpl w:val="FBA6D32A"/>
    <w:lvl w:ilvl="0" w:tplc="1DA0FF5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4148D4"/>
    <w:multiLevelType w:val="hybridMultilevel"/>
    <w:tmpl w:val="54DE3DDC"/>
    <w:lvl w:ilvl="0" w:tplc="534ACD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792FB4"/>
    <w:multiLevelType w:val="multilevel"/>
    <w:tmpl w:val="A170BD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18C3C86"/>
    <w:multiLevelType w:val="hybridMultilevel"/>
    <w:tmpl w:val="33A47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8C4328"/>
    <w:multiLevelType w:val="hybridMultilevel"/>
    <w:tmpl w:val="E38E8514"/>
    <w:lvl w:ilvl="0" w:tplc="F2D0D3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B4FDD"/>
    <w:multiLevelType w:val="multilevel"/>
    <w:tmpl w:val="205265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5089608A"/>
    <w:multiLevelType w:val="multilevel"/>
    <w:tmpl w:val="FF4C93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676554EB"/>
    <w:multiLevelType w:val="multilevel"/>
    <w:tmpl w:val="E586D66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>
    <w:nsid w:val="69996C44"/>
    <w:multiLevelType w:val="multilevel"/>
    <w:tmpl w:val="5C745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inherit" w:hAnsi="inheri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inherit" w:hAnsi="inheri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inherit" w:hAnsi="inheri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inherit" w:hAnsi="inheri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inherit" w:hAnsi="inheri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inherit" w:hAnsi="inheri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inherit" w:hAnsi="inheri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inherit" w:hAnsi="inherit" w:hint="default"/>
      </w:rPr>
    </w:lvl>
  </w:abstractNum>
  <w:abstractNum w:abstractNumId="25">
    <w:nsid w:val="6E241AF6"/>
    <w:multiLevelType w:val="multilevel"/>
    <w:tmpl w:val="2FC297A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>
    <w:nsid w:val="710C3034"/>
    <w:multiLevelType w:val="hybridMultilevel"/>
    <w:tmpl w:val="D91A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D71EB1"/>
    <w:multiLevelType w:val="multilevel"/>
    <w:tmpl w:val="286E5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7A4B6EAF"/>
    <w:multiLevelType w:val="multilevel"/>
    <w:tmpl w:val="069E3CA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8"/>
  </w:num>
  <w:num w:numId="19">
    <w:abstractNumId w:val="19"/>
  </w:num>
  <w:num w:numId="20">
    <w:abstractNumId w:val="27"/>
  </w:num>
  <w:num w:numId="21">
    <w:abstractNumId w:val="21"/>
  </w:num>
  <w:num w:numId="22">
    <w:abstractNumId w:val="20"/>
  </w:num>
  <w:num w:numId="23">
    <w:abstractNumId w:val="25"/>
  </w:num>
  <w:num w:numId="24">
    <w:abstractNumId w:val="17"/>
  </w:num>
  <w:num w:numId="25">
    <w:abstractNumId w:val="26"/>
  </w:num>
  <w:num w:numId="26">
    <w:abstractNumId w:val="23"/>
  </w:num>
  <w:num w:numId="27">
    <w:abstractNumId w:val="28"/>
  </w:num>
  <w:num w:numId="28">
    <w:abstractNumId w:val="22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20B"/>
    <w:rsid w:val="00001FF2"/>
    <w:rsid w:val="00032AAD"/>
    <w:rsid w:val="00035741"/>
    <w:rsid w:val="000E44F0"/>
    <w:rsid w:val="000E5874"/>
    <w:rsid w:val="001069FA"/>
    <w:rsid w:val="0014116D"/>
    <w:rsid w:val="00196E57"/>
    <w:rsid w:val="001F44D5"/>
    <w:rsid w:val="00226112"/>
    <w:rsid w:val="002905E9"/>
    <w:rsid w:val="00295F97"/>
    <w:rsid w:val="00297330"/>
    <w:rsid w:val="00300C6C"/>
    <w:rsid w:val="0031576B"/>
    <w:rsid w:val="003A2848"/>
    <w:rsid w:val="003C2A65"/>
    <w:rsid w:val="003E583A"/>
    <w:rsid w:val="00457205"/>
    <w:rsid w:val="004D3A4F"/>
    <w:rsid w:val="00521E60"/>
    <w:rsid w:val="00543CE1"/>
    <w:rsid w:val="00575C0F"/>
    <w:rsid w:val="005A316E"/>
    <w:rsid w:val="00677D0F"/>
    <w:rsid w:val="006813F6"/>
    <w:rsid w:val="00711D8E"/>
    <w:rsid w:val="00730C72"/>
    <w:rsid w:val="007478E5"/>
    <w:rsid w:val="007622B6"/>
    <w:rsid w:val="00796B3A"/>
    <w:rsid w:val="007E56B8"/>
    <w:rsid w:val="007F3586"/>
    <w:rsid w:val="008478CB"/>
    <w:rsid w:val="00892D2D"/>
    <w:rsid w:val="00942410"/>
    <w:rsid w:val="00966DBC"/>
    <w:rsid w:val="00982E0C"/>
    <w:rsid w:val="009B36EF"/>
    <w:rsid w:val="00A379B6"/>
    <w:rsid w:val="00AA6301"/>
    <w:rsid w:val="00AB76FE"/>
    <w:rsid w:val="00AE2AF9"/>
    <w:rsid w:val="00AE699B"/>
    <w:rsid w:val="00AF5E1D"/>
    <w:rsid w:val="00B6648B"/>
    <w:rsid w:val="00B95508"/>
    <w:rsid w:val="00B9730B"/>
    <w:rsid w:val="00B97CA7"/>
    <w:rsid w:val="00BB120F"/>
    <w:rsid w:val="00BF7EDC"/>
    <w:rsid w:val="00C34266"/>
    <w:rsid w:val="00C51FFD"/>
    <w:rsid w:val="00C71EAA"/>
    <w:rsid w:val="00CA0D31"/>
    <w:rsid w:val="00D0242B"/>
    <w:rsid w:val="00D50F6E"/>
    <w:rsid w:val="00D6165B"/>
    <w:rsid w:val="00D93630"/>
    <w:rsid w:val="00D9420B"/>
    <w:rsid w:val="00E66FCE"/>
    <w:rsid w:val="00E705CD"/>
    <w:rsid w:val="00E941AF"/>
    <w:rsid w:val="00E96646"/>
    <w:rsid w:val="00F20FB9"/>
    <w:rsid w:val="00F7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72"/>
  </w:style>
  <w:style w:type="paragraph" w:styleId="1">
    <w:name w:val="heading 1"/>
    <w:basedOn w:val="a"/>
    <w:next w:val="a"/>
    <w:link w:val="10"/>
    <w:uiPriority w:val="9"/>
    <w:qFormat/>
    <w:rsid w:val="00847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D9420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D9420B"/>
    <w:pPr>
      <w:widowControl w:val="0"/>
      <w:shd w:val="clear" w:color="auto" w:fill="FFFFFF"/>
      <w:spacing w:after="0" w:line="480" w:lineRule="exact"/>
      <w:ind w:hanging="66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D9420B"/>
  </w:style>
  <w:style w:type="character" w:customStyle="1" w:styleId="a5">
    <w:name w:val="Основной текст + Курсив"/>
    <w:basedOn w:val="11"/>
    <w:uiPriority w:val="99"/>
    <w:rsid w:val="00D9420B"/>
    <w:rPr>
      <w:i/>
      <w:iCs/>
    </w:rPr>
  </w:style>
  <w:style w:type="paragraph" w:styleId="a6">
    <w:name w:val="List Paragraph"/>
    <w:basedOn w:val="a"/>
    <w:uiPriority w:val="34"/>
    <w:qFormat/>
    <w:rsid w:val="00D9420B"/>
    <w:pPr>
      <w:ind w:left="720"/>
      <w:contextualSpacing/>
    </w:pPr>
  </w:style>
  <w:style w:type="paragraph" w:customStyle="1" w:styleId="block-date">
    <w:name w:val="block-date"/>
    <w:basedOn w:val="a"/>
    <w:rsid w:val="00D9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rsid w:val="00966DBC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966DBC"/>
    <w:rPr>
      <w:noProof/>
    </w:rPr>
  </w:style>
  <w:style w:type="paragraph" w:customStyle="1" w:styleId="30">
    <w:name w:val="Основной текст (3)"/>
    <w:basedOn w:val="a"/>
    <w:link w:val="3"/>
    <w:uiPriority w:val="99"/>
    <w:rsid w:val="00966DBC"/>
    <w:pPr>
      <w:widowControl w:val="0"/>
      <w:shd w:val="clear" w:color="auto" w:fill="FFFFFF"/>
      <w:spacing w:before="120" w:after="0" w:line="370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styleId="a7">
    <w:name w:val="footnote text"/>
    <w:basedOn w:val="a"/>
    <w:link w:val="a8"/>
    <w:semiHidden/>
    <w:rsid w:val="00196E57"/>
    <w:pPr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196E57"/>
    <w:rPr>
      <w:rFonts w:ascii="Arial" w:eastAsia="Calibri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rsid w:val="00196E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96E5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7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A0D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3A28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A2848"/>
  </w:style>
  <w:style w:type="paragraph" w:customStyle="1" w:styleId="normacttext">
    <w:name w:val="norm_act_text"/>
    <w:basedOn w:val="a"/>
    <w:rsid w:val="0076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F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3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2763-181D-4404-B6D6-FCBE7628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3728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User</cp:lastModifiedBy>
  <cp:revision>10</cp:revision>
  <cp:lastPrinted>2014-10-18T08:36:00Z</cp:lastPrinted>
  <dcterms:created xsi:type="dcterms:W3CDTF">2016-04-04T06:43:00Z</dcterms:created>
  <dcterms:modified xsi:type="dcterms:W3CDTF">2018-03-26T11:03:00Z</dcterms:modified>
</cp:coreProperties>
</file>