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4D" w:rsidRPr="000E0E67" w:rsidRDefault="00B55F4D" w:rsidP="00B55F4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B55F4D" w:rsidRPr="000E0E67" w:rsidRDefault="00B55F4D" w:rsidP="00B55F4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- АЛАНИЯ</w:t>
      </w:r>
    </w:p>
    <w:p w:rsidR="00B55F4D" w:rsidRPr="000E0E67" w:rsidRDefault="00B55F4D" w:rsidP="00B55F4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B55F4D" w:rsidRPr="000E0E67" w:rsidRDefault="00B55F4D" w:rsidP="00B55F4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«ВЛАДИКАВКАЗСКИЙ МНОГОПРОФИЛЬНЫЙ ТЕХНИКУМ </w:t>
      </w:r>
      <w:proofErr w:type="gramStart"/>
      <w:r w:rsidRPr="000E0E67">
        <w:rPr>
          <w:rFonts w:ascii="Times New Roman" w:hAnsi="Times New Roman" w:cs="Times New Roman"/>
          <w:b/>
          <w:sz w:val="20"/>
        </w:rPr>
        <w:t>ИМЕНИ КАВАЛЕ</w:t>
      </w:r>
      <w:r w:rsidR="00391668"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</w:t>
      </w:r>
      <w:proofErr w:type="gramEnd"/>
      <w:r w:rsidRPr="000E0E67">
        <w:rPr>
          <w:rFonts w:ascii="Times New Roman" w:hAnsi="Times New Roman" w:cs="Times New Roman"/>
          <w:b/>
          <w:sz w:val="20"/>
        </w:rPr>
        <w:t>»</w:t>
      </w:r>
    </w:p>
    <w:p w:rsidR="002E39D4" w:rsidRDefault="002E39D4" w:rsidP="002E39D4">
      <w:pPr>
        <w:spacing w:before="100" w:beforeAutospacing="1"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>Аннотации</w:t>
      </w: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рабочих программ</w:t>
      </w: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</w:t>
      </w:r>
      <w:r w:rsidR="00753317">
        <w:rPr>
          <w:rFonts w:ascii="Times New Roman" w:hAnsi="Times New Roman"/>
          <w:b/>
          <w:bCs/>
          <w:sz w:val="32"/>
        </w:rPr>
        <w:t xml:space="preserve"> </w:t>
      </w:r>
      <w:r w:rsidR="00753317">
        <w:rPr>
          <w:rFonts w:ascii="Times New Roman" w:hAnsi="Times New Roman" w:cs="Times New Roman"/>
          <w:b/>
          <w:color w:val="000000"/>
          <w:sz w:val="32"/>
        </w:rPr>
        <w:t>43.01.02</w:t>
      </w:r>
      <w:r>
        <w:rPr>
          <w:b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</w:rPr>
        <w:t>Парикмахер</w:t>
      </w: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2E39D4" w:rsidRDefault="002E39D4" w:rsidP="002E39D4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Квалификация: </w:t>
      </w:r>
      <w:r w:rsidRPr="002E39D4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Форма обучения -   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E39D4">
        <w:rPr>
          <w:rFonts w:ascii="Times New Roman" w:hAnsi="Times New Roman"/>
          <w:sz w:val="24"/>
          <w:szCs w:val="28"/>
        </w:rPr>
        <w:t xml:space="preserve">Нормативный срок обучения  – </w:t>
      </w:r>
      <w:r w:rsidR="006903B7">
        <w:rPr>
          <w:rFonts w:ascii="Times New Roman" w:hAnsi="Times New Roman"/>
          <w:sz w:val="24"/>
          <w:szCs w:val="28"/>
          <w:u w:val="single"/>
        </w:rPr>
        <w:t xml:space="preserve">2 года </w:t>
      </w:r>
      <w:r w:rsidR="0050148E">
        <w:rPr>
          <w:rFonts w:ascii="Times New Roman" w:hAnsi="Times New Roman"/>
          <w:sz w:val="24"/>
          <w:szCs w:val="28"/>
          <w:u w:val="single"/>
        </w:rPr>
        <w:t xml:space="preserve"> 10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2E39D4" w:rsidRDefault="002E39D4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на базе  </w:t>
      </w:r>
      <w:r w:rsidRPr="002E39D4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Pr="002E39D4">
        <w:rPr>
          <w:rFonts w:ascii="Times New Roman" w:hAnsi="Times New Roman"/>
          <w:sz w:val="24"/>
          <w:szCs w:val="28"/>
        </w:rPr>
        <w:br/>
      </w:r>
      <w:r w:rsidRPr="002E39D4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2E39D4" w:rsidRDefault="002E39D4" w:rsidP="002E39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01400" w:rsidRPr="002E39D4" w:rsidRDefault="00D01400" w:rsidP="002E39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E39D4" w:rsidRDefault="002E39D4" w:rsidP="0027640F">
      <w:pPr>
        <w:spacing w:after="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  <w:r w:rsidR="0027640F"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tbl>
      <w:tblPr>
        <w:tblpPr w:leftFromText="180" w:rightFromText="180" w:bottomFromText="20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279"/>
      </w:tblGrid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Общепрофессиональный</w:t>
            </w:r>
            <w:proofErr w:type="spellEnd"/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цикл 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27640F" w:rsidRPr="00DE5F78" w:rsidTr="003D75FF">
        <w:trPr>
          <w:trHeight w:val="5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27640F" w:rsidRPr="00DE5F78" w:rsidTr="003D75FF">
        <w:trPr>
          <w:trHeight w:val="4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рисунок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стрижек и укладок волос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химической завивки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окрашивания волос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причесок</w:t>
            </w:r>
          </w:p>
        </w:tc>
      </w:tr>
      <w:tr w:rsidR="0027640F" w:rsidRPr="00DE5F78" w:rsidTr="003D75F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27640F" w:rsidRDefault="0027640F" w:rsidP="0027640F">
      <w:pPr>
        <w:spacing w:after="0"/>
        <w:rPr>
          <w:rFonts w:ascii="Times New Roman" w:hAnsi="Times New Roman" w:cs="Times New Roman"/>
          <w:b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Default="0027640F" w:rsidP="0027640F">
      <w:pPr>
        <w:tabs>
          <w:tab w:val="left" w:pos="39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7640F" w:rsidRDefault="002764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>рабочей программы</w:t>
      </w:r>
      <w:r w:rsidR="00451BD6" w:rsidRPr="00B45CB8">
        <w:rPr>
          <w:rFonts w:ascii="Times New Roman" w:hAnsi="Times New Roman" w:cs="Times New Roman"/>
          <w:b/>
          <w:sz w:val="28"/>
        </w:rPr>
        <w:t xml:space="preserve"> </w:t>
      </w:r>
      <w:r w:rsidRPr="00B45CB8">
        <w:rPr>
          <w:rFonts w:ascii="Times New Roman" w:hAnsi="Times New Roman" w:cs="Times New Roman"/>
          <w:b/>
          <w:sz w:val="28"/>
        </w:rPr>
        <w:t>учебной дисциплины</w:t>
      </w: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B8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B45CB8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и правовые основы профессиональной деятельности</w:t>
      </w:r>
    </w:p>
    <w:p w:rsidR="0027640F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sz w:val="24"/>
        </w:rPr>
        <w:t>Рабочая п</w:t>
      </w:r>
      <w:r w:rsidRPr="00B45CB8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43.01.02 Парикмахер </w:t>
      </w:r>
      <w:r w:rsidRPr="00B45CB8">
        <w:rPr>
          <w:rFonts w:ascii="Times New Roman" w:hAnsi="Times New Roman" w:cs="Times New Roman"/>
          <w:sz w:val="24"/>
          <w:szCs w:val="28"/>
        </w:rPr>
        <w:t xml:space="preserve">по укрупненной группе направлений подготовки </w:t>
      </w:r>
      <w:r w:rsidRPr="00B45CB8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45CB8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Pr="00B45CB8">
        <w:rPr>
          <w:rFonts w:ascii="Times New Roman" w:hAnsi="Times New Roman" w:cs="Times New Roman"/>
          <w:b/>
          <w:sz w:val="24"/>
          <w:szCs w:val="28"/>
        </w:rPr>
        <w:t>100116.01 Парикмахер</w:t>
      </w:r>
      <w:r w:rsidRPr="00B45CB8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B45CB8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B45CB8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B45CB8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уметь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ориентироваться в общих вопросах экономики сферы обслуживания и организаций сферы обслуживания;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применять экономические и правовые знания при освоении профессиональных модулей и в профессиональной деятельности;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защищать свои трудовые права в рамках действующего законодательства.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знать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понятия спроса и предложения на рынке услуг;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основные положения законодательства, регулирующего трудовые отношения;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типовые локальные акты организации;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организационно-правовые формы организаций;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формы оплаты труда.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 </w:t>
      </w:r>
      <w:r w:rsidRPr="00B45CB8">
        <w:rPr>
          <w:rFonts w:ascii="Times New Roman" w:hAnsi="Times New Roman" w:cs="Times New Roman"/>
          <w:b/>
          <w:sz w:val="24"/>
          <w:szCs w:val="28"/>
        </w:rPr>
        <w:t>48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 - </w:t>
      </w:r>
      <w:r w:rsidRPr="00B45CB8">
        <w:rPr>
          <w:rFonts w:ascii="Times New Roman" w:hAnsi="Times New Roman" w:cs="Times New Roman"/>
          <w:b/>
          <w:sz w:val="24"/>
          <w:szCs w:val="28"/>
        </w:rPr>
        <w:t>32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</w:t>
      </w:r>
      <w:r w:rsidRPr="00B45CB8">
        <w:rPr>
          <w:rFonts w:ascii="Times New Roman" w:hAnsi="Times New Roman" w:cs="Times New Roman"/>
          <w:b/>
          <w:sz w:val="24"/>
          <w:szCs w:val="28"/>
        </w:rPr>
        <w:t>16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1. Понятие спроса и предложения  на рынке услуг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lastRenderedPageBreak/>
        <w:t>Тема 2. Особенности формирования, характеристика современного состояния и перспективы развития сферы обслуживания и услуг парикмахерских.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6. Форма оплаты труда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3. Законодательные акты и другие нормативные документы, регулирующие правоотношения в области профессиональной деятельности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5. Организационно – правовые формы организаций</w:t>
      </w:r>
    </w:p>
    <w:p w:rsid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4.  Законодательные и другие нормативные, правовые акты. Регулирование трудовых отношений</w:t>
      </w:r>
    </w:p>
    <w:p w:rsid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</w:p>
    <w:p w:rsidR="00B45CB8" w:rsidRDefault="00B45CB8" w:rsidP="00B45C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дифференцированного </w:t>
      </w:r>
      <w:r>
        <w:rPr>
          <w:rFonts w:ascii="Times New Roman" w:hAnsi="Times New Roman" w:cs="Times New Roman"/>
          <w:bCs/>
          <w:sz w:val="24"/>
          <w:szCs w:val="20"/>
        </w:rPr>
        <w:t>зачета.</w:t>
      </w:r>
    </w:p>
    <w:p w:rsidR="00B45CB8" w:rsidRDefault="00B45CB8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B45CB8" w:rsidRPr="00B45CB8" w:rsidRDefault="00B45CB8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B45CB8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ОП.02   Основы культуры профессионального общения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43.01.02 Парикмахер </w:t>
      </w:r>
      <w:r w:rsidRPr="003B2751">
        <w:rPr>
          <w:rFonts w:ascii="Times New Roman" w:hAnsi="Times New Roman" w:cs="Times New Roman"/>
          <w:sz w:val="24"/>
          <w:szCs w:val="28"/>
        </w:rPr>
        <w:t xml:space="preserve">по укрупненной группе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Парикмахер</w:t>
      </w:r>
      <w:r w:rsidRPr="003B2751">
        <w:rPr>
          <w:rFonts w:ascii="Times New Roman" w:hAnsi="Times New Roman" w:cs="Times New Roman"/>
          <w:sz w:val="24"/>
          <w:szCs w:val="28"/>
        </w:rPr>
        <w:t xml:space="preserve">, при наличии основного, среднего (полного) общего образования. Стаж работы не требуется.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</w:p>
    <w:p w:rsidR="003B2751" w:rsidRPr="003B2751" w:rsidRDefault="003B2751" w:rsidP="003B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b/>
          <w:i/>
          <w:sz w:val="18"/>
          <w:szCs w:val="20"/>
        </w:rPr>
        <w:tab/>
      </w:r>
      <w:r w:rsidRPr="003B2751">
        <w:rPr>
          <w:rFonts w:ascii="Times New Roman" w:hAnsi="Times New Roman" w:cs="Times New Roman"/>
          <w:i/>
          <w:sz w:val="18"/>
          <w:szCs w:val="20"/>
        </w:rPr>
        <w:tab/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3B2751">
        <w:rPr>
          <w:rFonts w:ascii="Times New Roman" w:hAnsi="Times New Roman" w:cs="Times New Roman"/>
          <w:sz w:val="24"/>
          <w:szCs w:val="28"/>
        </w:rPr>
        <w:t xml:space="preserve"> дисциплина входит в </w:t>
      </w:r>
      <w:proofErr w:type="spellStart"/>
      <w:r w:rsidRPr="003B2751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3B2751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соблюдать правила профессиональной этики;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применять различные средства, техники и  приемы эффективного общения в профессиональной  деятельности;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использовать приемы </w:t>
      </w:r>
      <w:proofErr w:type="spellStart"/>
      <w:r w:rsidRPr="003B2751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3B2751">
        <w:rPr>
          <w:rFonts w:ascii="Times New Roman" w:hAnsi="Times New Roman" w:cs="Times New Roman"/>
          <w:sz w:val="24"/>
          <w:szCs w:val="28"/>
        </w:rPr>
        <w:t xml:space="preserve"> поведения в процессе межличностного общения;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определять тактику поведения в конфликтных ситуациях, возникающих в профессиональной деятельности.         </w:t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правила обслуживания населения;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основы профессиональной этики;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эстетику внешнего облика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механизмы взаимопонимания в общении;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техника и приемы общения, правила слушания, ведения беседы, убеждения;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48 часов, в том числе: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32 часов;</w:t>
      </w:r>
    </w:p>
    <w:p w:rsid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16 часов.</w:t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1. Психологические аспекты делового общения.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2. Проявление индивидуальных особенностей личностей в деловом общении.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3.  Основы профессиональной этики.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4.  Конфликты в деловом общении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</w:p>
    <w:p w:rsidR="003B2751" w:rsidRDefault="003B2751" w:rsidP="003B27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/>
          <w:bCs/>
          <w:sz w:val="24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lang w:eastAsia="en-US"/>
        </w:rPr>
        <w:t>зачета.</w:t>
      </w:r>
    </w:p>
    <w:p w:rsidR="003B2751" w:rsidRPr="00B45CB8" w:rsidRDefault="003B2751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3B2751" w:rsidRDefault="003B2751" w:rsidP="003B27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3B2751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3B2751">
        <w:rPr>
          <w:rFonts w:ascii="Times New Roman" w:eastAsia="Times New Roman" w:hAnsi="Times New Roman" w:cs="Times New Roman"/>
          <w:b/>
          <w:sz w:val="28"/>
          <w:szCs w:val="20"/>
        </w:rPr>
        <w:t>Санитария и гигиена</w:t>
      </w:r>
    </w:p>
    <w:p w:rsidR="00D35225" w:rsidRPr="003B2751" w:rsidRDefault="00D35225" w:rsidP="003B27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0F4401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0F4401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43.00.00 Сервис и туризм.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 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100116.01 Парикмахер</w:t>
      </w:r>
      <w:r w:rsidRPr="000F4401">
        <w:rPr>
          <w:rFonts w:ascii="Times New Roman" w:hAnsi="Times New Roman" w:cs="Times New Roman"/>
          <w:sz w:val="24"/>
          <w:szCs w:val="28"/>
        </w:rPr>
        <w:t>, при наличии основного, среднего (полного) общего образования. Стаж работы не требуется.</w:t>
      </w:r>
    </w:p>
    <w:p w:rsidR="000F4401" w:rsidRPr="000F4401" w:rsidRDefault="000F4401" w:rsidP="000F4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0F4401">
        <w:rPr>
          <w:rFonts w:ascii="Times New Roman" w:hAnsi="Times New Roman" w:cs="Times New Roman"/>
          <w:b/>
          <w:i/>
          <w:sz w:val="18"/>
          <w:szCs w:val="20"/>
        </w:rPr>
        <w:tab/>
      </w: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0F4401">
        <w:rPr>
          <w:rFonts w:ascii="Times New Roman" w:hAnsi="Times New Roman" w:cs="Times New Roman"/>
          <w:sz w:val="24"/>
          <w:szCs w:val="28"/>
        </w:rPr>
        <w:t xml:space="preserve"> дисциплина входит в </w:t>
      </w:r>
      <w:proofErr w:type="spellStart"/>
      <w:r w:rsidRPr="000F4401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0F4401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Соблюдать санитарные требования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Предупреждать профессиональные заболевания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Санитарные правила и нормы (</w:t>
      </w:r>
      <w:proofErr w:type="spellStart"/>
      <w:r w:rsidRPr="000F4401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0F4401">
        <w:rPr>
          <w:rFonts w:ascii="Times New Roman" w:hAnsi="Times New Roman" w:cs="Times New Roman"/>
          <w:sz w:val="24"/>
          <w:szCs w:val="28"/>
        </w:rPr>
        <w:t>);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Профилактику профессиональных заболеваний;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F4401">
        <w:rPr>
          <w:rFonts w:ascii="Times New Roman" w:hAnsi="Times New Roman" w:cs="Times New Roman"/>
          <w:sz w:val="24"/>
          <w:szCs w:val="28"/>
        </w:rPr>
        <w:t>Основы гигиены кожи и волос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75 часов, в том числе: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50 часов;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25 часов.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1.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Санитария и гигиена парикмахерских услуг. Санитарные правила и нормы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>Тема 2.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.Гигиена труда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ема 3.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Профилактика профессиональных заболеваний.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4.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Основные правила по оказанию первой помощи при несчастных случаях.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/>
          <w:bCs/>
          <w:sz w:val="24"/>
          <w:szCs w:val="20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>зачета.</w:t>
      </w:r>
    </w:p>
    <w:p w:rsidR="000F4401" w:rsidRPr="00B45CB8" w:rsidRDefault="000F4401" w:rsidP="000F440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0F4401" w:rsidRDefault="003F4110" w:rsidP="003F411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4110">
        <w:rPr>
          <w:rFonts w:ascii="Times New Roman" w:eastAsia="Times New Roman" w:hAnsi="Times New Roman" w:cs="Times New Roman"/>
          <w:b/>
          <w:sz w:val="28"/>
          <w:szCs w:val="20"/>
        </w:rPr>
        <w:t>ОП.04 Основы физиологии кожи и волос</w:t>
      </w: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4A4BF3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4A4BF3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="00A749FD" w:rsidRPr="00A749FD">
        <w:rPr>
          <w:rFonts w:ascii="Times New Roman" w:hAnsi="Times New Roman" w:cs="Times New Roman"/>
          <w:sz w:val="24"/>
          <w:szCs w:val="28"/>
        </w:rPr>
        <w:t>43.01.02</w:t>
      </w:r>
      <w:r w:rsidR="00A749FD" w:rsidRPr="004A4B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749FD">
        <w:rPr>
          <w:rFonts w:ascii="Times New Roman" w:hAnsi="Times New Roman" w:cs="Times New Roman"/>
          <w:sz w:val="24"/>
          <w:szCs w:val="28"/>
        </w:rPr>
        <w:t>Парикмахер</w:t>
      </w:r>
      <w:r w:rsidRPr="004A4BF3">
        <w:rPr>
          <w:rFonts w:ascii="Times New Roman" w:hAnsi="Times New Roman" w:cs="Times New Roman"/>
          <w:sz w:val="24"/>
          <w:szCs w:val="28"/>
        </w:rPr>
        <w:t>, при наличии основного, среднего (полного) общего образования. Стаж работы не требуется.</w:t>
      </w:r>
    </w:p>
    <w:p w:rsidR="004A4BF3" w:rsidRPr="004A4BF3" w:rsidRDefault="004A4BF3" w:rsidP="004A4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4A4BF3">
        <w:rPr>
          <w:rFonts w:ascii="Times New Roman" w:hAnsi="Times New Roman" w:cs="Times New Roman"/>
          <w:sz w:val="24"/>
          <w:szCs w:val="28"/>
        </w:rPr>
        <w:t xml:space="preserve"> дисциплина входит в </w:t>
      </w:r>
      <w:proofErr w:type="spellStart"/>
      <w:r w:rsidRPr="004A4BF3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4A4BF3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определять типы, фактуру и структуру волос;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выявлять болезни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знать:</w:t>
      </w:r>
      <w:r w:rsidRPr="004A4BF3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типы, фактуру и структуру волос;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болезни кожи и волос, их причины;</w:t>
      </w:r>
    </w:p>
    <w:p w:rsidR="004A4BF3" w:rsidRPr="004A4BF3" w:rsidRDefault="004A4BF3" w:rsidP="004A4BF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профилактику заболеваний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105 часов, в том числе: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70 часов;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35 часов.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A4BF3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1. Основы организации труда в парикмахерском деле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2. Основы строения и физиологии кожи,  волос и ногтей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3.  Наука микробиология и роль микроорганизмов в природе.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4. Понятие о науке эпидемиологии.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5.Инфекционные заболевания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4A4BF3" w:rsidRDefault="004A4BF3" w:rsidP="004A4BF3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A4BF3">
        <w:rPr>
          <w:rFonts w:ascii="Times New Roman" w:hAnsi="Times New Roman" w:cs="Times New Roman"/>
          <w:b/>
          <w:sz w:val="24"/>
        </w:rPr>
        <w:t>Итоговая аттестация</w:t>
      </w:r>
      <w:r w:rsidRPr="004A4BF3">
        <w:rPr>
          <w:rFonts w:ascii="Times New Roman" w:hAnsi="Times New Roman" w:cs="Times New Roman"/>
          <w:sz w:val="24"/>
        </w:rPr>
        <w:t xml:space="preserve"> в форме</w:t>
      </w:r>
      <w:r w:rsidR="003D75FF">
        <w:rPr>
          <w:rFonts w:ascii="Times New Roman" w:hAnsi="Times New Roman" w:cs="Times New Roman"/>
          <w:sz w:val="24"/>
        </w:rPr>
        <w:t xml:space="preserve">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Pr="004A4BF3">
        <w:rPr>
          <w:rFonts w:ascii="Times New Roman" w:hAnsi="Times New Roman" w:cs="Times New Roman"/>
          <w:sz w:val="24"/>
        </w:rPr>
        <w:t xml:space="preserve"> зачета.</w:t>
      </w:r>
    </w:p>
    <w:p w:rsidR="004A4BF3" w:rsidRDefault="004A4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ОП.05 Специальный рисунок</w:t>
      </w:r>
    </w:p>
    <w:p w:rsidR="004A4BF3" w:rsidRP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</w:rPr>
        <w:t>Рабочая п</w:t>
      </w:r>
      <w:r w:rsidRPr="00504C2E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504C2E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504C2E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504C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4C2E">
        <w:rPr>
          <w:rFonts w:ascii="Times New Roman" w:hAnsi="Times New Roman" w:cs="Times New Roman"/>
          <w:sz w:val="24"/>
          <w:szCs w:val="28"/>
        </w:rPr>
        <w:t>в дополнительном профессиональном  образовании, повышении квалификации и профессиональной подготовке рабочих профессий 43.01.02 Парикмахер,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при наличии основного, среднего (полного) общего образования. Стаж работы не требуется.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 </w:t>
      </w:r>
      <w:r w:rsidRPr="00504C2E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proofErr w:type="spellStart"/>
      <w:r w:rsidRPr="00504C2E">
        <w:rPr>
          <w:rFonts w:ascii="Times New Roman" w:hAnsi="Times New Roman" w:cs="Times New Roman"/>
          <w:sz w:val="24"/>
          <w:szCs w:val="28"/>
        </w:rPr>
        <w:t>общепрофессиональный</w:t>
      </w:r>
      <w:proofErr w:type="spellEnd"/>
      <w:r w:rsidRPr="00504C2E">
        <w:rPr>
          <w:rFonts w:ascii="Times New Roman" w:hAnsi="Times New Roman" w:cs="Times New Roman"/>
          <w:sz w:val="24"/>
          <w:szCs w:val="28"/>
        </w:rPr>
        <w:t xml:space="preserve"> цикл.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04C2E">
        <w:rPr>
          <w:rFonts w:ascii="Times New Roman" w:hAnsi="Times New Roman" w:cs="Times New Roman"/>
          <w:b/>
          <w:sz w:val="24"/>
          <w:szCs w:val="28"/>
        </w:rPr>
        <w:t>уметь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головы человека;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волос;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современных стрижек и причесок в цвете;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знать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технику рисунка и основы композиции;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геометрические композиции в рисунке;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основы пластической анатомии головы человека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04C2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04C2E">
        <w:rPr>
          <w:rFonts w:ascii="Times New Roman" w:hAnsi="Times New Roman" w:cs="Times New Roman"/>
          <w:sz w:val="24"/>
          <w:szCs w:val="28"/>
        </w:rPr>
        <w:t xml:space="preserve"> 99 часов, в том числе: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504C2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04C2E">
        <w:rPr>
          <w:rFonts w:ascii="Times New Roman" w:hAnsi="Times New Roman" w:cs="Times New Roman"/>
          <w:sz w:val="24"/>
          <w:szCs w:val="28"/>
        </w:rPr>
        <w:t xml:space="preserve"> 66 часов;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самостоятельной работы обучающегося 33 часа.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7B4AD0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504C2E" w:rsidRPr="00504C2E" w:rsidRDefault="00504C2E" w:rsidP="00504C2E">
      <w:pPr>
        <w:spacing w:after="0"/>
        <w:rPr>
          <w:rFonts w:ascii="Times New Roman" w:hAnsi="Times New Roman" w:cs="Times New Roman"/>
          <w:sz w:val="24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1. Понятие о рисунке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2. Рисование простых геометрических предметов с передачей объёма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3. Основы пластической анатомии головы человека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4. Цвет и композиция рисунка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5.Техника рисунка волос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6. Рисунок исторической причёски</w:t>
      </w:r>
    </w:p>
    <w:p w:rsidR="007B4AD0" w:rsidRDefault="00504C2E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7.Рисунок современных стрижек и причесок</w:t>
      </w:r>
    </w:p>
    <w:p w:rsidR="007B4AD0" w:rsidRDefault="007B4AD0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</w:p>
    <w:p w:rsidR="00CB0FBC" w:rsidRDefault="007B4AD0" w:rsidP="007B4AD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7B4AD0">
        <w:rPr>
          <w:rFonts w:ascii="Times New Roman" w:hAnsi="Times New Roman" w:cs="Times New Roman"/>
          <w:sz w:val="24"/>
          <w:szCs w:val="28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 w:rsidRPr="007B4AD0">
        <w:rPr>
          <w:rFonts w:ascii="Times New Roman" w:hAnsi="Times New Roman" w:cs="Times New Roman"/>
          <w:sz w:val="24"/>
          <w:szCs w:val="28"/>
        </w:rPr>
        <w:t xml:space="preserve"> </w:t>
      </w:r>
      <w:r w:rsidRPr="007B4AD0">
        <w:rPr>
          <w:rFonts w:ascii="Times New Roman" w:hAnsi="Times New Roman" w:cs="Times New Roman"/>
          <w:sz w:val="24"/>
          <w:szCs w:val="28"/>
        </w:rPr>
        <w:t>зачета.</w:t>
      </w:r>
    </w:p>
    <w:p w:rsidR="00CB0FBC" w:rsidRDefault="00CB0F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B0FBC" w:rsidRDefault="00CB0FBC" w:rsidP="00CB0F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D504D6" w:rsidRPr="00D504D6" w:rsidRDefault="00D504D6" w:rsidP="00D5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04D6">
        <w:rPr>
          <w:rFonts w:ascii="Times New Roman" w:hAnsi="Times New Roman" w:cs="Times New Roman"/>
          <w:b/>
          <w:sz w:val="28"/>
          <w:szCs w:val="32"/>
        </w:rPr>
        <w:t>ОП.06 Безопасность жизнедеятельности</w:t>
      </w: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Cs w:val="28"/>
        </w:rPr>
      </w:pPr>
      <w:r w:rsidRPr="00D504D6">
        <w:rPr>
          <w:rFonts w:ascii="Times New Roman" w:hAnsi="Times New Roman" w:cs="Times New Roman"/>
          <w:sz w:val="24"/>
        </w:rPr>
        <w:tab/>
        <w:t>Рабочая п</w:t>
      </w:r>
      <w:r w:rsidRPr="00D504D6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D504D6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D504D6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D504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04D6" w:rsidRPr="00D504D6" w:rsidRDefault="00D504D6" w:rsidP="00D504D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ab/>
      </w:r>
      <w:r w:rsidRPr="00D504D6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D504D6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D504D6">
        <w:rPr>
          <w:rFonts w:ascii="Times New Roman" w:hAnsi="Times New Roman" w:cs="Times New Roman"/>
          <w:b/>
          <w:sz w:val="24"/>
        </w:rPr>
        <w:t xml:space="preserve">: </w:t>
      </w:r>
      <w:r w:rsidRPr="00D504D6">
        <w:rPr>
          <w:rFonts w:ascii="Times New Roman" w:hAnsi="Times New Roman" w:cs="Times New Roman"/>
          <w:sz w:val="24"/>
        </w:rPr>
        <w:t xml:space="preserve">дисциплина входит в </w:t>
      </w:r>
      <w:proofErr w:type="spellStart"/>
      <w:r w:rsidRPr="00D504D6">
        <w:rPr>
          <w:rFonts w:ascii="Times New Roman" w:hAnsi="Times New Roman" w:cs="Times New Roman"/>
          <w:sz w:val="24"/>
        </w:rPr>
        <w:t>общепрофессиональный</w:t>
      </w:r>
      <w:proofErr w:type="spellEnd"/>
      <w:r w:rsidRPr="00D504D6">
        <w:rPr>
          <w:rFonts w:ascii="Times New Roman" w:hAnsi="Times New Roman" w:cs="Times New Roman"/>
          <w:sz w:val="24"/>
        </w:rPr>
        <w:t xml:space="preserve"> цикл.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уметь: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владеть способами бесконфликтного общения и </w:t>
      </w:r>
      <w:proofErr w:type="spellStart"/>
      <w:r w:rsidRPr="00D504D6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D504D6">
        <w:rPr>
          <w:rFonts w:ascii="Times New Roman" w:hAnsi="Times New Roman" w:cs="Times New Roman"/>
          <w:sz w:val="24"/>
        </w:rPr>
        <w:t xml:space="preserve"> в повседневной деятельности и экстремальных условиях военной службы;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   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  знать: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504D6" w:rsidRPr="00D504D6" w:rsidRDefault="00D504D6" w:rsidP="00F3007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D504D6" w:rsidRPr="00F30076" w:rsidRDefault="00D504D6" w:rsidP="00D504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</w:rPr>
      </w:pPr>
      <w:r w:rsidRPr="00F30076">
        <w:rPr>
          <w:rFonts w:ascii="Times New Roman" w:hAnsi="Times New Roman" w:cs="Times New Roman"/>
          <w:b/>
          <w:sz w:val="24"/>
        </w:rPr>
        <w:t xml:space="preserve">Содержание дисциплины: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F3007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F30076" w:rsidRPr="00F30076" w:rsidRDefault="00F3007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F30076">
        <w:rPr>
          <w:rStyle w:val="a4"/>
          <w:rFonts w:ascii="Times New Roman" w:eastAsia="MS Mincho" w:hAnsi="Times New Roman" w:cs="Times New Roman"/>
          <w:sz w:val="24"/>
          <w:szCs w:val="20"/>
        </w:rPr>
        <w:t>и обороны государства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3.3. Психологические основы подготовки к военной службе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3.4. Особенности</w:t>
      </w:r>
      <w:r w:rsidRPr="00F30076">
        <w:rPr>
          <w:sz w:val="24"/>
          <w:szCs w:val="20"/>
        </w:rPr>
        <w:t xml:space="preserve"> </w:t>
      </w:r>
      <w:r w:rsidRPr="00F30076">
        <w:rPr>
          <w:rFonts w:ascii="Times New Roman" w:hAnsi="Times New Roman" w:cs="Times New Roman"/>
          <w:sz w:val="24"/>
          <w:szCs w:val="20"/>
        </w:rPr>
        <w:t>военной службы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30076" w:rsidRDefault="00F30076" w:rsidP="00F300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b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sz w:val="24"/>
          <w:szCs w:val="20"/>
        </w:rPr>
        <w:t xml:space="preserve"> в форме</w:t>
      </w:r>
      <w:r w:rsidR="003D75FF">
        <w:rPr>
          <w:rFonts w:ascii="Times New Roman" w:hAnsi="Times New Roman" w:cs="Times New Roman"/>
          <w:sz w:val="24"/>
          <w:szCs w:val="20"/>
        </w:rPr>
        <w:t xml:space="preserve">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>
        <w:rPr>
          <w:rFonts w:ascii="Times New Roman" w:hAnsi="Times New Roman" w:cs="Times New Roman"/>
          <w:sz w:val="24"/>
          <w:szCs w:val="20"/>
        </w:rPr>
        <w:t xml:space="preserve"> зачета.</w:t>
      </w:r>
    </w:p>
    <w:p w:rsidR="00F30076" w:rsidRDefault="00F3007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30076" w:rsidRDefault="00F30076" w:rsidP="00F300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EE344C" w:rsidRPr="00EE344C" w:rsidRDefault="00EE344C" w:rsidP="00EE3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E344C">
        <w:rPr>
          <w:rFonts w:ascii="Times New Roman" w:hAnsi="Times New Roman" w:cs="Times New Roman"/>
          <w:b/>
          <w:sz w:val="28"/>
        </w:rPr>
        <w:t>ПМ.01 Выполнение стрижек и укладок волос</w:t>
      </w:r>
    </w:p>
    <w:p w:rsidR="00F30076" w:rsidRPr="00F30076" w:rsidRDefault="00F30076" w:rsidP="00F300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является частью программы подготовки квалифицированных рабочих, служащих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>в соответствии с ФГОС по профессии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 43.01.02 Парикмахер,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группе профессий </w:t>
      </w:r>
      <w:r w:rsidRPr="00EE344C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EE344C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Выполнение стрижек и укладок волос </w:t>
      </w:r>
      <w:r w:rsidRPr="00EE344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1. Выполнять подготовительные работы по обслуживанию клиентов.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2. Выполнять мытье волос и профилактический уход за ними.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3. Выполнять классические и салонные стрижки (женские, мужские).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4. Выполнять укладки волос.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5. Выполнять бритье и стрижку усов, бороды, бакенбард.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6. Выполнять заключительные работы по обслуживанию клиентов.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43.01.02 Парикмахер при наличии основного общего, среднего (полного) общего образования. Опыт работы не требуется. 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подбирать препараты для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выполнять все виды стрижек и укладок в соответствии с </w:t>
      </w:r>
      <w:proofErr w:type="spellStart"/>
      <w:r w:rsidRPr="00EE344C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EE344C">
        <w:rPr>
          <w:rFonts w:ascii="Times New Roman" w:hAnsi="Times New Roman" w:cs="Times New Roman"/>
          <w:sz w:val="24"/>
          <w:szCs w:val="24"/>
        </w:rPr>
        <w:t xml:space="preserve"> картой; 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производить коррекцию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санитарные правила и нормы (</w:t>
      </w:r>
      <w:proofErr w:type="spellStart"/>
      <w:r w:rsidRPr="00EE344C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EE344C">
        <w:rPr>
          <w:rFonts w:ascii="Times New Roman" w:hAnsi="Times New Roman" w:cs="Times New Roman"/>
          <w:sz w:val="24"/>
          <w:szCs w:val="24"/>
        </w:rPr>
        <w:t>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законодательные акты в сфере бытового обслуживания;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физиологию кожи и волос;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основные направления моды в парикмахерском искусстве; 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lastRenderedPageBreak/>
        <w:t>технологии выполнения массажа головы;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классических и салонных стрижек (женских, мужских);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укладок волос различными способами;</w:t>
      </w:r>
    </w:p>
    <w:p w:rsid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критерии оценки качества стрижек и укладок.</w:t>
      </w:r>
    </w:p>
    <w:p w:rsidR="00EE344C" w:rsidRPr="00EE344C" w:rsidRDefault="00EE344C" w:rsidP="00EE34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всего – 465 часов, в том числе: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177 часов, включая: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118 часов;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59 часов;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9D433D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E344C" w:rsidRPr="009D433D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33D" w:rsidRPr="009D433D" w:rsidRDefault="009D433D" w:rsidP="009D433D">
      <w:pPr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стрижек и укладок волос</w:t>
      </w:r>
    </w:p>
    <w:p w:rsidR="009D433D" w:rsidRPr="009D433D" w:rsidRDefault="009D433D" w:rsidP="009D433D">
      <w:pPr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МДК 01.01 Стрижки и укладки волос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 Технология выполнения укладок  волос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1.2. Выполнение стрижек волос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1.3. Выполнение бритья стрижки усов и бороды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076" w:rsidRPr="009D433D" w:rsidRDefault="009D433D" w:rsidP="009D433D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  <w:r w:rsidR="00EE344C" w:rsidRPr="009D43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5FF" w:rsidRDefault="00B465FF" w:rsidP="00B465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C73AF1" w:rsidRPr="00C73AF1" w:rsidRDefault="00C73AF1" w:rsidP="00C73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C73AF1">
        <w:rPr>
          <w:rFonts w:ascii="Times New Roman" w:hAnsi="Times New Roman" w:cs="Times New Roman"/>
          <w:b/>
          <w:sz w:val="28"/>
        </w:rPr>
        <w:t>ПМ.02 Выполнение химической завивки волос</w:t>
      </w:r>
    </w:p>
    <w:p w:rsidR="00D504D6" w:rsidRP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5169EF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5169EF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Выполнение химической завивки волос </w:t>
      </w:r>
      <w:r w:rsidRPr="005169E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подготовительные работы по обслуживанию клиентов.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химические завивки волос различными способами.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заключительные работы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="009B1C98" w:rsidRPr="005169EF">
        <w:rPr>
          <w:rFonts w:ascii="Times New Roman" w:hAnsi="Times New Roman" w:cs="Times New Roman"/>
          <w:b/>
          <w:sz w:val="24"/>
          <w:szCs w:val="24"/>
        </w:rPr>
        <w:t xml:space="preserve">43.01.02 </w:t>
      </w:r>
      <w:r w:rsidRPr="005169EF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5169EF">
        <w:rPr>
          <w:rFonts w:ascii="Times New Roman" w:hAnsi="Times New Roman" w:cs="Times New Roman"/>
          <w:sz w:val="24"/>
          <w:szCs w:val="24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мытья, химических завивок, сушки волос, профилактического ухода за волосами;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подбирать препараты для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выполнять все виды химической завивки волос в соответствии с </w:t>
      </w:r>
      <w:proofErr w:type="spellStart"/>
      <w:r w:rsidRPr="005169EF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5169EF">
        <w:rPr>
          <w:rFonts w:ascii="Times New Roman" w:hAnsi="Times New Roman" w:cs="Times New Roman"/>
          <w:sz w:val="24"/>
          <w:szCs w:val="24"/>
        </w:rPr>
        <w:t xml:space="preserve"> картой; 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производить коррекцию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современные направления моды в парикмахерском искусстве; 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технологии химических завивок волос;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критерии оценки качества химической завивки волос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lastRenderedPageBreak/>
        <w:t>всего – 174 часов, в том числе: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102 часа, включая: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– 68 часов;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34 часа;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9EF" w:rsidRPr="005169EF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55" w:rsidRPr="00775855" w:rsidRDefault="00775855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775855">
        <w:rPr>
          <w:rFonts w:ascii="Times New Roman" w:hAnsi="Times New Roman" w:cs="Times New Roman"/>
          <w:b/>
          <w:sz w:val="24"/>
          <w:szCs w:val="28"/>
        </w:rPr>
        <w:t>одержание профессионального модуля: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химической завивки волос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Cs/>
          <w:sz w:val="24"/>
          <w:szCs w:val="24"/>
        </w:rPr>
        <w:t>МДК 02. 01 Химическая завивка 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sz w:val="24"/>
          <w:szCs w:val="24"/>
        </w:rPr>
        <w:t>Тема 1. Технология химической завивки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3A" w:rsidRDefault="009B1C98" w:rsidP="009B1C9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экзамена квалификационного.</w:t>
      </w:r>
    </w:p>
    <w:p w:rsidR="00257BAE" w:rsidRDefault="0063283A" w:rsidP="00257B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57BAE"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257BAE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257BAE" w:rsidRPr="00257BAE" w:rsidRDefault="00257BAE" w:rsidP="00257BAE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32"/>
        </w:rPr>
      </w:pPr>
      <w:r w:rsidRPr="00257BAE">
        <w:rPr>
          <w:rFonts w:ascii="Times New Roman" w:hAnsi="Times New Roman"/>
          <w:b/>
          <w:sz w:val="28"/>
          <w:szCs w:val="32"/>
        </w:rPr>
        <w:t>ПМ.03 Выполнение окрашивания волос</w:t>
      </w:r>
    </w:p>
    <w:p w:rsidR="009B1C98" w:rsidRDefault="009B1C98" w:rsidP="0063283A">
      <w:pPr>
        <w:rPr>
          <w:rFonts w:ascii="Times New Roman" w:hAnsi="Times New Roman" w:cs="Times New Roman"/>
          <w:sz w:val="24"/>
          <w:szCs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 Область применения  программы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233AC4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233AC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233AC4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233AC4">
        <w:rPr>
          <w:rFonts w:ascii="Times New Roman" w:hAnsi="Times New Roman" w:cs="Times New Roman"/>
          <w:sz w:val="24"/>
          <w:szCs w:val="28"/>
        </w:rPr>
        <w:t xml:space="preserve"> в части освоения основного вида профессиональной деятельности (ВПД): </w:t>
      </w:r>
      <w:r w:rsidRPr="00233AC4">
        <w:rPr>
          <w:rFonts w:ascii="Times New Roman" w:hAnsi="Times New Roman" w:cs="Times New Roman"/>
          <w:b/>
          <w:sz w:val="24"/>
          <w:szCs w:val="28"/>
        </w:rPr>
        <w:t>Выполнение окрашивания волос</w:t>
      </w:r>
      <w:r w:rsidRPr="00233AC4">
        <w:rPr>
          <w:rFonts w:ascii="Times New Roman" w:hAnsi="Times New Roman" w:cs="Times New Roman"/>
          <w:b/>
          <w:sz w:val="24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подготовительные работы по обслуживанию клиентов.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окрашивание и обесцвечивание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 xml:space="preserve">Выполнять </w:t>
      </w:r>
      <w:proofErr w:type="spellStart"/>
      <w:r w:rsidRPr="00233AC4">
        <w:t>колорирование</w:t>
      </w:r>
      <w:proofErr w:type="spellEnd"/>
      <w:r w:rsidRPr="00233AC4">
        <w:t xml:space="preserve">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заключительные работы по обслуживанию клиентов.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233A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Pr="00233AC4">
        <w:rPr>
          <w:rFonts w:ascii="Times New Roman" w:hAnsi="Times New Roman" w:cs="Times New Roman"/>
          <w:b/>
          <w:sz w:val="24"/>
          <w:szCs w:val="28"/>
        </w:rPr>
        <w:t>100116.01 Парикмахер</w:t>
      </w:r>
      <w:r w:rsidRPr="00233AC4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выполнения окрашивания, обесцвечивания и </w:t>
      </w:r>
      <w:proofErr w:type="spellStart"/>
      <w:r w:rsidRPr="00233AC4">
        <w:rPr>
          <w:rFonts w:ascii="Times New Roman" w:hAnsi="Times New Roman" w:cs="Times New Roman"/>
          <w:sz w:val="24"/>
          <w:szCs w:val="28"/>
        </w:rPr>
        <w:t>колорирования</w:t>
      </w:r>
      <w:proofErr w:type="spellEnd"/>
      <w:r w:rsidRPr="00233AC4">
        <w:rPr>
          <w:rFonts w:ascii="Times New Roman" w:hAnsi="Times New Roman" w:cs="Times New Roman"/>
          <w:sz w:val="24"/>
          <w:szCs w:val="28"/>
        </w:rPr>
        <w:t xml:space="preserve"> волос красителями разных групп;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подбирать препараты для окрашивания волос;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выполнять все виды окрашивания в соответствии с </w:t>
      </w:r>
      <w:proofErr w:type="spellStart"/>
      <w:r w:rsidRPr="00233AC4">
        <w:rPr>
          <w:rFonts w:ascii="Times New Roman" w:hAnsi="Times New Roman" w:cs="Times New Roman"/>
          <w:sz w:val="24"/>
          <w:szCs w:val="28"/>
        </w:rPr>
        <w:t>инструкционно-технологической</w:t>
      </w:r>
      <w:proofErr w:type="spellEnd"/>
      <w:r w:rsidRPr="00233AC4">
        <w:rPr>
          <w:rFonts w:ascii="Times New Roman" w:hAnsi="Times New Roman" w:cs="Times New Roman"/>
          <w:sz w:val="24"/>
          <w:szCs w:val="28"/>
        </w:rPr>
        <w:t xml:space="preserve"> картой; 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производить коррекцию выполненной работы;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технологии окрашивания волос;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критерии оценки качества выполненной работы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Рекомендуемое количество часов на освоение программы профессионального модуля: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всего – 174 часов, в том числе: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 – 102 часа, включая: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– 68  часов;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самостоятельной работы обучающегося – 34 часа;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учебной и производственной практики – 72 часа.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Раздел 1. Выполнение окрашивания волос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МДК 03.01. Окрашивание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Тема 1. Технология окрашивания  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233AC4" w:rsidRPr="0055514F" w:rsidRDefault="00233AC4" w:rsidP="00233AC4">
      <w:pPr>
        <w:spacing w:after="0"/>
        <w:rPr>
          <w:rFonts w:eastAsia="Calibri"/>
          <w:b/>
          <w:bCs/>
        </w:rPr>
      </w:pPr>
    </w:p>
    <w:p w:rsidR="00257BAE" w:rsidRDefault="00233AC4" w:rsidP="00152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5ED">
        <w:rPr>
          <w:b/>
          <w:caps/>
          <w:sz w:val="28"/>
          <w:szCs w:val="28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>рабочей программы профессионального модуля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Оформление причесок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525F5" w:rsidRPr="009D433D" w:rsidRDefault="009D433D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25F5" w:rsidRPr="009D433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1525F5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1525F5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1525F5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1525F5">
        <w:rPr>
          <w:rFonts w:ascii="Times New Roman" w:hAnsi="Times New Roman" w:cs="Times New Roman"/>
          <w:b/>
          <w:sz w:val="24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части освоения основного вида профессиональной деятельности (ВПД): 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Оформление причесок  </w:t>
      </w:r>
      <w:r w:rsidRPr="001525F5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1. Выполнять подготовительные работы по обслуживанию клиентов.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2. Выполнять прически с моделирующими элементами.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3. Выполнять заключительные работы по обслуживанию клиентов.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Pr="001525F5">
        <w:rPr>
          <w:rFonts w:ascii="Times New Roman" w:hAnsi="Times New Roman" w:cs="Times New Roman"/>
          <w:sz w:val="24"/>
          <w:szCs w:val="24"/>
        </w:rPr>
        <w:t xml:space="preserve">43.01.02 </w:t>
      </w:r>
      <w:r w:rsidRPr="001525F5">
        <w:rPr>
          <w:rFonts w:ascii="Times New Roman" w:hAnsi="Times New Roman" w:cs="Times New Roman"/>
          <w:sz w:val="24"/>
          <w:szCs w:val="28"/>
        </w:rPr>
        <w:t xml:space="preserve">Парикмахер при наличии основного общего, среднего (полного) общего образования. Опыт работы не требуется. 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выполнения причесок с моделирующими элементами (повседневных и нарядных);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подбирать препараты, принадлежности для причесок;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выполнять все виды причесок в соответствии с </w:t>
      </w:r>
      <w:proofErr w:type="spellStart"/>
      <w:r w:rsidRPr="001525F5">
        <w:rPr>
          <w:rFonts w:ascii="Times New Roman" w:hAnsi="Times New Roman" w:cs="Times New Roman"/>
          <w:sz w:val="24"/>
          <w:szCs w:val="28"/>
        </w:rPr>
        <w:t>инструкционно-технологической</w:t>
      </w:r>
      <w:proofErr w:type="spellEnd"/>
      <w:r w:rsidRPr="001525F5">
        <w:rPr>
          <w:rFonts w:ascii="Times New Roman" w:hAnsi="Times New Roman" w:cs="Times New Roman"/>
          <w:sz w:val="24"/>
          <w:szCs w:val="28"/>
        </w:rPr>
        <w:t xml:space="preserve"> картой;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производить коррекцию прически;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технологии выполнения причесок с моделирующими элементами;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критерии оценки качества причесок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всего – 468 часов, в том числе: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– 216 часов, включая: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lastRenderedPageBreak/>
        <w:t>обязательной аудиторной учебной нагрузки обучающегося – 144 часа;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– 72 часов;</w:t>
      </w:r>
    </w:p>
    <w:p w:rsid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учебной и производственной практики – 252 часов.</w:t>
      </w:r>
    </w:p>
    <w:p w:rsidR="003D75FF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75FF" w:rsidRDefault="003D75FF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9D433D" w:rsidRPr="009D433D" w:rsidRDefault="009D433D" w:rsidP="009D43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 xml:space="preserve">Раздел 1. Оформление причесок </w:t>
      </w: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>МДК 04.01. Искусство причесок</w:t>
      </w:r>
    </w:p>
    <w:p w:rsidR="003D75FF" w:rsidRPr="00233AC4" w:rsidRDefault="009D433D" w:rsidP="009D433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5.  </w:t>
      </w:r>
      <w:r w:rsidR="003D75FF"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 w:rsidR="003D75FF"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3D75FF" w:rsidRPr="001525F5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FA6388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832017" w:rsidRDefault="00832017" w:rsidP="008320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1525F5" w:rsidRPr="00A2672D" w:rsidRDefault="00832017" w:rsidP="00A267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72D">
        <w:rPr>
          <w:rFonts w:ascii="Times New Roman" w:hAnsi="Times New Roman" w:cs="Times New Roman"/>
          <w:b/>
          <w:sz w:val="28"/>
          <w:szCs w:val="24"/>
        </w:rPr>
        <w:t xml:space="preserve">ФК.00 </w:t>
      </w:r>
      <w:r w:rsidR="00A2672D" w:rsidRPr="00A2672D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</w:p>
    <w:p w:rsidR="00A2672D" w:rsidRDefault="00A2672D" w:rsidP="00233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2672D">
        <w:rPr>
          <w:rFonts w:ascii="Times New Roman" w:hAnsi="Times New Roman" w:cs="Times New Roman"/>
          <w:sz w:val="24"/>
        </w:rPr>
        <w:t>Рабочая п</w:t>
      </w:r>
      <w:r w:rsidRPr="00A2672D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A2672D">
        <w:rPr>
          <w:rFonts w:ascii="Times New Roman" w:hAnsi="Times New Roman" w:cs="Times New Roman"/>
          <w:sz w:val="24"/>
        </w:rPr>
        <w:t xml:space="preserve"> </w:t>
      </w:r>
      <w:r w:rsidRPr="00A2672D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A2672D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A2672D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A2672D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A2672D">
        <w:rPr>
          <w:rFonts w:ascii="Times New Roman" w:hAnsi="Times New Roman" w:cs="Times New Roman"/>
          <w:sz w:val="24"/>
          <w:szCs w:val="28"/>
        </w:rPr>
        <w:t>в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672D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A2672D">
        <w:rPr>
          <w:rFonts w:ascii="Times New Roman" w:hAnsi="Times New Roman" w:cs="Times New Roman"/>
          <w:sz w:val="24"/>
          <w:szCs w:val="28"/>
        </w:rPr>
        <w:t xml:space="preserve">дисциплина входит в общеобразовательный цикл и относится к базовым </w:t>
      </w:r>
      <w:proofErr w:type="spellStart"/>
      <w:r w:rsidRPr="00A2672D">
        <w:rPr>
          <w:rFonts w:ascii="Times New Roman" w:hAnsi="Times New Roman" w:cs="Times New Roman"/>
          <w:sz w:val="24"/>
          <w:szCs w:val="28"/>
        </w:rPr>
        <w:t>общепрофессиональным</w:t>
      </w:r>
      <w:proofErr w:type="spellEnd"/>
      <w:r w:rsidRPr="00A2672D">
        <w:rPr>
          <w:rFonts w:ascii="Times New Roman" w:hAnsi="Times New Roman" w:cs="Times New Roman"/>
          <w:sz w:val="24"/>
          <w:szCs w:val="28"/>
        </w:rPr>
        <w:t xml:space="preserve"> дисциплинам. 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- использовать </w:t>
      </w:r>
      <w:proofErr w:type="spellStart"/>
      <w:proofErr w:type="gramStart"/>
      <w:r w:rsidRPr="00A2672D">
        <w:rPr>
          <w:rFonts w:ascii="Times New Roman" w:hAnsi="Times New Roman" w:cs="Times New Roman"/>
          <w:sz w:val="24"/>
          <w:szCs w:val="28"/>
        </w:rPr>
        <w:t>физкультурно</w:t>
      </w:r>
      <w:proofErr w:type="spellEnd"/>
      <w:r w:rsidRPr="00A2672D">
        <w:rPr>
          <w:rFonts w:ascii="Times New Roman" w:hAnsi="Times New Roman" w:cs="Times New Roman"/>
          <w:sz w:val="24"/>
          <w:szCs w:val="28"/>
        </w:rPr>
        <w:t xml:space="preserve"> - оздоровительную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деятельность для укрепления здоровья, достижения жизненных и профессиональных целей.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 социальном развитии человека;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80 часов, в том числе: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часов;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часов.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1. Введение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в форме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 дифференцированного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зачета.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A2672D" w:rsidRPr="00A2672D" w:rsidSect="005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84"/>
    <w:multiLevelType w:val="hybridMultilevel"/>
    <w:tmpl w:val="13725388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C1E"/>
    <w:multiLevelType w:val="hybridMultilevel"/>
    <w:tmpl w:val="0CB4A4C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23B15"/>
    <w:multiLevelType w:val="hybridMultilevel"/>
    <w:tmpl w:val="81F4E6C4"/>
    <w:lvl w:ilvl="0" w:tplc="B4103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73C"/>
    <w:multiLevelType w:val="hybridMultilevel"/>
    <w:tmpl w:val="4C887DE0"/>
    <w:lvl w:ilvl="0" w:tplc="99E8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85D5E"/>
    <w:multiLevelType w:val="hybridMultilevel"/>
    <w:tmpl w:val="78721D1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32FA3"/>
    <w:multiLevelType w:val="hybridMultilevel"/>
    <w:tmpl w:val="680AD3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791C42"/>
    <w:multiLevelType w:val="hybridMultilevel"/>
    <w:tmpl w:val="B36CADAC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10C49"/>
    <w:multiLevelType w:val="hybridMultilevel"/>
    <w:tmpl w:val="D974F7A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A26ED"/>
    <w:multiLevelType w:val="hybridMultilevel"/>
    <w:tmpl w:val="F9B67C0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D35"/>
    <w:multiLevelType w:val="hybridMultilevel"/>
    <w:tmpl w:val="F4B8CDA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8757C"/>
    <w:multiLevelType w:val="hybridMultilevel"/>
    <w:tmpl w:val="5DB08532"/>
    <w:lvl w:ilvl="0" w:tplc="46F0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913"/>
    <w:multiLevelType w:val="hybridMultilevel"/>
    <w:tmpl w:val="87FE8AD4"/>
    <w:lvl w:ilvl="0" w:tplc="6AE0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77CC9"/>
    <w:multiLevelType w:val="hybridMultilevel"/>
    <w:tmpl w:val="FE1E7D6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72485"/>
    <w:multiLevelType w:val="hybridMultilevel"/>
    <w:tmpl w:val="8E283CC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D8F34FB"/>
    <w:multiLevelType w:val="hybridMultilevel"/>
    <w:tmpl w:val="5EE613B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B158A"/>
    <w:multiLevelType w:val="hybridMultilevel"/>
    <w:tmpl w:val="FAC4D81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17E34"/>
    <w:multiLevelType w:val="hybridMultilevel"/>
    <w:tmpl w:val="D25A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61F66"/>
    <w:multiLevelType w:val="hybridMultilevel"/>
    <w:tmpl w:val="366648CA"/>
    <w:lvl w:ilvl="0" w:tplc="7A965A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233895"/>
    <w:multiLevelType w:val="hybridMultilevel"/>
    <w:tmpl w:val="E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A7B96"/>
    <w:multiLevelType w:val="hybridMultilevel"/>
    <w:tmpl w:val="1DAE256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07096"/>
    <w:multiLevelType w:val="hybridMultilevel"/>
    <w:tmpl w:val="12187F9E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6028E6"/>
    <w:multiLevelType w:val="hybridMultilevel"/>
    <w:tmpl w:val="8826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A20475"/>
    <w:multiLevelType w:val="hybridMultilevel"/>
    <w:tmpl w:val="61AED50C"/>
    <w:lvl w:ilvl="0" w:tplc="763C520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BC7BF0"/>
    <w:multiLevelType w:val="hybridMultilevel"/>
    <w:tmpl w:val="02048C3E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E82120"/>
    <w:multiLevelType w:val="hybridMultilevel"/>
    <w:tmpl w:val="1C400926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A7EB2"/>
    <w:multiLevelType w:val="hybridMultilevel"/>
    <w:tmpl w:val="788856DA"/>
    <w:lvl w:ilvl="0" w:tplc="6AB03B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F5E42"/>
    <w:multiLevelType w:val="hybridMultilevel"/>
    <w:tmpl w:val="9EF22530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D561A5A"/>
    <w:multiLevelType w:val="hybridMultilevel"/>
    <w:tmpl w:val="8BF49ABA"/>
    <w:lvl w:ilvl="0" w:tplc="7A9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117A"/>
    <w:multiLevelType w:val="hybridMultilevel"/>
    <w:tmpl w:val="3CBC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F5417"/>
    <w:multiLevelType w:val="hybridMultilevel"/>
    <w:tmpl w:val="ADC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F9C"/>
    <w:multiLevelType w:val="hybridMultilevel"/>
    <w:tmpl w:val="BC1AA38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A4669"/>
    <w:multiLevelType w:val="hybridMultilevel"/>
    <w:tmpl w:val="2BA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3565"/>
    <w:multiLevelType w:val="hybridMultilevel"/>
    <w:tmpl w:val="4A5C3522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86C41"/>
    <w:multiLevelType w:val="hybridMultilevel"/>
    <w:tmpl w:val="98E89F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B607C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F3A1E"/>
    <w:multiLevelType w:val="hybridMultilevel"/>
    <w:tmpl w:val="9D0C48D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0442"/>
    <w:multiLevelType w:val="hybridMultilevel"/>
    <w:tmpl w:val="299EF430"/>
    <w:lvl w:ilvl="0" w:tplc="8EEA3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B7211"/>
    <w:multiLevelType w:val="hybridMultilevel"/>
    <w:tmpl w:val="AF5AA8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80233F9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E0807"/>
    <w:multiLevelType w:val="hybridMultilevel"/>
    <w:tmpl w:val="29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C7EC8"/>
    <w:multiLevelType w:val="hybridMultilevel"/>
    <w:tmpl w:val="8DD8FBDE"/>
    <w:lvl w:ilvl="0" w:tplc="40E6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01479"/>
    <w:multiLevelType w:val="hybridMultilevel"/>
    <w:tmpl w:val="2E36351E"/>
    <w:lvl w:ilvl="0" w:tplc="291A1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41"/>
  </w:num>
  <w:num w:numId="5">
    <w:abstractNumId w:val="19"/>
  </w:num>
  <w:num w:numId="6">
    <w:abstractNumId w:val="37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2"/>
  </w:num>
  <w:num w:numId="13">
    <w:abstractNumId w:val="23"/>
  </w:num>
  <w:num w:numId="14">
    <w:abstractNumId w:val="10"/>
  </w:num>
  <w:num w:numId="15">
    <w:abstractNumId w:val="26"/>
  </w:num>
  <w:num w:numId="16">
    <w:abstractNumId w:val="14"/>
  </w:num>
  <w:num w:numId="17">
    <w:abstractNumId w:val="20"/>
  </w:num>
  <w:num w:numId="18">
    <w:abstractNumId w:val="42"/>
  </w:num>
  <w:num w:numId="19">
    <w:abstractNumId w:val="39"/>
  </w:num>
  <w:num w:numId="20">
    <w:abstractNumId w:val="4"/>
  </w:num>
  <w:num w:numId="21">
    <w:abstractNumId w:val="3"/>
  </w:num>
  <w:num w:numId="22">
    <w:abstractNumId w:val="27"/>
  </w:num>
  <w:num w:numId="23">
    <w:abstractNumId w:val="5"/>
  </w:num>
  <w:num w:numId="24">
    <w:abstractNumId w:val="29"/>
  </w:num>
  <w:num w:numId="25">
    <w:abstractNumId w:val="17"/>
  </w:num>
  <w:num w:numId="26">
    <w:abstractNumId w:val="22"/>
  </w:num>
  <w:num w:numId="27">
    <w:abstractNumId w:val="28"/>
  </w:num>
  <w:num w:numId="28">
    <w:abstractNumId w:val="33"/>
  </w:num>
  <w:num w:numId="29">
    <w:abstractNumId w:val="8"/>
  </w:num>
  <w:num w:numId="30">
    <w:abstractNumId w:val="21"/>
  </w:num>
  <w:num w:numId="31">
    <w:abstractNumId w:val="6"/>
  </w:num>
  <w:num w:numId="32">
    <w:abstractNumId w:val="43"/>
  </w:num>
  <w:num w:numId="33">
    <w:abstractNumId w:val="31"/>
  </w:num>
  <w:num w:numId="34">
    <w:abstractNumId w:val="36"/>
  </w:num>
  <w:num w:numId="35">
    <w:abstractNumId w:val="7"/>
  </w:num>
  <w:num w:numId="36">
    <w:abstractNumId w:val="38"/>
  </w:num>
  <w:num w:numId="37">
    <w:abstractNumId w:val="35"/>
  </w:num>
  <w:num w:numId="38">
    <w:abstractNumId w:val="25"/>
  </w:num>
  <w:num w:numId="39">
    <w:abstractNumId w:val="34"/>
  </w:num>
  <w:num w:numId="40">
    <w:abstractNumId w:val="1"/>
  </w:num>
  <w:num w:numId="41">
    <w:abstractNumId w:val="30"/>
  </w:num>
  <w:num w:numId="42">
    <w:abstractNumId w:val="40"/>
  </w:num>
  <w:num w:numId="43">
    <w:abstractNumId w:val="3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D4"/>
    <w:rsid w:val="000908D9"/>
    <w:rsid w:val="000F4401"/>
    <w:rsid w:val="001007BF"/>
    <w:rsid w:val="001525F5"/>
    <w:rsid w:val="00233AC4"/>
    <w:rsid w:val="00257BAE"/>
    <w:rsid w:val="0027640F"/>
    <w:rsid w:val="002A0B6F"/>
    <w:rsid w:val="002E0731"/>
    <w:rsid w:val="002E39D4"/>
    <w:rsid w:val="00306E59"/>
    <w:rsid w:val="00372108"/>
    <w:rsid w:val="00391668"/>
    <w:rsid w:val="003B2751"/>
    <w:rsid w:val="003D75FF"/>
    <w:rsid w:val="003F4110"/>
    <w:rsid w:val="00451BD6"/>
    <w:rsid w:val="00455897"/>
    <w:rsid w:val="00477DA1"/>
    <w:rsid w:val="004A4BF3"/>
    <w:rsid w:val="0050148E"/>
    <w:rsid w:val="00504C2E"/>
    <w:rsid w:val="005169EF"/>
    <w:rsid w:val="005502B2"/>
    <w:rsid w:val="00563330"/>
    <w:rsid w:val="0063283A"/>
    <w:rsid w:val="006903B7"/>
    <w:rsid w:val="00753317"/>
    <w:rsid w:val="00775855"/>
    <w:rsid w:val="007A552E"/>
    <w:rsid w:val="007B4AD0"/>
    <w:rsid w:val="007C42F3"/>
    <w:rsid w:val="00831C6A"/>
    <w:rsid w:val="00832017"/>
    <w:rsid w:val="00841047"/>
    <w:rsid w:val="009B1C98"/>
    <w:rsid w:val="009D433D"/>
    <w:rsid w:val="00A2672D"/>
    <w:rsid w:val="00A749FD"/>
    <w:rsid w:val="00B45CB8"/>
    <w:rsid w:val="00B465FF"/>
    <w:rsid w:val="00B55F4D"/>
    <w:rsid w:val="00C73AF1"/>
    <w:rsid w:val="00CB0FBC"/>
    <w:rsid w:val="00D01400"/>
    <w:rsid w:val="00D35225"/>
    <w:rsid w:val="00D504D6"/>
    <w:rsid w:val="00D60725"/>
    <w:rsid w:val="00DA6916"/>
    <w:rsid w:val="00DE5F78"/>
    <w:rsid w:val="00E1240A"/>
    <w:rsid w:val="00E608E6"/>
    <w:rsid w:val="00EE344C"/>
    <w:rsid w:val="00F30076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B8"/>
    <w:pPr>
      <w:ind w:left="720"/>
      <w:contextualSpacing/>
    </w:pPr>
  </w:style>
  <w:style w:type="character" w:styleId="a4">
    <w:name w:val="Strong"/>
    <w:qFormat/>
    <w:rsid w:val="00F30076"/>
    <w:rPr>
      <w:b/>
      <w:bCs/>
    </w:rPr>
  </w:style>
  <w:style w:type="paragraph" w:styleId="a5">
    <w:name w:val="Normal (Web)"/>
    <w:basedOn w:val="a"/>
    <w:rsid w:val="00E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E34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57B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otnote reference"/>
    <w:semiHidden/>
    <w:rsid w:val="00152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0F6-8E6F-4463-8243-0FAFD8C1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2014-11-25T09:51:00Z</dcterms:created>
  <dcterms:modified xsi:type="dcterms:W3CDTF">2020-02-18T08:27:00Z</dcterms:modified>
</cp:coreProperties>
</file>