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CC04C8" w:rsidP="00A67B21">
      <w:pPr>
        <w:ind w:left="-57"/>
        <w:rPr>
          <w:rFonts w:ascii="Times New Roman" w:hAnsi="Times New Roman" w:cs="Times New Roman"/>
          <w:sz w:val="16"/>
          <w:szCs w:val="16"/>
        </w:rPr>
      </w:pPr>
      <w:r w:rsidRPr="00CC04C8">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CC04C8">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CC04C8"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AE6E77">
        <w:rPr>
          <w:rFonts w:ascii="Times New Roman" w:hAnsi="Times New Roman" w:cs="Times New Roman"/>
          <w:b/>
          <w:noProof/>
          <w:sz w:val="24"/>
          <w:szCs w:val="24"/>
        </w:rPr>
        <w:t>Специальный выпуск</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3570819</wp:posOffset>
            </wp:positionH>
            <wp:positionV relativeFrom="paragraph">
              <wp:posOffset>840798</wp:posOffset>
            </wp:positionV>
            <wp:extent cx="1523472" cy="1246909"/>
            <wp:effectExtent l="19050" t="0" r="528"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3472" cy="1246909"/>
                    </a:xfrm>
                    <a:prstGeom prst="rect">
                      <a:avLst/>
                    </a:prstGeom>
                    <a:ln>
                      <a:noFill/>
                    </a:ln>
                    <a:effectLst>
                      <a:softEdge rad="112500"/>
                    </a:effectLst>
                  </pic:spPr>
                </pic:pic>
              </a:graphicData>
            </a:graphic>
          </wp:anchor>
        </w:drawing>
      </w:r>
    </w:p>
    <w:p w:rsidR="00A67B21" w:rsidRPr="004A58BA" w:rsidRDefault="00DB4902"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12192" distB="15517" distL="114300" distR="121139" simplePos="0" relativeHeight="251738112" behindDoc="0" locked="0" layoutInCell="1" allowOverlap="1">
            <wp:simplePos x="0" y="0"/>
            <wp:positionH relativeFrom="column">
              <wp:posOffset>1756410</wp:posOffset>
            </wp:positionH>
            <wp:positionV relativeFrom="paragraph">
              <wp:posOffset>387985</wp:posOffset>
            </wp:positionV>
            <wp:extent cx="1295400" cy="1019175"/>
            <wp:effectExtent l="19050" t="0" r="0" b="0"/>
            <wp:wrapNone/>
            <wp:docPr id="16" name="Рисунок 12" descr="ccyzmadal2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295400" cy="1019175"/>
                    </a:xfrm>
                    <a:prstGeom prst="rect">
                      <a:avLst/>
                    </a:prstGeom>
                    <a:ln>
                      <a:noFill/>
                    </a:ln>
                    <a:effectLst>
                      <a:softEdge rad="112500"/>
                    </a:effectLst>
                  </pic:spPr>
                </pic:pic>
              </a:graphicData>
            </a:graphic>
          </wp:anchor>
        </w:drawing>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A67B21" w:rsidRPr="004A58BA" w:rsidRDefault="00A67B21" w:rsidP="00A67B21">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2A38E6" w:rsidRDefault="002A38E6" w:rsidP="002A38E6">
      <w:pPr>
        <w:spacing w:line="240" w:lineRule="auto"/>
        <w:rPr>
          <w:rFonts w:ascii="Monotype Corsiva" w:hAnsi="Monotype Corsiva" w:cs="Times New Roman"/>
          <w:b/>
          <w:i/>
          <w:sz w:val="40"/>
          <w:szCs w:val="40"/>
          <w:u w:val="single"/>
        </w:rPr>
      </w:pPr>
    </w:p>
    <w:p w:rsidR="008255F2" w:rsidRPr="00D22A30" w:rsidRDefault="00A67B21" w:rsidP="00D22A30">
      <w:pPr>
        <w:pBdr>
          <w:bottom w:val="single" w:sz="12" w:space="1" w:color="auto"/>
        </w:pBdr>
        <w:spacing w:line="240" w:lineRule="auto"/>
        <w:jc w:val="center"/>
        <w:rPr>
          <w:rFonts w:ascii="Times New Roman" w:hAnsi="Times New Roman"/>
        </w:rPr>
      </w:pPr>
      <w:r w:rsidRPr="00D22A30">
        <w:rPr>
          <w:rFonts w:ascii="Monotype Corsiva" w:hAnsi="Monotype Corsiva" w:cs="Times New Roman"/>
          <w:b/>
          <w:i/>
          <w:sz w:val="40"/>
          <w:szCs w:val="40"/>
        </w:rPr>
        <w:t xml:space="preserve">Е ж е м е с я ч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ы</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й</w:t>
      </w:r>
      <w:proofErr w:type="spellEnd"/>
      <w:r w:rsidRPr="00D22A30">
        <w:rPr>
          <w:rFonts w:ascii="Monotype Corsiva" w:hAnsi="Monotype Corsiva" w:cs="Times New Roman"/>
          <w:b/>
          <w:i/>
          <w:sz w:val="40"/>
          <w:szCs w:val="40"/>
        </w:rPr>
        <w:t xml:space="preserve">  в е</w:t>
      </w:r>
      <w:r w:rsidR="007B16DA">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Г.К а л о е в а</w:t>
      </w:r>
      <w:r w:rsidRPr="00D22A30">
        <w:rPr>
          <w:rFonts w:ascii="Monotype Corsiva" w:hAnsi="Monotype Corsiva" w:cs="Times New Roman"/>
          <w:b/>
          <w:i/>
          <w:sz w:val="40"/>
          <w:szCs w:val="40"/>
        </w:rPr>
        <w:t xml:space="preserve"> </w:t>
      </w:r>
      <w:r w:rsidR="007724B3" w:rsidRPr="00D22A30">
        <w:rPr>
          <w:b/>
          <w:sz w:val="52"/>
          <w:szCs w:val="52"/>
        </w:rPr>
        <w:t xml:space="preserve">                                     </w:t>
      </w:r>
    </w:p>
    <w:p w:rsidR="002C2F53" w:rsidRDefault="00860E5D" w:rsidP="007B16DA">
      <w:pPr>
        <w:spacing w:line="240" w:lineRule="auto"/>
        <w:jc w:val="right"/>
        <w:rPr>
          <w:rFonts w:ascii="Times New Roman" w:hAnsi="Times New Roman"/>
          <w:i/>
          <w:color w:val="FF0000"/>
          <w:sz w:val="72"/>
          <w:szCs w:val="72"/>
        </w:rPr>
      </w:pPr>
      <w:r>
        <w:rPr>
          <w:rFonts w:ascii="Times New Roman" w:hAnsi="Times New Roman"/>
          <w:i/>
          <w:noProof/>
          <w:color w:val="FF0000"/>
          <w:sz w:val="72"/>
          <w:szCs w:val="72"/>
          <w:lang w:eastAsia="ru-RU"/>
        </w:rPr>
        <w:drawing>
          <wp:anchor distT="0" distB="0" distL="114300" distR="114300" simplePos="0" relativeHeight="251776000" behindDoc="0" locked="0" layoutInCell="1" allowOverlap="1">
            <wp:simplePos x="0" y="0"/>
            <wp:positionH relativeFrom="column">
              <wp:posOffset>102235</wp:posOffset>
            </wp:positionH>
            <wp:positionV relativeFrom="paragraph">
              <wp:posOffset>282575</wp:posOffset>
            </wp:positionV>
            <wp:extent cx="3552825" cy="2047875"/>
            <wp:effectExtent l="19050" t="0" r="9525" b="0"/>
            <wp:wrapSquare wrapText="bothSides"/>
            <wp:docPr id="13" name="Рисунок 1" descr="https://yets.ru/uploads/gallery/media/IMG_8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ets.ru/uploads/gallery/media/IMG_8859.PNG"/>
                    <pic:cNvPicPr>
                      <a:picLocks noChangeAspect="1" noChangeArrowheads="1"/>
                    </pic:cNvPicPr>
                  </pic:nvPicPr>
                  <pic:blipFill>
                    <a:blip r:embed="rId8" cstate="print"/>
                    <a:srcRect/>
                    <a:stretch>
                      <a:fillRect/>
                    </a:stretch>
                  </pic:blipFill>
                  <pic:spPr bwMode="auto">
                    <a:xfrm>
                      <a:off x="0" y="0"/>
                      <a:ext cx="3552825" cy="2047875"/>
                    </a:xfrm>
                    <a:prstGeom prst="rect">
                      <a:avLst/>
                    </a:prstGeom>
                    <a:noFill/>
                    <a:ln w="9525">
                      <a:noFill/>
                      <a:miter lim="800000"/>
                      <a:headEnd/>
                      <a:tailEnd/>
                    </a:ln>
                    <a:effectLst>
                      <a:softEdge rad="127000"/>
                    </a:effectLst>
                  </pic:spPr>
                </pic:pic>
              </a:graphicData>
            </a:graphic>
          </wp:anchor>
        </w:drawing>
      </w:r>
      <w:r w:rsidR="00567DC6">
        <w:rPr>
          <w:rFonts w:ascii="Times New Roman" w:hAnsi="Times New Roman"/>
          <w:i/>
          <w:noProof/>
          <w:color w:val="FF0000"/>
          <w:sz w:val="72"/>
          <w:szCs w:val="72"/>
          <w:lang w:eastAsia="ru-RU"/>
        </w:rPr>
        <w:drawing>
          <wp:anchor distT="0" distB="0" distL="114300" distR="114300" simplePos="0" relativeHeight="251767808" behindDoc="0" locked="0" layoutInCell="1" allowOverlap="1">
            <wp:simplePos x="0" y="0"/>
            <wp:positionH relativeFrom="column">
              <wp:posOffset>4159885</wp:posOffset>
            </wp:positionH>
            <wp:positionV relativeFrom="paragraph">
              <wp:posOffset>177800</wp:posOffset>
            </wp:positionV>
            <wp:extent cx="2105025" cy="2543175"/>
            <wp:effectExtent l="19050" t="0" r="9525" b="0"/>
            <wp:wrapSquare wrapText="bothSides"/>
            <wp:docPr id="9" name="Рисунок 1" descr="C:\Users\admin\Desktop\IMG-202209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930-WA0005.jpg"/>
                    <pic:cNvPicPr>
                      <a:picLocks noChangeAspect="1" noChangeArrowheads="1"/>
                    </pic:cNvPicPr>
                  </pic:nvPicPr>
                  <pic:blipFill>
                    <a:blip r:embed="rId9" cstate="print">
                      <a:lum bright="10000"/>
                    </a:blip>
                    <a:srcRect/>
                    <a:stretch>
                      <a:fillRect/>
                    </a:stretch>
                  </pic:blipFill>
                  <pic:spPr bwMode="auto">
                    <a:xfrm>
                      <a:off x="0" y="0"/>
                      <a:ext cx="2105025" cy="2543175"/>
                    </a:xfrm>
                    <a:prstGeom prst="rect">
                      <a:avLst/>
                    </a:prstGeom>
                    <a:noFill/>
                    <a:ln w="9525">
                      <a:noFill/>
                      <a:miter lim="800000"/>
                      <a:headEnd/>
                      <a:tailEnd/>
                    </a:ln>
                    <a:effectLst>
                      <a:softEdge rad="63500"/>
                    </a:effectLst>
                  </pic:spPr>
                </pic:pic>
              </a:graphicData>
            </a:graphic>
          </wp:anchor>
        </w:drawing>
      </w:r>
    </w:p>
    <w:p w:rsidR="002C2F53" w:rsidRDefault="002C2F53" w:rsidP="007B16DA">
      <w:pPr>
        <w:spacing w:line="240" w:lineRule="auto"/>
        <w:jc w:val="right"/>
        <w:rPr>
          <w:rFonts w:ascii="Times New Roman" w:hAnsi="Times New Roman"/>
          <w:i/>
          <w:color w:val="FF0000"/>
          <w:sz w:val="72"/>
          <w:szCs w:val="72"/>
        </w:rPr>
      </w:pPr>
    </w:p>
    <w:p w:rsidR="002C2F53" w:rsidRDefault="002C2F53" w:rsidP="007B16DA">
      <w:pPr>
        <w:spacing w:line="240" w:lineRule="auto"/>
        <w:jc w:val="right"/>
        <w:rPr>
          <w:rFonts w:ascii="Times New Roman" w:hAnsi="Times New Roman"/>
          <w:i/>
          <w:color w:val="FF0000"/>
          <w:sz w:val="72"/>
          <w:szCs w:val="72"/>
        </w:rPr>
      </w:pPr>
    </w:p>
    <w:p w:rsidR="002C2F53" w:rsidRPr="002D73F2" w:rsidRDefault="002C2F53" w:rsidP="00C5602F">
      <w:pPr>
        <w:spacing w:line="240" w:lineRule="auto"/>
        <w:rPr>
          <w:rFonts w:ascii="Times New Roman" w:hAnsi="Times New Roman"/>
          <w:i/>
          <w:color w:val="FF0000"/>
        </w:rPr>
      </w:pPr>
    </w:p>
    <w:p w:rsidR="002D73F2" w:rsidRDefault="00C5602F" w:rsidP="00B02205">
      <w:pPr>
        <w:spacing w:after="0"/>
        <w:ind w:right="-81"/>
        <w:rPr>
          <w:rFonts w:ascii="Times New Roman" w:hAnsi="Times New Roman"/>
          <w:i/>
          <w:color w:val="FF0000"/>
        </w:rPr>
      </w:pPr>
      <w:r w:rsidRPr="002D73F2">
        <w:rPr>
          <w:rFonts w:ascii="Times New Roman" w:hAnsi="Times New Roman"/>
          <w:i/>
          <w:color w:val="FF0000"/>
        </w:rPr>
        <w:t xml:space="preserve">   </w:t>
      </w:r>
    </w:p>
    <w:p w:rsidR="002D73F2" w:rsidRDefault="00C5602F" w:rsidP="00B02205">
      <w:pPr>
        <w:spacing w:after="0"/>
        <w:ind w:right="-81"/>
        <w:rPr>
          <w:rFonts w:ascii="Times New Roman" w:eastAsia="Times New Roman" w:hAnsi="Times New Roman" w:cs="Times New Roman"/>
          <w:lang w:eastAsia="ru-RU"/>
        </w:rPr>
      </w:pPr>
      <w:r w:rsidRPr="002D73F2">
        <w:rPr>
          <w:rFonts w:ascii="Times New Roman" w:hAnsi="Times New Roman"/>
          <w:i/>
          <w:color w:val="FF0000"/>
        </w:rPr>
        <w:t xml:space="preserve">  </w:t>
      </w:r>
      <w:r w:rsidRPr="002D73F2">
        <w:rPr>
          <w:rFonts w:ascii="Times New Roman" w:eastAsia="Times New Roman" w:hAnsi="Times New Roman" w:cs="Times New Roman"/>
          <w:lang w:eastAsia="ru-RU"/>
        </w:rPr>
        <w:t xml:space="preserve"> </w:t>
      </w:r>
    </w:p>
    <w:p w:rsidR="00C5602F" w:rsidRPr="00567DC6" w:rsidRDefault="00567DC6" w:rsidP="00B02205">
      <w:pPr>
        <w:spacing w:after="0"/>
        <w:ind w:right="-81"/>
        <w:rPr>
          <w:rFonts w:ascii="Times New Roman" w:eastAsia="Times New Roman" w:hAnsi="Times New Roman" w:cs="Times New Roman"/>
          <w:color w:val="0033CC"/>
          <w:lang w:eastAsia="ru-RU"/>
        </w:rPr>
      </w:pPr>
      <w:r w:rsidRPr="00567DC6">
        <w:rPr>
          <w:rFonts w:ascii="Times New Roman" w:eastAsia="Times New Roman" w:hAnsi="Times New Roman" w:cs="Times New Roman"/>
          <w:color w:val="0033CC"/>
          <w:lang w:eastAsia="ru-RU"/>
        </w:rPr>
        <w:t xml:space="preserve">                                                                       </w:t>
      </w:r>
      <w:r w:rsidR="00C5602F" w:rsidRPr="00567DC6">
        <w:rPr>
          <w:rFonts w:ascii="Times New Roman" w:eastAsia="Times New Roman" w:hAnsi="Times New Roman" w:cs="Times New Roman"/>
          <w:color w:val="0033CC"/>
          <w:lang w:eastAsia="ru-RU"/>
        </w:rPr>
        <w:t xml:space="preserve">Дорогие друзья!                                                                                        </w:t>
      </w:r>
    </w:p>
    <w:p w:rsidR="002D73F2" w:rsidRPr="00567DC6" w:rsidRDefault="00C5602F" w:rsidP="00B02205">
      <w:pPr>
        <w:spacing w:after="0"/>
        <w:ind w:right="-81"/>
        <w:rPr>
          <w:rFonts w:ascii="Times New Roman" w:eastAsia="Times New Roman" w:hAnsi="Times New Roman" w:cs="Times New Roman"/>
          <w:color w:val="0033CC"/>
          <w:lang w:eastAsia="ru-RU"/>
        </w:rPr>
      </w:pPr>
      <w:r w:rsidRPr="00567DC6">
        <w:rPr>
          <w:rFonts w:ascii="Times New Roman" w:eastAsia="Times New Roman" w:hAnsi="Times New Roman" w:cs="Times New Roman"/>
          <w:color w:val="0033CC"/>
          <w:lang w:eastAsia="ru-RU"/>
        </w:rPr>
        <w:t xml:space="preserve">         </w:t>
      </w:r>
    </w:p>
    <w:p w:rsidR="002D73F2" w:rsidRPr="00567DC6" w:rsidRDefault="00C5602F" w:rsidP="002D73F2">
      <w:pPr>
        <w:spacing w:after="0"/>
        <w:ind w:right="-81" w:firstLine="567"/>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  2 октября 2022 года  в Российской Федерации впервые отмечается День среднего профессионального образования России! В этот знаменательный день я поздравляю всех, кто связал свою жизнь с системой профессионального образования: </w:t>
      </w:r>
      <w:r w:rsidR="002D73F2" w:rsidRPr="00567DC6">
        <w:rPr>
          <w:rFonts w:ascii="Times New Roman" w:eastAsia="Times New Roman" w:hAnsi="Times New Roman" w:cs="Times New Roman"/>
          <w:color w:val="0033CC"/>
          <w:sz w:val="23"/>
          <w:szCs w:val="23"/>
          <w:lang w:eastAsia="ru-RU"/>
        </w:rPr>
        <w:t>педагогических работников</w:t>
      </w:r>
      <w:r w:rsidRPr="00567DC6">
        <w:rPr>
          <w:rFonts w:ascii="Times New Roman" w:eastAsia="Times New Roman" w:hAnsi="Times New Roman" w:cs="Times New Roman"/>
          <w:color w:val="0033CC"/>
          <w:sz w:val="23"/>
          <w:szCs w:val="23"/>
          <w:lang w:eastAsia="ru-RU"/>
        </w:rPr>
        <w:t>, студентов техникума, наших выпускников, которые сегодня успешно трудятся в различных отраслях экономики.</w:t>
      </w:r>
      <w:r w:rsidR="00B02205" w:rsidRPr="00567DC6">
        <w:rPr>
          <w:rFonts w:ascii="Times New Roman" w:eastAsia="Times New Roman" w:hAnsi="Times New Roman" w:cs="Times New Roman"/>
          <w:color w:val="0033CC"/>
          <w:sz w:val="23"/>
          <w:szCs w:val="23"/>
          <w:lang w:eastAsia="ru-RU"/>
        </w:rPr>
        <w:t xml:space="preserve"> </w:t>
      </w:r>
    </w:p>
    <w:p w:rsidR="00C5602F" w:rsidRPr="00567DC6" w:rsidRDefault="00C5602F" w:rsidP="002D73F2">
      <w:pPr>
        <w:spacing w:after="0"/>
        <w:ind w:right="-81" w:firstLine="567"/>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Думаю, что памятная дата - 2 октября - станет ярким событием для всех причастных к этой сфере, прежде всего преподавателей и мастеров, которые занимаются подготовкой будущих рабочих кадров. </w:t>
      </w:r>
    </w:p>
    <w:p w:rsidR="00C5602F" w:rsidRPr="00567DC6" w:rsidRDefault="00C5602F" w:rsidP="00C5602F">
      <w:pPr>
        <w:spacing w:after="0" w:line="240" w:lineRule="auto"/>
        <w:ind w:right="-113" w:firstLine="567"/>
        <w:jc w:val="both"/>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Не случайно Днём среднего профессионального образования стала дата 2 октября — это день рождения системы начального профессионального образования. После реформы 2013 года все учреждения начального профессионального образования вошли в структуру среднего профессионального образования. </w:t>
      </w:r>
    </w:p>
    <w:p w:rsidR="00C5602F" w:rsidRPr="00567DC6" w:rsidRDefault="00C5602F" w:rsidP="00C5602F">
      <w:pPr>
        <w:spacing w:after="0" w:line="240" w:lineRule="auto"/>
        <w:ind w:right="-113" w:firstLine="567"/>
        <w:jc w:val="both"/>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Владикавказский многопрофильный техникум имени Георгия Калоева   основан на базе Профессионального училища №7 г. Владикавказ, созданного в 1959 году. В 2014 году к Профессиональному училищу №7, в порядке реформирования было присоединено Профессиональное училище №9.</w:t>
      </w:r>
    </w:p>
    <w:p w:rsidR="00C5602F" w:rsidRPr="00567DC6" w:rsidRDefault="00C5602F" w:rsidP="00C5602F">
      <w:pPr>
        <w:spacing w:after="0" w:line="240" w:lineRule="auto"/>
        <w:ind w:right="-113" w:firstLine="567"/>
        <w:jc w:val="both"/>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З</w:t>
      </w:r>
      <w:r w:rsidR="00B02205" w:rsidRPr="00567DC6">
        <w:rPr>
          <w:rFonts w:ascii="Times New Roman" w:eastAsia="Times New Roman" w:hAnsi="Times New Roman" w:cs="Times New Roman"/>
          <w:color w:val="0033CC"/>
          <w:sz w:val="23"/>
          <w:szCs w:val="23"/>
          <w:lang w:eastAsia="ru-RU"/>
        </w:rPr>
        <w:t>а годы существования техникумом</w:t>
      </w:r>
      <w:r w:rsidRPr="00567DC6">
        <w:rPr>
          <w:rFonts w:ascii="Times New Roman" w:eastAsia="Times New Roman" w:hAnsi="Times New Roman" w:cs="Times New Roman"/>
          <w:color w:val="0033CC"/>
          <w:sz w:val="23"/>
          <w:szCs w:val="23"/>
          <w:lang w:eastAsia="ru-RU"/>
        </w:rPr>
        <w:t xml:space="preserve"> было подготовлено несколько десятков тысяч квалифицированных рабочих и специалистов для народного хозяйства страны.</w:t>
      </w:r>
    </w:p>
    <w:p w:rsidR="002D73F2" w:rsidRPr="00567DC6" w:rsidRDefault="00C5602F" w:rsidP="00B02205">
      <w:pPr>
        <w:spacing w:after="0" w:line="240" w:lineRule="auto"/>
        <w:ind w:right="-113" w:firstLine="567"/>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 Сегодня техникум живёт, развивается и продолжает готовить </w:t>
      </w:r>
      <w:r w:rsidR="00B02205" w:rsidRPr="00567DC6">
        <w:rPr>
          <w:rFonts w:ascii="Times New Roman" w:eastAsia="Times New Roman" w:hAnsi="Times New Roman" w:cs="Times New Roman"/>
          <w:color w:val="0033CC"/>
          <w:sz w:val="23"/>
          <w:szCs w:val="23"/>
          <w:lang w:eastAsia="ru-RU"/>
        </w:rPr>
        <w:t xml:space="preserve">высококвалифицированных рабочих </w:t>
      </w:r>
      <w:r w:rsidRPr="00567DC6">
        <w:rPr>
          <w:rFonts w:ascii="Times New Roman" w:eastAsia="Times New Roman" w:hAnsi="Times New Roman" w:cs="Times New Roman"/>
          <w:color w:val="0033CC"/>
          <w:sz w:val="23"/>
          <w:szCs w:val="23"/>
          <w:lang w:eastAsia="ru-RU"/>
        </w:rPr>
        <w:t>и специалистов.</w:t>
      </w:r>
      <w:r w:rsidR="00B02205" w:rsidRPr="00567DC6">
        <w:rPr>
          <w:rFonts w:ascii="Times New Roman" w:eastAsia="Times New Roman" w:hAnsi="Times New Roman" w:cs="Times New Roman"/>
          <w:color w:val="0033CC"/>
          <w:sz w:val="23"/>
          <w:szCs w:val="23"/>
          <w:lang w:eastAsia="ru-RU"/>
        </w:rPr>
        <w:t xml:space="preserve">                                                                                                                               </w:t>
      </w:r>
    </w:p>
    <w:p w:rsidR="002C2F53" w:rsidRPr="00567DC6" w:rsidRDefault="00B02205" w:rsidP="00B02205">
      <w:pPr>
        <w:spacing w:after="0" w:line="240" w:lineRule="auto"/>
        <w:ind w:right="-113" w:firstLine="567"/>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 </w:t>
      </w:r>
      <w:r w:rsidR="00C5602F" w:rsidRPr="00567DC6">
        <w:rPr>
          <w:rFonts w:ascii="Times New Roman" w:eastAsia="Times New Roman" w:hAnsi="Times New Roman" w:cs="Times New Roman"/>
          <w:color w:val="0033CC"/>
          <w:sz w:val="23"/>
          <w:szCs w:val="23"/>
          <w:lang w:eastAsia="ru-RU"/>
        </w:rPr>
        <w:t>Желаю коллективу техни</w:t>
      </w:r>
      <w:r w:rsidR="002D73F2" w:rsidRPr="00567DC6">
        <w:rPr>
          <w:rFonts w:ascii="Times New Roman" w:eastAsia="Times New Roman" w:hAnsi="Times New Roman" w:cs="Times New Roman"/>
          <w:color w:val="0033CC"/>
          <w:sz w:val="23"/>
          <w:szCs w:val="23"/>
          <w:lang w:eastAsia="ru-RU"/>
        </w:rPr>
        <w:t xml:space="preserve">кума  и студентам </w:t>
      </w:r>
      <w:r w:rsidR="00C5602F" w:rsidRPr="00567DC6">
        <w:rPr>
          <w:rFonts w:ascii="Times New Roman" w:eastAsia="Times New Roman" w:hAnsi="Times New Roman" w:cs="Times New Roman"/>
          <w:color w:val="0033CC"/>
          <w:sz w:val="23"/>
          <w:szCs w:val="23"/>
          <w:lang w:eastAsia="ru-RU"/>
        </w:rPr>
        <w:t xml:space="preserve"> доброго здоровья, благополучия, успехов и удачи во всех начинаниях, творчества и вдохновения!</w:t>
      </w:r>
    </w:p>
    <w:p w:rsidR="002D73F2" w:rsidRPr="00567DC6" w:rsidRDefault="002D73F2" w:rsidP="00B02205">
      <w:pPr>
        <w:spacing w:after="0" w:line="240" w:lineRule="auto"/>
        <w:ind w:right="-113" w:firstLine="567"/>
        <w:rPr>
          <w:rFonts w:ascii="Times New Roman" w:eastAsia="Times New Roman" w:hAnsi="Times New Roman" w:cs="Times New Roman"/>
          <w:color w:val="0033CC"/>
          <w:sz w:val="23"/>
          <w:szCs w:val="23"/>
          <w:lang w:eastAsia="ru-RU"/>
        </w:rPr>
      </w:pPr>
    </w:p>
    <w:p w:rsidR="002D73F2" w:rsidRPr="00567DC6" w:rsidRDefault="002D73F2" w:rsidP="002D73F2">
      <w:pPr>
        <w:spacing w:after="0" w:line="240" w:lineRule="auto"/>
        <w:ind w:right="-113" w:firstLine="567"/>
        <w:jc w:val="right"/>
        <w:rPr>
          <w:rFonts w:ascii="Times New Roman" w:eastAsia="Times New Roman" w:hAnsi="Times New Roman" w:cs="Times New Roman"/>
          <w:color w:val="0033CC"/>
          <w:sz w:val="23"/>
          <w:szCs w:val="23"/>
          <w:lang w:eastAsia="ru-RU"/>
        </w:rPr>
      </w:pPr>
      <w:r w:rsidRPr="00567DC6">
        <w:rPr>
          <w:rFonts w:ascii="Times New Roman" w:eastAsia="Times New Roman" w:hAnsi="Times New Roman" w:cs="Times New Roman"/>
          <w:color w:val="0033CC"/>
          <w:sz w:val="23"/>
          <w:szCs w:val="23"/>
          <w:lang w:eastAsia="ru-RU"/>
        </w:rPr>
        <w:t xml:space="preserve">Директор техникума А. Э. </w:t>
      </w:r>
      <w:proofErr w:type="spellStart"/>
      <w:r w:rsidRPr="00567DC6">
        <w:rPr>
          <w:rFonts w:ascii="Times New Roman" w:eastAsia="Times New Roman" w:hAnsi="Times New Roman" w:cs="Times New Roman"/>
          <w:color w:val="0033CC"/>
          <w:sz w:val="23"/>
          <w:szCs w:val="23"/>
          <w:lang w:eastAsia="ru-RU"/>
        </w:rPr>
        <w:t>Гугкаев</w:t>
      </w:r>
      <w:proofErr w:type="spellEnd"/>
    </w:p>
    <w:p w:rsidR="00BF62D1" w:rsidRPr="00441AFD" w:rsidRDefault="00860E5D" w:rsidP="00EF7CCD">
      <w:pPr>
        <w:spacing w:after="0" w:line="240" w:lineRule="auto"/>
        <w:jc w:val="center"/>
        <w:rPr>
          <w:rFonts w:ascii="Times New Roman" w:hAnsi="Times New Roman"/>
          <w:i/>
          <w:color w:val="830F28"/>
          <w:sz w:val="56"/>
          <w:szCs w:val="56"/>
        </w:rPr>
      </w:pPr>
      <w:r>
        <w:rPr>
          <w:rFonts w:ascii="Times New Roman" w:hAnsi="Times New Roman"/>
          <w:b/>
          <w:i/>
          <w:noProof/>
          <w:color w:val="FF0000"/>
          <w:sz w:val="56"/>
          <w:szCs w:val="56"/>
          <w:lang w:eastAsia="ru-RU"/>
        </w:rPr>
        <w:lastRenderedPageBreak/>
        <w:drawing>
          <wp:anchor distT="0" distB="0" distL="114300" distR="114300" simplePos="0" relativeHeight="251773952" behindDoc="0" locked="0" layoutInCell="1" allowOverlap="1">
            <wp:simplePos x="0" y="0"/>
            <wp:positionH relativeFrom="column">
              <wp:posOffset>54610</wp:posOffset>
            </wp:positionH>
            <wp:positionV relativeFrom="paragraph">
              <wp:posOffset>458470</wp:posOffset>
            </wp:positionV>
            <wp:extent cx="2667000" cy="2476500"/>
            <wp:effectExtent l="19050" t="0" r="0" b="0"/>
            <wp:wrapSquare wrapText="bothSides"/>
            <wp:docPr id="12" name="Рисунок 1" descr="https://edu.ruobr.ru/media/uploads/images/srednee_professional_noe_obraz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ruobr.ru/media/uploads/images/srednee_professional_noe_obrazovanie.jpg"/>
                    <pic:cNvPicPr>
                      <a:picLocks noChangeAspect="1" noChangeArrowheads="1"/>
                    </pic:cNvPicPr>
                  </pic:nvPicPr>
                  <pic:blipFill>
                    <a:blip r:embed="rId10" cstate="print"/>
                    <a:srcRect/>
                    <a:stretch>
                      <a:fillRect/>
                    </a:stretch>
                  </pic:blipFill>
                  <pic:spPr bwMode="auto">
                    <a:xfrm>
                      <a:off x="0" y="0"/>
                      <a:ext cx="2667000" cy="2476500"/>
                    </a:xfrm>
                    <a:prstGeom prst="rect">
                      <a:avLst/>
                    </a:prstGeom>
                    <a:noFill/>
                    <a:ln w="9525">
                      <a:noFill/>
                      <a:miter lim="800000"/>
                      <a:headEnd/>
                      <a:tailEnd/>
                    </a:ln>
                  </pic:spPr>
                </pic:pic>
              </a:graphicData>
            </a:graphic>
          </wp:anchor>
        </w:drawing>
      </w:r>
      <w:r w:rsidR="00B24BBC" w:rsidRPr="00441AFD">
        <w:rPr>
          <w:rFonts w:ascii="Times New Roman" w:hAnsi="Times New Roman"/>
          <w:b/>
          <w:i/>
          <w:color w:val="FF0000"/>
          <w:sz w:val="56"/>
          <w:szCs w:val="56"/>
        </w:rPr>
        <w:t xml:space="preserve">С Днем </w:t>
      </w:r>
      <w:r w:rsidR="00575169">
        <w:rPr>
          <w:rFonts w:ascii="Times New Roman" w:hAnsi="Times New Roman"/>
          <w:b/>
          <w:i/>
          <w:color w:val="FF0000"/>
          <w:sz w:val="56"/>
          <w:szCs w:val="56"/>
        </w:rPr>
        <w:t xml:space="preserve">среднего </w:t>
      </w:r>
      <w:r w:rsidR="007B16DA" w:rsidRPr="00441AFD">
        <w:rPr>
          <w:rFonts w:ascii="Times New Roman" w:hAnsi="Times New Roman"/>
          <w:b/>
          <w:i/>
          <w:color w:val="FF0000"/>
          <w:sz w:val="56"/>
          <w:szCs w:val="56"/>
        </w:rPr>
        <w:t>профессионального образования</w:t>
      </w:r>
      <w:r w:rsidR="00B24BBC" w:rsidRPr="00441AFD">
        <w:rPr>
          <w:rFonts w:ascii="Times New Roman" w:hAnsi="Times New Roman"/>
          <w:i/>
          <w:color w:val="FF0000"/>
          <w:sz w:val="56"/>
          <w:szCs w:val="56"/>
        </w:rPr>
        <w:t>!</w:t>
      </w:r>
    </w:p>
    <w:p w:rsidR="00C45320" w:rsidRPr="00732ECD" w:rsidRDefault="00C45320" w:rsidP="00EF7CCD">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 xml:space="preserve">Осень – это не только начало нового учебного года, но и пора главных профессиональных праздников в сфере образования. </w:t>
      </w:r>
      <w:r w:rsidRPr="00732ECD">
        <w:rPr>
          <w:rFonts w:ascii="Times New Roman" w:hAnsi="Times New Roman" w:cs="Times New Roman"/>
          <w:color w:val="0033CC"/>
          <w:sz w:val="24"/>
          <w:szCs w:val="24"/>
          <w:shd w:val="clear" w:color="auto" w:fill="FFFFFF"/>
        </w:rPr>
        <w:t>Президент России </w:t>
      </w:r>
      <w:r w:rsidRPr="00732ECD">
        <w:rPr>
          <w:rFonts w:ascii="Times New Roman" w:hAnsi="Times New Roman" w:cs="Times New Roman"/>
          <w:bCs/>
          <w:color w:val="0033CC"/>
          <w:sz w:val="24"/>
          <w:szCs w:val="24"/>
          <w:shd w:val="clear" w:color="auto" w:fill="FFFFFF"/>
        </w:rPr>
        <w:t>Владимир Путин</w:t>
      </w:r>
      <w:r w:rsidRPr="00732ECD">
        <w:rPr>
          <w:rFonts w:ascii="Times New Roman" w:hAnsi="Times New Roman" w:cs="Times New Roman"/>
          <w:color w:val="0033CC"/>
          <w:sz w:val="24"/>
          <w:szCs w:val="24"/>
          <w:shd w:val="clear" w:color="auto" w:fill="FFFFFF"/>
        </w:rPr>
        <w:t xml:space="preserve"> 25 июля 2022 года подписал указ об установлении 2 октября Дня среднего профессионального образования. Этот день был выбран не случайно, так как 2 октября 1940 г. был принят Указ Президиума Верховного Совета СССР « О </w:t>
      </w:r>
      <w:r w:rsidRPr="00732ECD">
        <w:rPr>
          <w:rFonts w:ascii="Times New Roman" w:eastAsia="Times New Roman" w:hAnsi="Times New Roman" w:cs="Times New Roman"/>
          <w:color w:val="0033CC"/>
          <w:sz w:val="24"/>
          <w:szCs w:val="24"/>
          <w:lang w:eastAsia="ru-RU"/>
        </w:rPr>
        <w:t>государственных трудовых резервах СССР».</w:t>
      </w:r>
      <w:r w:rsidRPr="00732ECD">
        <w:rPr>
          <w:rFonts w:ascii="Times New Roman" w:hAnsi="Times New Roman" w:cs="Times New Roman"/>
          <w:color w:val="0033CC"/>
          <w:sz w:val="24"/>
          <w:szCs w:val="24"/>
          <w:shd w:val="clear" w:color="auto" w:fill="FFFFFF"/>
        </w:rPr>
        <w:t xml:space="preserve">  Согласно указу, новый праздник учрежден в целях развития и популяризации среднего профессионального образования.</w:t>
      </w:r>
      <w:r w:rsidRPr="00732ECD">
        <w:rPr>
          <w:rFonts w:ascii="Times New Roman" w:eastAsia="Times New Roman" w:hAnsi="Times New Roman" w:cs="Times New Roman"/>
          <w:color w:val="0033CC"/>
          <w:sz w:val="24"/>
          <w:szCs w:val="24"/>
          <w:lang w:eastAsia="ru-RU"/>
        </w:rPr>
        <w:t xml:space="preserve"> </w:t>
      </w:r>
    </w:p>
    <w:p w:rsidR="00C45320" w:rsidRPr="00732ECD" w:rsidRDefault="00C45320" w:rsidP="00C45320">
      <w:pPr>
        <w:shd w:val="clear" w:color="auto" w:fill="FFFFFF"/>
        <w:spacing w:after="0" w:line="240" w:lineRule="auto"/>
        <w:ind w:firstLine="710"/>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Точкой отсчета истории отечественного профессионального образования принято считать появление в 1701 году первых профессиональных образовательных учреждений, открытых по велению великого реформатора Петра I. Это были школы математических и навигационных наук, которые называют первыми реальными училищами в Европе.</w:t>
      </w:r>
    </w:p>
    <w:p w:rsidR="00C45320" w:rsidRPr="00732ECD" w:rsidRDefault="00C45320" w:rsidP="00C45320">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Система профессионального образования будущих рабочих начала складываться еще в дореволюционной России. При крупных заводах и фабриках организовывались ремесленные училища, где ученики под руководством опытных мастеров и инженеров постигали азы будущей профессии и профессиональные приемы, позволявшие сделать работу максимально правильно. Разработанная российскими инженерами в Московском техническом училище система производственного обучения демонстрировалась на международных выставках в Филадельфии  (1876 год), в Париже (1900 год) с неизменным успехом.</w:t>
      </w:r>
    </w:p>
    <w:p w:rsidR="00C45320" w:rsidRPr="00732ECD" w:rsidRDefault="00C45320" w:rsidP="00C45320">
      <w:pPr>
        <w:shd w:val="clear" w:color="auto" w:fill="FFFFFF"/>
        <w:spacing w:after="0" w:line="240" w:lineRule="auto"/>
        <w:ind w:firstLine="710"/>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В 1917 году временное правительство издало постановление «Положение о профессионально- технических учебных заведениях». Эта реформа действительно могла стать прогрессивной, но в стране начались глобальные изменения.</w:t>
      </w:r>
    </w:p>
    <w:p w:rsidR="00C45320" w:rsidRPr="00732ECD" w:rsidRDefault="00C45320" w:rsidP="00C45320">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Система профессионального образования менялась и совершенствовалась. В Советском Союзе были созданы школы фабрично-заводского ученичества. ФЗУ существовали с 1920 по 1940 год.</w:t>
      </w:r>
    </w:p>
    <w:p w:rsidR="00C45320" w:rsidRPr="00732ECD" w:rsidRDefault="00C45320" w:rsidP="00C45320">
      <w:pPr>
        <w:shd w:val="clear" w:color="auto" w:fill="FFFFFF"/>
        <w:spacing w:after="0" w:line="240" w:lineRule="auto"/>
        <w:ind w:firstLine="680"/>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Днем рождения системы профессионально-технического образования стало 2 октября 1940 года, когда был принят указ Президиума Верхового Совета СССР «О государственных трудовых резервах СССР», которым были определены три типа училищ: ремесленные, железнодорожные училища и школы фабрично-заводского обучения. Эти училища были созданы в кратчайшие сроки. Приём в них проводился путём призыва (мобилизации), а также в порядке добровольного набора молодёжи.</w:t>
      </w:r>
    </w:p>
    <w:p w:rsidR="00C45320" w:rsidRPr="00732ECD" w:rsidRDefault="00C45320" w:rsidP="00C45320">
      <w:pPr>
        <w:shd w:val="clear" w:color="auto" w:fill="FFFFFF"/>
        <w:spacing w:after="0" w:line="240" w:lineRule="auto"/>
        <w:ind w:firstLine="710"/>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Целью создания новой системы было образование единой государственной системы подготовки квалифицированных специалистов и планомерная массовая подготовка квалифицированных рабочих.</w:t>
      </w:r>
    </w:p>
    <w:p w:rsidR="00C45320" w:rsidRPr="00732ECD" w:rsidRDefault="00C45320" w:rsidP="00C45320">
      <w:pPr>
        <w:shd w:val="clear" w:color="auto" w:fill="FFFFFF"/>
        <w:spacing w:after="0" w:line="240" w:lineRule="auto"/>
        <w:ind w:firstLine="708"/>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В 1958 году  ремесленные училища и школы ФЗО были ликвидированы. Вместо них правительство создало новую систему обучения профессиям – Профессионально-технические училища (ПТУ).</w:t>
      </w:r>
    </w:p>
    <w:p w:rsidR="00C45320" w:rsidRPr="00732ECD" w:rsidRDefault="00C45320" w:rsidP="007135C2">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Во всех ПТУ ввели обязательное, одновременное среднее образование. В 1987 г. Постановлением ЦК КПСС и Совмина СССР профессионально-техническая система, как самостоятельная отрасль производственного образования была ликвидирована. «</w:t>
      </w:r>
      <w:proofErr w:type="spellStart"/>
      <w:r w:rsidRPr="00732ECD">
        <w:rPr>
          <w:rFonts w:ascii="Times New Roman" w:eastAsia="Times New Roman" w:hAnsi="Times New Roman" w:cs="Times New Roman"/>
          <w:color w:val="0033CC"/>
          <w:sz w:val="24"/>
          <w:szCs w:val="24"/>
          <w:lang w:eastAsia="ru-RU"/>
        </w:rPr>
        <w:t>Госпрофобр</w:t>
      </w:r>
      <w:proofErr w:type="spellEnd"/>
      <w:r w:rsidRPr="00732ECD">
        <w:rPr>
          <w:rFonts w:ascii="Times New Roman" w:eastAsia="Times New Roman" w:hAnsi="Times New Roman" w:cs="Times New Roman"/>
          <w:color w:val="0033CC"/>
          <w:sz w:val="24"/>
          <w:szCs w:val="24"/>
          <w:lang w:eastAsia="ru-RU"/>
        </w:rPr>
        <w:t>» перестал существовать. Все училища вошли в состав Министерства общего образования РФ.  По удельному весу профтехобразование занимало ничтожную часть общего. Система растворилась и потеряла не только свою самостоятельность, но и значимость. Тем более</w:t>
      </w:r>
      <w:proofErr w:type="gramStart"/>
      <w:r w:rsidRPr="00732ECD">
        <w:rPr>
          <w:rFonts w:ascii="Times New Roman" w:eastAsia="Times New Roman" w:hAnsi="Times New Roman" w:cs="Times New Roman"/>
          <w:color w:val="0033CC"/>
          <w:sz w:val="24"/>
          <w:szCs w:val="24"/>
          <w:lang w:eastAsia="ru-RU"/>
        </w:rPr>
        <w:t>,</w:t>
      </w:r>
      <w:proofErr w:type="gramEnd"/>
      <w:r w:rsidRPr="00732ECD">
        <w:rPr>
          <w:rFonts w:ascii="Times New Roman" w:eastAsia="Times New Roman" w:hAnsi="Times New Roman" w:cs="Times New Roman"/>
          <w:color w:val="0033CC"/>
          <w:sz w:val="24"/>
          <w:szCs w:val="24"/>
          <w:lang w:eastAsia="ru-RU"/>
        </w:rPr>
        <w:t xml:space="preserve"> что задачи у этих систем разные. Общее образования дает знания, а профтехобразование – навыки и умения производства, т.е. учит работать.</w:t>
      </w:r>
    </w:p>
    <w:p w:rsidR="005E4CED" w:rsidRPr="00732ECD" w:rsidRDefault="005E4CED" w:rsidP="007135C2">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 xml:space="preserve">В Северной Осетии в настоящее время работает </w:t>
      </w:r>
      <w:r w:rsidR="003F0B37">
        <w:rPr>
          <w:rFonts w:ascii="Times New Roman" w:eastAsia="Times New Roman" w:hAnsi="Times New Roman" w:cs="Times New Roman"/>
          <w:color w:val="0033CC"/>
          <w:sz w:val="24"/>
          <w:szCs w:val="24"/>
          <w:lang w:eastAsia="ru-RU"/>
        </w:rPr>
        <w:t>22</w:t>
      </w:r>
      <w:r w:rsidRPr="00732ECD">
        <w:rPr>
          <w:rFonts w:ascii="Times New Roman" w:eastAsia="Times New Roman" w:hAnsi="Times New Roman" w:cs="Times New Roman"/>
          <w:color w:val="0033CC"/>
          <w:sz w:val="24"/>
          <w:szCs w:val="24"/>
          <w:lang w:eastAsia="ru-RU"/>
        </w:rPr>
        <w:t xml:space="preserve"> учреждени</w:t>
      </w:r>
      <w:r w:rsidR="003F0B37">
        <w:rPr>
          <w:rFonts w:ascii="Times New Roman" w:eastAsia="Times New Roman" w:hAnsi="Times New Roman" w:cs="Times New Roman"/>
          <w:color w:val="0033CC"/>
          <w:sz w:val="24"/>
          <w:szCs w:val="24"/>
          <w:lang w:eastAsia="ru-RU"/>
        </w:rPr>
        <w:t>я</w:t>
      </w:r>
      <w:r w:rsidRPr="00732ECD">
        <w:rPr>
          <w:rFonts w:ascii="Times New Roman" w:eastAsia="Times New Roman" w:hAnsi="Times New Roman" w:cs="Times New Roman"/>
          <w:color w:val="0033CC"/>
          <w:sz w:val="24"/>
          <w:szCs w:val="24"/>
          <w:lang w:eastAsia="ru-RU"/>
        </w:rPr>
        <w:t xml:space="preserve"> среднег</w:t>
      </w:r>
      <w:r w:rsidR="003F0B37">
        <w:rPr>
          <w:rFonts w:ascii="Times New Roman" w:eastAsia="Times New Roman" w:hAnsi="Times New Roman" w:cs="Times New Roman"/>
          <w:color w:val="0033CC"/>
          <w:sz w:val="24"/>
          <w:szCs w:val="24"/>
          <w:lang w:eastAsia="ru-RU"/>
        </w:rPr>
        <w:t>о профессионального образования.</w:t>
      </w:r>
      <w:r w:rsidRPr="00732ECD">
        <w:rPr>
          <w:rFonts w:ascii="Times New Roman" w:eastAsia="Times New Roman" w:hAnsi="Times New Roman" w:cs="Times New Roman"/>
          <w:color w:val="0033CC"/>
          <w:sz w:val="24"/>
          <w:szCs w:val="24"/>
          <w:lang w:eastAsia="ru-RU"/>
        </w:rPr>
        <w:t xml:space="preserve"> Среди них и наше учебное заведение, которое было открыто в 1959 году. Первоначально оно именовалось Строительное училище № 1, а с 1962 года переименовали в Строительное училище №7, где обучалось 285 человек. Училище готовило квалифицированных </w:t>
      </w:r>
      <w:r w:rsidRPr="00732ECD">
        <w:rPr>
          <w:rFonts w:ascii="Times New Roman" w:eastAsia="Times New Roman" w:hAnsi="Times New Roman" w:cs="Times New Roman"/>
          <w:color w:val="0033CC"/>
          <w:sz w:val="24"/>
          <w:szCs w:val="24"/>
          <w:lang w:eastAsia="ru-RU"/>
        </w:rPr>
        <w:lastRenderedPageBreak/>
        <w:t xml:space="preserve">рабочих по шести профессиям: плотников, каменщиков, электромонтеров - монтажников, слесарей </w:t>
      </w:r>
      <w:proofErr w:type="gramStart"/>
      <w:r w:rsidRPr="00732ECD">
        <w:rPr>
          <w:rFonts w:ascii="Times New Roman" w:eastAsia="Times New Roman" w:hAnsi="Times New Roman" w:cs="Times New Roman"/>
          <w:color w:val="0033CC"/>
          <w:sz w:val="24"/>
          <w:szCs w:val="24"/>
          <w:lang w:eastAsia="ru-RU"/>
        </w:rPr>
        <w:t>–с</w:t>
      </w:r>
      <w:proofErr w:type="gramEnd"/>
      <w:r w:rsidRPr="00732ECD">
        <w:rPr>
          <w:rFonts w:ascii="Times New Roman" w:eastAsia="Times New Roman" w:hAnsi="Times New Roman" w:cs="Times New Roman"/>
          <w:color w:val="0033CC"/>
          <w:sz w:val="24"/>
          <w:szCs w:val="24"/>
          <w:lang w:eastAsia="ru-RU"/>
        </w:rPr>
        <w:t xml:space="preserve">антехников, бетонщиков – монтажников и штукатуров – маляров. За шестидесятидвухлетнюю историю существования бывшее строительное училище трансформировалась в многопрофильное учебное заведение, оснащенное хорошей материально-технической и методической базой. Созданы все условия для подготовки высококвалифицированных специалистов. </w:t>
      </w:r>
    </w:p>
    <w:p w:rsidR="00C45320" w:rsidRPr="00732ECD" w:rsidRDefault="005E4CED" w:rsidP="007135C2">
      <w:pPr>
        <w:shd w:val="clear" w:color="auto" w:fill="FFFFFF"/>
        <w:spacing w:after="0" w:line="240" w:lineRule="auto"/>
        <w:ind w:firstLine="710"/>
        <w:jc w:val="both"/>
        <w:rPr>
          <w:rFonts w:ascii="Times New Roman" w:eastAsia="Times New Roman" w:hAnsi="Times New Roman"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За годы своего существования в техникуме подготовлены тысячи молодых квалифицированных рабочих разных профессии: э</w:t>
      </w:r>
      <w:r w:rsidR="00860E5D">
        <w:rPr>
          <w:rFonts w:ascii="Times New Roman" w:eastAsia="Times New Roman" w:hAnsi="Times New Roman" w:cs="Times New Roman"/>
          <w:color w:val="0033CC"/>
          <w:sz w:val="24"/>
          <w:szCs w:val="24"/>
          <w:lang w:eastAsia="ru-RU"/>
        </w:rPr>
        <w:t>лектрики, каменщики, штукатуры-</w:t>
      </w:r>
      <w:r w:rsidRPr="00732ECD">
        <w:rPr>
          <w:rFonts w:ascii="Times New Roman" w:eastAsia="Times New Roman" w:hAnsi="Times New Roman" w:cs="Times New Roman"/>
          <w:color w:val="0033CC"/>
          <w:sz w:val="24"/>
          <w:szCs w:val="24"/>
          <w:lang w:eastAsia="ru-RU"/>
        </w:rPr>
        <w:t>маляры, сварщики, парикмахеры, мастера по обработке цифровой информации и т.д.</w:t>
      </w:r>
    </w:p>
    <w:p w:rsidR="007135C2" w:rsidRPr="00732ECD" w:rsidRDefault="00106799" w:rsidP="007135C2">
      <w:pPr>
        <w:spacing w:after="0" w:line="240" w:lineRule="auto"/>
        <w:ind w:firstLine="709"/>
        <w:jc w:val="both"/>
        <w:rPr>
          <w:rFonts w:ascii="Times New Roman" w:hAnsi="Times New Roman" w:cs="Times New Roman"/>
          <w:color w:val="0033CC"/>
          <w:sz w:val="24"/>
          <w:szCs w:val="24"/>
        </w:rPr>
      </w:pPr>
      <w:r w:rsidRPr="00732ECD">
        <w:rPr>
          <w:rFonts w:ascii="Times New Roman" w:hAnsi="Times New Roman" w:cs="Times New Roman"/>
          <w:noProof/>
          <w:color w:val="0033CC"/>
          <w:sz w:val="24"/>
          <w:szCs w:val="24"/>
          <w:lang w:eastAsia="ru-RU"/>
        </w:rPr>
        <w:drawing>
          <wp:anchor distT="0" distB="0" distL="114300" distR="114300" simplePos="0" relativeHeight="251754496" behindDoc="0" locked="0" layoutInCell="1" allowOverlap="1">
            <wp:simplePos x="0" y="0"/>
            <wp:positionH relativeFrom="column">
              <wp:posOffset>-97790</wp:posOffset>
            </wp:positionH>
            <wp:positionV relativeFrom="paragraph">
              <wp:posOffset>1701165</wp:posOffset>
            </wp:positionV>
            <wp:extent cx="3267075" cy="2447925"/>
            <wp:effectExtent l="19050" t="0" r="9525" b="0"/>
            <wp:wrapSquare wrapText="bothSides"/>
            <wp:docPr id="17" name="Рисунок 1" descr="C:\Users\admin\Desktop\IMG-202209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929-WA0027.jpg"/>
                    <pic:cNvPicPr>
                      <a:picLocks noChangeAspect="1" noChangeArrowheads="1"/>
                    </pic:cNvPicPr>
                  </pic:nvPicPr>
                  <pic:blipFill>
                    <a:blip r:embed="rId11"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007135C2" w:rsidRPr="00732ECD">
        <w:rPr>
          <w:rFonts w:ascii="Times New Roman" w:hAnsi="Times New Roman" w:cs="Times New Roman"/>
          <w:color w:val="0033CC"/>
          <w:sz w:val="24"/>
          <w:szCs w:val="24"/>
        </w:rPr>
        <w:t xml:space="preserve">Система образования Техникума ориентирована на обеспечение условий получения качественного профессионального образования, отвечающего требованиям современной инновационной экономики, внедрение эффективных </w:t>
      </w:r>
      <w:proofErr w:type="gramStart"/>
      <w:r w:rsidR="007135C2" w:rsidRPr="00732ECD">
        <w:rPr>
          <w:rFonts w:ascii="Times New Roman" w:hAnsi="Times New Roman" w:cs="Times New Roman"/>
          <w:color w:val="0033CC"/>
          <w:sz w:val="24"/>
          <w:szCs w:val="24"/>
        </w:rPr>
        <w:t>экономических механизмов</w:t>
      </w:r>
      <w:proofErr w:type="gramEnd"/>
      <w:r w:rsidR="007135C2" w:rsidRPr="00732ECD">
        <w:rPr>
          <w:rFonts w:ascii="Times New Roman" w:hAnsi="Times New Roman" w:cs="Times New Roman"/>
          <w:color w:val="0033CC"/>
          <w:sz w:val="24"/>
          <w:szCs w:val="24"/>
        </w:rPr>
        <w:t xml:space="preserve"> в сфере образования, формирование социально адаптированной, конкурентоспособной личности, создание условий для ее самореализации.</w:t>
      </w:r>
    </w:p>
    <w:p w:rsidR="007135C2" w:rsidRPr="00732ECD" w:rsidRDefault="007135C2" w:rsidP="007135C2">
      <w:pPr>
        <w:pStyle w:val="a8"/>
        <w:widowControl w:val="0"/>
        <w:tabs>
          <w:tab w:val="left" w:pos="0"/>
          <w:tab w:val="left" w:pos="1386"/>
        </w:tabs>
        <w:autoSpaceDE w:val="0"/>
        <w:autoSpaceDN w:val="0"/>
        <w:spacing w:after="0" w:line="240" w:lineRule="auto"/>
        <w:ind w:left="0" w:right="-7" w:firstLine="709"/>
        <w:contextualSpacing w:val="0"/>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shd w:val="clear" w:color="auto" w:fill="FFFFFF"/>
        </w:rPr>
        <w:t xml:space="preserve">Владикавказский многопрофильный техникум </w:t>
      </w:r>
      <w:proofErr w:type="gramStart"/>
      <w:r w:rsidRPr="00732ECD">
        <w:rPr>
          <w:rFonts w:ascii="Times New Roman" w:hAnsi="Times New Roman" w:cs="Times New Roman"/>
          <w:color w:val="0033CC"/>
          <w:sz w:val="24"/>
          <w:szCs w:val="24"/>
          <w:shd w:val="clear" w:color="auto" w:fill="FFFFFF"/>
        </w:rPr>
        <w:t>имени кавалера ордена Красной Звезды Георгия Калоева</w:t>
      </w:r>
      <w:proofErr w:type="gramEnd"/>
      <w:r w:rsidRPr="00732ECD">
        <w:rPr>
          <w:rFonts w:ascii="Times New Roman" w:hAnsi="Times New Roman" w:cs="Times New Roman"/>
          <w:color w:val="0033CC"/>
          <w:sz w:val="24"/>
          <w:szCs w:val="24"/>
          <w:shd w:val="clear" w:color="auto" w:fill="FFFFFF"/>
        </w:rPr>
        <w:t xml:space="preserve"> является лауреатом Национального конкурса «Лучшие колледжи Российской Федерации» в 2017, 2019 и 2021 годах.</w:t>
      </w:r>
    </w:p>
    <w:p w:rsidR="007135C2" w:rsidRPr="00732ECD" w:rsidRDefault="007135C2" w:rsidP="007135C2">
      <w:pPr>
        <w:spacing w:after="0" w:line="240" w:lineRule="auto"/>
        <w:ind w:firstLine="708"/>
        <w:jc w:val="both"/>
        <w:rPr>
          <w:color w:val="0033CC"/>
          <w:sz w:val="24"/>
          <w:szCs w:val="24"/>
          <w:shd w:val="clear" w:color="auto" w:fill="F5F5F5"/>
        </w:rPr>
      </w:pPr>
      <w:r w:rsidRPr="00732ECD">
        <w:rPr>
          <w:rStyle w:val="1"/>
          <w:color w:val="0033CC"/>
          <w:sz w:val="24"/>
          <w:szCs w:val="24"/>
        </w:rPr>
        <w:t>На демонстрационных экзаменах по стандартам организации «Агентство развития</w:t>
      </w:r>
      <w:r>
        <w:rPr>
          <w:rStyle w:val="1"/>
          <w:sz w:val="24"/>
          <w:szCs w:val="24"/>
        </w:rPr>
        <w:t xml:space="preserve"> </w:t>
      </w:r>
      <w:r w:rsidRPr="00732ECD">
        <w:rPr>
          <w:rStyle w:val="1"/>
          <w:color w:val="0033CC"/>
          <w:sz w:val="24"/>
          <w:szCs w:val="24"/>
        </w:rPr>
        <w:t>профессионального мастерства (</w:t>
      </w:r>
      <w:proofErr w:type="spellStart"/>
      <w:r w:rsidRPr="00732ECD">
        <w:rPr>
          <w:rStyle w:val="1"/>
          <w:color w:val="0033CC"/>
          <w:sz w:val="24"/>
          <w:szCs w:val="24"/>
        </w:rPr>
        <w:t>Ворлдскиллс</w:t>
      </w:r>
      <w:proofErr w:type="spellEnd"/>
      <w:r w:rsidRPr="00732ECD">
        <w:rPr>
          <w:rStyle w:val="1"/>
          <w:color w:val="0033CC"/>
          <w:sz w:val="24"/>
          <w:szCs w:val="24"/>
        </w:rPr>
        <w:t xml:space="preserve"> Россия) студенты техникума показывают уровень подготовки, который дает возможность трудоустройства на самых успешных предприятиях республики. </w:t>
      </w:r>
    </w:p>
    <w:p w:rsidR="007135C2" w:rsidRPr="00732ECD" w:rsidRDefault="007135C2" w:rsidP="007135C2">
      <w:pPr>
        <w:spacing w:after="0" w:line="240" w:lineRule="auto"/>
        <w:jc w:val="both"/>
        <w:rPr>
          <w:rFonts w:ascii="Times New Roman" w:hAnsi="Times New Roman" w:cs="Times New Roman"/>
          <w:color w:val="0033CC"/>
          <w:sz w:val="24"/>
          <w:szCs w:val="24"/>
          <w:shd w:val="clear" w:color="auto" w:fill="FFFFFF"/>
        </w:rPr>
      </w:pPr>
      <w:r w:rsidRPr="00732ECD">
        <w:rPr>
          <w:color w:val="0033CC"/>
          <w:sz w:val="24"/>
          <w:szCs w:val="24"/>
          <w:shd w:val="clear" w:color="auto" w:fill="FFFFFF"/>
        </w:rPr>
        <w:tab/>
      </w:r>
      <w:r w:rsidRPr="00732ECD">
        <w:rPr>
          <w:rFonts w:ascii="Times New Roman" w:hAnsi="Times New Roman" w:cs="Times New Roman"/>
          <w:color w:val="0033CC"/>
          <w:sz w:val="24"/>
          <w:szCs w:val="24"/>
          <w:shd w:val="clear" w:color="auto" w:fill="FFFFFF"/>
        </w:rPr>
        <w:t xml:space="preserve">В 2021 году выпускники – </w:t>
      </w:r>
      <w:r w:rsidRPr="00732ECD">
        <w:rPr>
          <w:rFonts w:ascii="Times New Roman" w:hAnsi="Times New Roman" w:cs="Times New Roman"/>
          <w:color w:val="0033CC"/>
          <w:sz w:val="24"/>
          <w:szCs w:val="24"/>
        </w:rPr>
        <w:t>Мастер отделочных строительных и декоративных работ</w:t>
      </w:r>
      <w:r w:rsidRPr="00732ECD">
        <w:rPr>
          <w:rFonts w:ascii="Times New Roman" w:hAnsi="Times New Roman" w:cs="Times New Roman"/>
          <w:color w:val="0033CC"/>
          <w:sz w:val="24"/>
          <w:szCs w:val="24"/>
          <w:shd w:val="clear" w:color="auto" w:fill="FFFFFF"/>
        </w:rPr>
        <w:t xml:space="preserve"> – показали отличные результаты и качественные навыки в своей профессии - 13 обучающихся из 17 получили оценку «отлично».</w:t>
      </w:r>
    </w:p>
    <w:p w:rsidR="00D405CB" w:rsidRPr="00732ECD" w:rsidRDefault="007135C2" w:rsidP="007135C2">
      <w:pPr>
        <w:pStyle w:val="a8"/>
        <w:widowControl w:val="0"/>
        <w:tabs>
          <w:tab w:val="left" w:pos="0"/>
          <w:tab w:val="left" w:pos="1386"/>
        </w:tabs>
        <w:autoSpaceDE w:val="0"/>
        <w:autoSpaceDN w:val="0"/>
        <w:spacing w:after="0" w:line="240" w:lineRule="auto"/>
        <w:ind w:left="0" w:right="-7" w:firstLine="709"/>
        <w:contextualSpacing w:val="0"/>
        <w:jc w:val="both"/>
        <w:rPr>
          <w:rStyle w:val="aa"/>
          <w:rFonts w:ascii="Times New Roman" w:hAnsi="Times New Roman" w:cs="Times New Roman"/>
          <w:b w:val="0"/>
          <w:color w:val="0033CC"/>
          <w:sz w:val="24"/>
          <w:szCs w:val="24"/>
          <w:bdr w:val="none" w:sz="0" w:space="0" w:color="auto" w:frame="1"/>
        </w:rPr>
      </w:pPr>
      <w:r w:rsidRPr="00732ECD">
        <w:rPr>
          <w:rFonts w:ascii="Times New Roman" w:hAnsi="Times New Roman" w:cs="Times New Roman"/>
          <w:color w:val="0033CC"/>
          <w:sz w:val="24"/>
          <w:szCs w:val="24"/>
        </w:rPr>
        <w:t xml:space="preserve">Ежегодно </w:t>
      </w:r>
      <w:proofErr w:type="gramStart"/>
      <w:r w:rsidRPr="00732ECD">
        <w:rPr>
          <w:rFonts w:ascii="Times New Roman" w:hAnsi="Times New Roman" w:cs="Times New Roman"/>
          <w:color w:val="0033CC"/>
          <w:sz w:val="24"/>
          <w:szCs w:val="24"/>
        </w:rPr>
        <w:t>обучающиеся</w:t>
      </w:r>
      <w:proofErr w:type="gramEnd"/>
      <w:r w:rsidRPr="00732ECD">
        <w:rPr>
          <w:rFonts w:ascii="Times New Roman" w:hAnsi="Times New Roman" w:cs="Times New Roman"/>
          <w:color w:val="0033CC"/>
          <w:sz w:val="24"/>
          <w:szCs w:val="24"/>
        </w:rPr>
        <w:t xml:space="preserve"> </w:t>
      </w:r>
      <w:r w:rsidR="00542411" w:rsidRPr="00732ECD">
        <w:rPr>
          <w:rFonts w:ascii="Times New Roman" w:hAnsi="Times New Roman" w:cs="Times New Roman"/>
          <w:color w:val="0033CC"/>
          <w:sz w:val="24"/>
          <w:szCs w:val="24"/>
        </w:rPr>
        <w:t>т</w:t>
      </w:r>
      <w:r w:rsidRPr="00732ECD">
        <w:rPr>
          <w:rFonts w:ascii="Times New Roman" w:hAnsi="Times New Roman" w:cs="Times New Roman"/>
          <w:color w:val="0033CC"/>
          <w:sz w:val="24"/>
          <w:szCs w:val="24"/>
        </w:rPr>
        <w:t xml:space="preserve">ехникума принимают участие и добиваются успехов в Республиканском </w:t>
      </w:r>
      <w:r w:rsidR="00542411" w:rsidRPr="00732ECD">
        <w:rPr>
          <w:rFonts w:ascii="Times New Roman" w:hAnsi="Times New Roman" w:cs="Times New Roman"/>
          <w:color w:val="0033CC"/>
          <w:sz w:val="24"/>
          <w:szCs w:val="24"/>
        </w:rPr>
        <w:t>о</w:t>
      </w:r>
      <w:r w:rsidRPr="00732ECD">
        <w:rPr>
          <w:rStyle w:val="aa"/>
          <w:rFonts w:ascii="Times New Roman" w:hAnsi="Times New Roman" w:cs="Times New Roman"/>
          <w:b w:val="0"/>
          <w:color w:val="0033CC"/>
          <w:sz w:val="24"/>
          <w:szCs w:val="24"/>
          <w:bdr w:val="none" w:sz="0" w:space="0" w:color="auto" w:frame="1"/>
        </w:rPr>
        <w:t>ткрытом чемпионате профессионального мастерства «</w:t>
      </w:r>
      <w:proofErr w:type="spellStart"/>
      <w:r w:rsidRPr="00732ECD">
        <w:rPr>
          <w:rStyle w:val="aa"/>
          <w:rFonts w:ascii="Times New Roman" w:hAnsi="Times New Roman" w:cs="Times New Roman"/>
          <w:b w:val="0"/>
          <w:color w:val="0033CC"/>
          <w:sz w:val="24"/>
          <w:szCs w:val="24"/>
          <w:bdr w:val="none" w:sz="0" w:space="0" w:color="auto" w:frame="1"/>
        </w:rPr>
        <w:t>WorldSkills</w:t>
      </w:r>
      <w:proofErr w:type="spellEnd"/>
      <w:r w:rsidRPr="00732ECD">
        <w:rPr>
          <w:rStyle w:val="aa"/>
          <w:rFonts w:ascii="Times New Roman" w:hAnsi="Times New Roman" w:cs="Times New Roman"/>
          <w:b w:val="0"/>
          <w:color w:val="0033CC"/>
          <w:sz w:val="24"/>
          <w:szCs w:val="24"/>
          <w:bdr w:val="none" w:sz="0" w:space="0" w:color="auto" w:frame="1"/>
        </w:rPr>
        <w:t xml:space="preserve"> </w:t>
      </w:r>
      <w:proofErr w:type="spellStart"/>
      <w:r w:rsidRPr="00732ECD">
        <w:rPr>
          <w:rStyle w:val="aa"/>
          <w:rFonts w:ascii="Times New Roman" w:hAnsi="Times New Roman" w:cs="Times New Roman"/>
          <w:b w:val="0"/>
          <w:color w:val="0033CC"/>
          <w:sz w:val="24"/>
          <w:szCs w:val="24"/>
          <w:bdr w:val="none" w:sz="0" w:space="0" w:color="auto" w:frame="1"/>
        </w:rPr>
        <w:t>Russia</w:t>
      </w:r>
      <w:proofErr w:type="spellEnd"/>
      <w:r w:rsidRPr="00732ECD">
        <w:rPr>
          <w:rStyle w:val="aa"/>
          <w:rFonts w:ascii="Times New Roman" w:hAnsi="Times New Roman" w:cs="Times New Roman"/>
          <w:b w:val="0"/>
          <w:color w:val="0033CC"/>
          <w:sz w:val="24"/>
          <w:szCs w:val="24"/>
          <w:bdr w:val="none" w:sz="0" w:space="0" w:color="auto" w:frame="1"/>
        </w:rPr>
        <w:t>»:</w:t>
      </w:r>
    </w:p>
    <w:p w:rsidR="007135C2" w:rsidRPr="00732ECD" w:rsidRDefault="007135C2" w:rsidP="007135C2">
      <w:pPr>
        <w:pStyle w:val="a8"/>
        <w:widowControl w:val="0"/>
        <w:tabs>
          <w:tab w:val="left" w:pos="0"/>
          <w:tab w:val="left" w:pos="1386"/>
        </w:tabs>
        <w:autoSpaceDE w:val="0"/>
        <w:autoSpaceDN w:val="0"/>
        <w:spacing w:after="0" w:line="240" w:lineRule="auto"/>
        <w:ind w:left="0" w:right="-7" w:firstLine="709"/>
        <w:contextualSpacing w:val="0"/>
        <w:jc w:val="both"/>
        <w:rPr>
          <w:rFonts w:ascii="Times New Roman" w:hAnsi="Times New Roman" w:cs="Times New Roman"/>
          <w:color w:val="0033CC"/>
          <w:sz w:val="24"/>
          <w:szCs w:val="24"/>
          <w:u w:val="single"/>
        </w:rPr>
      </w:pPr>
      <w:r w:rsidRPr="00732ECD">
        <w:rPr>
          <w:rStyle w:val="aa"/>
          <w:rFonts w:ascii="Times New Roman" w:hAnsi="Times New Roman" w:cs="Times New Roman"/>
          <w:b w:val="0"/>
          <w:color w:val="0033CC"/>
          <w:u w:val="single"/>
          <w:bdr w:val="none" w:sz="0" w:space="0" w:color="auto" w:frame="1"/>
        </w:rPr>
        <w:t>2018 г.</w:t>
      </w:r>
    </w:p>
    <w:p w:rsidR="007135C2" w:rsidRPr="00732ECD" w:rsidRDefault="007135C2" w:rsidP="007135C2">
      <w:pPr>
        <w:pStyle w:val="a5"/>
        <w:shd w:val="clear" w:color="auto" w:fill="FFFFFF"/>
        <w:tabs>
          <w:tab w:val="left" w:pos="0"/>
        </w:tabs>
        <w:spacing w:before="0" w:beforeAutospacing="0" w:after="0" w:afterAutospacing="0"/>
        <w:ind w:right="-7"/>
        <w:jc w:val="both"/>
        <w:textAlignment w:val="baseline"/>
        <w:rPr>
          <w:color w:val="0033CC"/>
        </w:rPr>
      </w:pPr>
      <w:r w:rsidRPr="00732ECD">
        <w:rPr>
          <w:color w:val="0033CC"/>
        </w:rPr>
        <w:t>I</w:t>
      </w:r>
      <w:r w:rsidRPr="00732ECD">
        <w:rPr>
          <w:color w:val="0033CC"/>
          <w:bdr w:val="none" w:sz="0" w:space="0" w:color="auto" w:frame="1"/>
        </w:rPr>
        <w:t> место – Цагараев Аслан, компетенция «Сварочные технологии»;</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bdr w:val="none" w:sz="0" w:space="0" w:color="auto" w:frame="1"/>
        </w:rPr>
      </w:pPr>
      <w:r w:rsidRPr="00732ECD">
        <w:rPr>
          <w:color w:val="0033CC"/>
          <w:bdr w:val="none" w:sz="0" w:space="0" w:color="auto" w:frame="1"/>
        </w:rPr>
        <w:t xml:space="preserve">II место – </w:t>
      </w:r>
      <w:proofErr w:type="spellStart"/>
      <w:r w:rsidRPr="00732ECD">
        <w:rPr>
          <w:color w:val="0033CC"/>
          <w:bdr w:val="none" w:sz="0" w:space="0" w:color="auto" w:frame="1"/>
        </w:rPr>
        <w:t>Багаева</w:t>
      </w:r>
      <w:proofErr w:type="spellEnd"/>
      <w:r w:rsidRPr="00732ECD">
        <w:rPr>
          <w:color w:val="0033CC"/>
          <w:bdr w:val="none" w:sz="0" w:space="0" w:color="auto" w:frame="1"/>
        </w:rPr>
        <w:t xml:space="preserve"> Софья, компетенция «Графический дизайн».</w:t>
      </w:r>
    </w:p>
    <w:p w:rsidR="007135C2" w:rsidRPr="00732ECD" w:rsidRDefault="007135C2" w:rsidP="007135C2">
      <w:pPr>
        <w:pStyle w:val="a5"/>
        <w:shd w:val="clear" w:color="auto" w:fill="FFFFFF"/>
        <w:tabs>
          <w:tab w:val="left" w:pos="0"/>
        </w:tabs>
        <w:spacing w:before="0" w:beforeAutospacing="0" w:after="0" w:afterAutospacing="0"/>
        <w:ind w:right="-7" w:firstLine="709"/>
        <w:jc w:val="both"/>
        <w:textAlignment w:val="baseline"/>
        <w:rPr>
          <w:color w:val="0033CC"/>
          <w:u w:val="single"/>
        </w:rPr>
      </w:pPr>
      <w:r w:rsidRPr="00732ECD">
        <w:rPr>
          <w:rStyle w:val="aa"/>
          <w:b w:val="0"/>
          <w:color w:val="0033CC"/>
          <w:u w:val="single"/>
          <w:bdr w:val="none" w:sz="0" w:space="0" w:color="auto" w:frame="1"/>
        </w:rPr>
        <w:t>2021 г.</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I</w:t>
      </w:r>
      <w:r w:rsidRPr="00732ECD">
        <w:rPr>
          <w:color w:val="0033CC"/>
          <w:bdr w:val="none" w:sz="0" w:space="0" w:color="auto" w:frame="1"/>
        </w:rPr>
        <w:t> </w:t>
      </w:r>
      <w:r w:rsidRPr="00732ECD">
        <w:rPr>
          <w:rStyle w:val="aa"/>
          <w:b w:val="0"/>
          <w:color w:val="0033CC"/>
          <w:bdr w:val="none" w:sz="0" w:space="0" w:color="auto" w:frame="1"/>
        </w:rPr>
        <w:t>место</w:t>
      </w:r>
      <w:r w:rsidRPr="00732ECD">
        <w:rPr>
          <w:color w:val="0033CC"/>
          <w:bdr w:val="none" w:sz="0" w:space="0" w:color="auto" w:frame="1"/>
        </w:rPr>
        <w:t> – </w:t>
      </w:r>
      <w:proofErr w:type="spellStart"/>
      <w:r w:rsidRPr="00732ECD">
        <w:rPr>
          <w:rStyle w:val="aa"/>
          <w:b w:val="0"/>
          <w:color w:val="0033CC"/>
          <w:bdr w:val="none" w:sz="0" w:space="0" w:color="auto" w:frame="1"/>
        </w:rPr>
        <w:t>Кулухова</w:t>
      </w:r>
      <w:proofErr w:type="spellEnd"/>
      <w:r w:rsidRPr="00732ECD">
        <w:rPr>
          <w:rStyle w:val="aa"/>
          <w:b w:val="0"/>
          <w:color w:val="0033CC"/>
          <w:bdr w:val="none" w:sz="0" w:space="0" w:color="auto" w:frame="1"/>
        </w:rPr>
        <w:t xml:space="preserve"> Олеся</w:t>
      </w:r>
      <w:r w:rsidRPr="00732ECD">
        <w:rPr>
          <w:color w:val="0033CC"/>
          <w:bdr w:val="none" w:sz="0" w:space="0" w:color="auto" w:frame="1"/>
        </w:rPr>
        <w:t>, группа № 6, компетенция «Парикмахерское искусство»;</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II место – </w:t>
      </w:r>
      <w:proofErr w:type="spellStart"/>
      <w:r w:rsidRPr="00732ECD">
        <w:rPr>
          <w:rStyle w:val="aa"/>
          <w:b w:val="0"/>
          <w:color w:val="0033CC"/>
          <w:bdr w:val="none" w:sz="0" w:space="0" w:color="auto" w:frame="1"/>
        </w:rPr>
        <w:t>Макиев</w:t>
      </w:r>
      <w:proofErr w:type="spellEnd"/>
      <w:r w:rsidRPr="00732ECD">
        <w:rPr>
          <w:rStyle w:val="aa"/>
          <w:b w:val="0"/>
          <w:color w:val="0033CC"/>
          <w:bdr w:val="none" w:sz="0" w:space="0" w:color="auto" w:frame="1"/>
        </w:rPr>
        <w:t xml:space="preserve"> Сармат</w:t>
      </w:r>
      <w:r w:rsidRPr="00732ECD">
        <w:rPr>
          <w:color w:val="0033CC"/>
          <w:bdr w:val="none" w:sz="0" w:space="0" w:color="auto" w:frame="1"/>
        </w:rPr>
        <w:t>, группа № 3,  компетенция «Сварочные технологии»;</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II место – </w:t>
      </w:r>
      <w:proofErr w:type="spellStart"/>
      <w:r w:rsidRPr="00732ECD">
        <w:rPr>
          <w:rStyle w:val="aa"/>
          <w:b w:val="0"/>
          <w:color w:val="0033CC"/>
          <w:bdr w:val="none" w:sz="0" w:space="0" w:color="auto" w:frame="1"/>
        </w:rPr>
        <w:t>Битиев</w:t>
      </w:r>
      <w:proofErr w:type="spellEnd"/>
      <w:r w:rsidRPr="00732ECD">
        <w:rPr>
          <w:rStyle w:val="aa"/>
          <w:b w:val="0"/>
          <w:color w:val="0033CC"/>
          <w:bdr w:val="none" w:sz="0" w:space="0" w:color="auto" w:frame="1"/>
        </w:rPr>
        <w:t xml:space="preserve"> Георгий, </w:t>
      </w:r>
      <w:r w:rsidRPr="00732ECD">
        <w:rPr>
          <w:color w:val="0033CC"/>
          <w:bdr w:val="none" w:sz="0" w:space="0" w:color="auto" w:frame="1"/>
        </w:rPr>
        <w:t>группа № 6, компетенция «Парикмахерское искусство»;</w:t>
      </w:r>
    </w:p>
    <w:p w:rsidR="007135C2" w:rsidRPr="00732ECD" w:rsidRDefault="00441AFD" w:rsidP="007135C2">
      <w:pPr>
        <w:pStyle w:val="a5"/>
        <w:shd w:val="clear" w:color="auto" w:fill="FFFFFF"/>
        <w:tabs>
          <w:tab w:val="left" w:pos="0"/>
        </w:tabs>
        <w:spacing w:before="0" w:beforeAutospacing="0" w:after="0" w:afterAutospacing="0"/>
        <w:ind w:right="-7"/>
        <w:jc w:val="both"/>
        <w:textAlignment w:val="baseline"/>
        <w:rPr>
          <w:color w:val="0033CC"/>
        </w:rPr>
      </w:pPr>
      <w:r>
        <w:rPr>
          <w:bCs/>
          <w:noProof/>
          <w:color w:val="0033CC"/>
        </w:rPr>
        <w:drawing>
          <wp:anchor distT="0" distB="0" distL="114300" distR="114300" simplePos="0" relativeHeight="251747328" behindDoc="0" locked="0" layoutInCell="1" allowOverlap="1">
            <wp:simplePos x="0" y="0"/>
            <wp:positionH relativeFrom="column">
              <wp:posOffset>4798060</wp:posOffset>
            </wp:positionH>
            <wp:positionV relativeFrom="paragraph">
              <wp:posOffset>343535</wp:posOffset>
            </wp:positionV>
            <wp:extent cx="2095500" cy="2447925"/>
            <wp:effectExtent l="0" t="0" r="0" b="0"/>
            <wp:wrapSquare wrapText="bothSides"/>
            <wp:docPr id="24" name="Рисунок 3" descr="C:\Users\admin\Desktop\IMG-202203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20316-WA0005.jpg"/>
                    <pic:cNvPicPr>
                      <a:picLocks noChangeAspect="1" noChangeArrowheads="1"/>
                    </pic:cNvPicPr>
                  </pic:nvPicPr>
                  <pic:blipFill>
                    <a:blip r:embed="rId12" cstate="print">
                      <a:lum contrast="10000"/>
                    </a:blip>
                    <a:srcRect/>
                    <a:stretch>
                      <a:fillRect/>
                    </a:stretch>
                  </pic:blipFill>
                  <pic:spPr bwMode="auto">
                    <a:xfrm>
                      <a:off x="0" y="0"/>
                      <a:ext cx="2095500" cy="2447925"/>
                    </a:xfrm>
                    <a:prstGeom prst="ellipse">
                      <a:avLst/>
                    </a:prstGeom>
                    <a:ln>
                      <a:noFill/>
                    </a:ln>
                    <a:effectLst>
                      <a:softEdge rad="112500"/>
                    </a:effectLst>
                  </pic:spPr>
                </pic:pic>
              </a:graphicData>
            </a:graphic>
          </wp:anchor>
        </w:drawing>
      </w:r>
      <w:r w:rsidR="007135C2" w:rsidRPr="00732ECD">
        <w:rPr>
          <w:rStyle w:val="aa"/>
          <w:b w:val="0"/>
          <w:color w:val="0033CC"/>
          <w:bdr w:val="none" w:sz="0" w:space="0" w:color="auto" w:frame="1"/>
        </w:rPr>
        <w:t>III  место</w:t>
      </w:r>
      <w:r w:rsidR="007135C2" w:rsidRPr="00732ECD">
        <w:rPr>
          <w:color w:val="0033CC"/>
          <w:bdr w:val="none" w:sz="0" w:space="0" w:color="auto" w:frame="1"/>
        </w:rPr>
        <w:t> – </w:t>
      </w:r>
      <w:proofErr w:type="spellStart"/>
      <w:r w:rsidR="007135C2" w:rsidRPr="00732ECD">
        <w:rPr>
          <w:rStyle w:val="aa"/>
          <w:b w:val="0"/>
          <w:color w:val="0033CC"/>
          <w:bdr w:val="none" w:sz="0" w:space="0" w:color="auto" w:frame="1"/>
        </w:rPr>
        <w:t>Цуциев</w:t>
      </w:r>
      <w:proofErr w:type="spellEnd"/>
      <w:r w:rsidR="007135C2" w:rsidRPr="00732ECD">
        <w:rPr>
          <w:rStyle w:val="aa"/>
          <w:b w:val="0"/>
          <w:color w:val="0033CC"/>
          <w:bdr w:val="none" w:sz="0" w:space="0" w:color="auto" w:frame="1"/>
        </w:rPr>
        <w:t xml:space="preserve"> </w:t>
      </w:r>
      <w:proofErr w:type="spellStart"/>
      <w:r w:rsidR="007135C2" w:rsidRPr="00732ECD">
        <w:rPr>
          <w:rStyle w:val="aa"/>
          <w:b w:val="0"/>
          <w:color w:val="0033CC"/>
          <w:bdr w:val="none" w:sz="0" w:space="0" w:color="auto" w:frame="1"/>
        </w:rPr>
        <w:t>Астемир</w:t>
      </w:r>
      <w:proofErr w:type="spellEnd"/>
      <w:r w:rsidR="007135C2" w:rsidRPr="00732ECD">
        <w:rPr>
          <w:color w:val="0033CC"/>
          <w:bdr w:val="none" w:sz="0" w:space="0" w:color="auto" w:frame="1"/>
        </w:rPr>
        <w:t>, группа № 7, компетенция «Мастер по ремонту и обслуживанию автомобилей»;</w:t>
      </w:r>
    </w:p>
    <w:p w:rsidR="007135C2" w:rsidRPr="00732ECD" w:rsidRDefault="00441AFD" w:rsidP="007135C2">
      <w:pPr>
        <w:pStyle w:val="a5"/>
        <w:shd w:val="clear" w:color="auto" w:fill="FFFFFF"/>
        <w:tabs>
          <w:tab w:val="left" w:pos="0"/>
        </w:tabs>
        <w:spacing w:before="0" w:beforeAutospacing="0" w:after="0" w:afterAutospacing="0"/>
        <w:ind w:right="-7" w:firstLine="709"/>
        <w:jc w:val="both"/>
        <w:textAlignment w:val="baseline"/>
        <w:rPr>
          <w:color w:val="0033CC"/>
        </w:rPr>
      </w:pPr>
      <w:r>
        <w:rPr>
          <w:bCs/>
          <w:noProof/>
          <w:color w:val="0033CC"/>
        </w:rPr>
        <w:drawing>
          <wp:anchor distT="0" distB="0" distL="114300" distR="114300" simplePos="0" relativeHeight="251749376" behindDoc="0" locked="0" layoutInCell="1" allowOverlap="1">
            <wp:simplePos x="0" y="0"/>
            <wp:positionH relativeFrom="column">
              <wp:posOffset>-39370</wp:posOffset>
            </wp:positionH>
            <wp:positionV relativeFrom="paragraph">
              <wp:posOffset>85090</wp:posOffset>
            </wp:positionV>
            <wp:extent cx="1819275" cy="2486025"/>
            <wp:effectExtent l="0" t="0" r="9525" b="0"/>
            <wp:wrapSquare wrapText="bothSides"/>
            <wp:docPr id="26" name="Рисунок 1" descr="C:\Users\admin\Desktop\IMG-202203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316-WA0007.jpg"/>
                    <pic:cNvPicPr>
                      <a:picLocks noChangeAspect="1" noChangeArrowheads="1"/>
                    </pic:cNvPicPr>
                  </pic:nvPicPr>
                  <pic:blipFill>
                    <a:blip r:embed="rId13" cstate="print">
                      <a:lum/>
                    </a:blip>
                    <a:srcRect/>
                    <a:stretch>
                      <a:fillRect/>
                    </a:stretch>
                  </pic:blipFill>
                  <pic:spPr bwMode="auto">
                    <a:xfrm>
                      <a:off x="0" y="0"/>
                      <a:ext cx="1819275" cy="2486025"/>
                    </a:xfrm>
                    <a:prstGeom prst="ellipse">
                      <a:avLst/>
                    </a:prstGeom>
                    <a:ln>
                      <a:noFill/>
                    </a:ln>
                    <a:effectLst>
                      <a:softEdge rad="112500"/>
                    </a:effectLst>
                  </pic:spPr>
                </pic:pic>
              </a:graphicData>
            </a:graphic>
          </wp:anchor>
        </w:drawing>
      </w:r>
      <w:r w:rsidR="007135C2" w:rsidRPr="00732ECD">
        <w:rPr>
          <w:rStyle w:val="aa"/>
          <w:b w:val="0"/>
          <w:color w:val="0033CC"/>
          <w:bdr w:val="none" w:sz="0" w:space="0" w:color="auto" w:frame="1"/>
        </w:rPr>
        <w:t>III место – Игошин Тимур</w:t>
      </w:r>
      <w:r w:rsidR="007135C2" w:rsidRPr="00732ECD">
        <w:rPr>
          <w:color w:val="0033CC"/>
          <w:bdr w:val="none" w:sz="0" w:space="0" w:color="auto" w:frame="1"/>
        </w:rPr>
        <w:t>, группа № 2, компетенция «Мастер по ремонту и обслуживанию автомобилей – </w:t>
      </w:r>
      <w:proofErr w:type="spellStart"/>
      <w:r w:rsidR="007135C2" w:rsidRPr="00732ECD">
        <w:rPr>
          <w:color w:val="0033CC"/>
          <w:bdr w:val="none" w:sz="0" w:space="0" w:color="auto" w:frame="1"/>
        </w:rPr>
        <w:t>Juniors</w:t>
      </w:r>
      <w:proofErr w:type="spellEnd"/>
      <w:r w:rsidR="007135C2" w:rsidRPr="00732ECD">
        <w:rPr>
          <w:color w:val="0033CC"/>
          <w:bdr w:val="none" w:sz="0" w:space="0" w:color="auto" w:frame="1"/>
        </w:rPr>
        <w:t>»;</w:t>
      </w:r>
    </w:p>
    <w:p w:rsidR="007135C2" w:rsidRPr="00732ECD" w:rsidRDefault="007135C2" w:rsidP="007135C2">
      <w:pPr>
        <w:pStyle w:val="a5"/>
        <w:shd w:val="clear" w:color="auto" w:fill="FFFFFF"/>
        <w:tabs>
          <w:tab w:val="left" w:pos="0"/>
        </w:tabs>
        <w:spacing w:before="0" w:beforeAutospacing="0" w:after="0" w:afterAutospacing="0"/>
        <w:ind w:right="-7" w:firstLine="709"/>
        <w:jc w:val="both"/>
        <w:textAlignment w:val="baseline"/>
        <w:rPr>
          <w:color w:val="0033CC"/>
        </w:rPr>
      </w:pPr>
      <w:r w:rsidRPr="00732ECD">
        <w:rPr>
          <w:rStyle w:val="aa"/>
          <w:b w:val="0"/>
          <w:color w:val="0033CC"/>
          <w:bdr w:val="none" w:sz="0" w:space="0" w:color="auto" w:frame="1"/>
        </w:rPr>
        <w:t>I место – Мурашко Владимир Евгеньевич</w:t>
      </w:r>
      <w:r w:rsidRPr="00732ECD">
        <w:rPr>
          <w:color w:val="0033CC"/>
          <w:bdr w:val="none" w:sz="0" w:space="0" w:color="auto" w:frame="1"/>
        </w:rPr>
        <w:t>, мастер производственного обучения, компетенция «Навыки мудрых».</w:t>
      </w:r>
    </w:p>
    <w:p w:rsidR="007135C2" w:rsidRPr="00732ECD" w:rsidRDefault="007135C2" w:rsidP="009B23A5">
      <w:pPr>
        <w:tabs>
          <w:tab w:val="left" w:pos="0"/>
          <w:tab w:val="left" w:pos="1386"/>
        </w:tabs>
        <w:spacing w:after="0"/>
        <w:ind w:right="-7" w:firstLine="709"/>
        <w:jc w:val="both"/>
        <w:rPr>
          <w:rFonts w:ascii="Times New Roman" w:hAnsi="Times New Roman" w:cs="Times New Roman"/>
          <w:color w:val="0033CC"/>
          <w:sz w:val="24"/>
          <w:szCs w:val="24"/>
        </w:rPr>
      </w:pPr>
      <w:r w:rsidRPr="00732ECD">
        <w:rPr>
          <w:rStyle w:val="aa"/>
          <w:rFonts w:ascii="Times New Roman" w:hAnsi="Times New Roman" w:cs="Times New Roman"/>
          <w:b w:val="0"/>
          <w:color w:val="0033CC"/>
          <w:sz w:val="24"/>
          <w:szCs w:val="24"/>
          <w:u w:val="single"/>
          <w:bdr w:val="none" w:sz="0" w:space="0" w:color="auto" w:frame="1"/>
        </w:rPr>
        <w:t>2022 г.</w:t>
      </w:r>
    </w:p>
    <w:p w:rsidR="007135C2" w:rsidRPr="00732ECD" w:rsidRDefault="007135C2" w:rsidP="009B23A5">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 место </w:t>
      </w:r>
      <w:r w:rsidRPr="00732ECD">
        <w:rPr>
          <w:color w:val="0033CC"/>
        </w:rPr>
        <w:t xml:space="preserve">– </w:t>
      </w:r>
      <w:proofErr w:type="spellStart"/>
      <w:r w:rsidRPr="00732ECD">
        <w:rPr>
          <w:rStyle w:val="aa"/>
          <w:b w:val="0"/>
          <w:color w:val="0033CC"/>
          <w:bdr w:val="none" w:sz="0" w:space="0" w:color="auto" w:frame="1"/>
        </w:rPr>
        <w:t>Алборова</w:t>
      </w:r>
      <w:proofErr w:type="spellEnd"/>
      <w:r w:rsidRPr="00732ECD">
        <w:rPr>
          <w:rStyle w:val="aa"/>
          <w:b w:val="0"/>
          <w:color w:val="0033CC"/>
          <w:bdr w:val="none" w:sz="0" w:space="0" w:color="auto" w:frame="1"/>
        </w:rPr>
        <w:t xml:space="preserve"> Оксана</w:t>
      </w:r>
      <w:r w:rsidRPr="00732ECD">
        <w:rPr>
          <w:color w:val="0033CC"/>
        </w:rPr>
        <w:t>, группа № 15, компетенция «Парикмахерское искусство»;</w:t>
      </w:r>
      <w:r w:rsidR="00542411" w:rsidRPr="00732ECD">
        <w:rPr>
          <w:bCs/>
          <w:noProof/>
          <w:color w:val="0033CC"/>
        </w:rPr>
        <w:t xml:space="preserve"> </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II место – </w:t>
      </w:r>
      <w:proofErr w:type="spellStart"/>
      <w:r w:rsidRPr="00732ECD">
        <w:rPr>
          <w:rStyle w:val="aa"/>
          <w:b w:val="0"/>
          <w:color w:val="0033CC"/>
          <w:bdr w:val="none" w:sz="0" w:space="0" w:color="auto" w:frame="1"/>
        </w:rPr>
        <w:t>Рыковский</w:t>
      </w:r>
      <w:proofErr w:type="spellEnd"/>
      <w:r w:rsidRPr="00732ECD">
        <w:rPr>
          <w:rStyle w:val="aa"/>
          <w:b w:val="0"/>
          <w:color w:val="0033CC"/>
          <w:bdr w:val="none" w:sz="0" w:space="0" w:color="auto" w:frame="1"/>
        </w:rPr>
        <w:t xml:space="preserve"> </w:t>
      </w:r>
      <w:proofErr w:type="spellStart"/>
      <w:r w:rsidRPr="00732ECD">
        <w:rPr>
          <w:rStyle w:val="aa"/>
          <w:b w:val="0"/>
          <w:color w:val="0033CC"/>
          <w:bdr w:val="none" w:sz="0" w:space="0" w:color="auto" w:frame="1"/>
        </w:rPr>
        <w:t>Амиран</w:t>
      </w:r>
      <w:proofErr w:type="spellEnd"/>
      <w:r w:rsidRPr="00732ECD">
        <w:rPr>
          <w:color w:val="0033CC"/>
        </w:rPr>
        <w:t>, группа № 8,  компетенция «Сварочные технологии»;</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II место – </w:t>
      </w:r>
      <w:proofErr w:type="spellStart"/>
      <w:r w:rsidRPr="00732ECD">
        <w:rPr>
          <w:rStyle w:val="aa"/>
          <w:b w:val="0"/>
          <w:color w:val="0033CC"/>
          <w:bdr w:val="none" w:sz="0" w:space="0" w:color="auto" w:frame="1"/>
        </w:rPr>
        <w:t>Суанова</w:t>
      </w:r>
      <w:proofErr w:type="spellEnd"/>
      <w:r w:rsidRPr="00732ECD">
        <w:rPr>
          <w:rStyle w:val="aa"/>
          <w:b w:val="0"/>
          <w:color w:val="0033CC"/>
          <w:bdr w:val="none" w:sz="0" w:space="0" w:color="auto" w:frame="1"/>
        </w:rPr>
        <w:t xml:space="preserve"> Диана, </w:t>
      </w:r>
      <w:r w:rsidRPr="00732ECD">
        <w:rPr>
          <w:color w:val="0033CC"/>
        </w:rPr>
        <w:t>группа № 15, компетенция «Парикмахерское искусство»;</w:t>
      </w:r>
    </w:p>
    <w:p w:rsidR="007135C2" w:rsidRPr="00732ECD" w:rsidRDefault="007135C2" w:rsidP="00D405CB">
      <w:pPr>
        <w:pStyle w:val="a5"/>
        <w:shd w:val="clear" w:color="auto" w:fill="FFFFFF"/>
        <w:tabs>
          <w:tab w:val="left" w:pos="0"/>
        </w:tabs>
        <w:spacing w:before="0" w:beforeAutospacing="0" w:after="0" w:afterAutospacing="0"/>
        <w:ind w:right="-7"/>
        <w:jc w:val="both"/>
        <w:textAlignment w:val="baseline"/>
        <w:rPr>
          <w:color w:val="0033CC"/>
        </w:rPr>
      </w:pPr>
      <w:r w:rsidRPr="00732ECD">
        <w:rPr>
          <w:rStyle w:val="aa"/>
          <w:b w:val="0"/>
          <w:color w:val="0033CC"/>
          <w:bdr w:val="none" w:sz="0" w:space="0" w:color="auto" w:frame="1"/>
        </w:rPr>
        <w:t xml:space="preserve">II место </w:t>
      </w:r>
      <w:r w:rsidRPr="00732ECD">
        <w:rPr>
          <w:color w:val="0033CC"/>
        </w:rPr>
        <w:t xml:space="preserve">– </w:t>
      </w:r>
      <w:proofErr w:type="spellStart"/>
      <w:r w:rsidRPr="00732ECD">
        <w:rPr>
          <w:rStyle w:val="aa"/>
          <w:b w:val="0"/>
          <w:color w:val="0033CC"/>
          <w:bdr w:val="none" w:sz="0" w:space="0" w:color="auto" w:frame="1"/>
        </w:rPr>
        <w:t>Гояев</w:t>
      </w:r>
      <w:proofErr w:type="spellEnd"/>
      <w:r w:rsidRPr="00732ECD">
        <w:rPr>
          <w:rStyle w:val="aa"/>
          <w:b w:val="0"/>
          <w:color w:val="0033CC"/>
          <w:bdr w:val="none" w:sz="0" w:space="0" w:color="auto" w:frame="1"/>
        </w:rPr>
        <w:t xml:space="preserve"> Алан</w:t>
      </w:r>
      <w:r w:rsidRPr="00732ECD">
        <w:rPr>
          <w:color w:val="0033CC"/>
        </w:rPr>
        <w:t>, группа № 3, компетенция «Сварочные технологии;</w:t>
      </w:r>
    </w:p>
    <w:p w:rsidR="007135C2" w:rsidRPr="00732ECD" w:rsidRDefault="00441AFD" w:rsidP="00D405CB">
      <w:pPr>
        <w:pStyle w:val="a5"/>
        <w:shd w:val="clear" w:color="auto" w:fill="FFFFFF"/>
        <w:tabs>
          <w:tab w:val="left" w:pos="0"/>
        </w:tabs>
        <w:spacing w:before="0" w:beforeAutospacing="0" w:after="0" w:afterAutospacing="0"/>
        <w:ind w:right="-7"/>
        <w:jc w:val="both"/>
        <w:textAlignment w:val="baseline"/>
        <w:rPr>
          <w:color w:val="0033CC"/>
        </w:rPr>
      </w:pPr>
      <w:r>
        <w:rPr>
          <w:bCs/>
          <w:noProof/>
          <w:color w:val="0033CC"/>
        </w:rPr>
        <w:lastRenderedPageBreak/>
        <w:drawing>
          <wp:anchor distT="0" distB="0" distL="114300" distR="114300" simplePos="0" relativeHeight="251751424" behindDoc="0" locked="0" layoutInCell="1" allowOverlap="1">
            <wp:simplePos x="0" y="0"/>
            <wp:positionH relativeFrom="column">
              <wp:posOffset>4531360</wp:posOffset>
            </wp:positionH>
            <wp:positionV relativeFrom="paragraph">
              <wp:posOffset>239395</wp:posOffset>
            </wp:positionV>
            <wp:extent cx="2238375" cy="226695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0 (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0" r="18475" b="67627"/>
                    <a:stretch>
                      <a:fillRect/>
                    </a:stretch>
                  </pic:blipFill>
                  <pic:spPr>
                    <a:xfrm>
                      <a:off x="0" y="0"/>
                      <a:ext cx="2238375" cy="2266950"/>
                    </a:xfrm>
                    <a:prstGeom prst="ellipse">
                      <a:avLst/>
                    </a:prstGeom>
                    <a:ln>
                      <a:noFill/>
                    </a:ln>
                    <a:effectLst>
                      <a:softEdge rad="112500"/>
                    </a:effectLst>
                  </pic:spPr>
                </pic:pic>
              </a:graphicData>
            </a:graphic>
          </wp:anchor>
        </w:drawing>
      </w:r>
      <w:r w:rsidR="007135C2" w:rsidRPr="00732ECD">
        <w:rPr>
          <w:rStyle w:val="aa"/>
          <w:b w:val="0"/>
          <w:color w:val="0033CC"/>
          <w:bdr w:val="none" w:sz="0" w:space="0" w:color="auto" w:frame="1"/>
        </w:rPr>
        <w:t>IV место – Анищенко Дмитрий</w:t>
      </w:r>
      <w:r w:rsidR="007135C2" w:rsidRPr="00732ECD">
        <w:rPr>
          <w:color w:val="0033CC"/>
        </w:rPr>
        <w:t>, группа № 11, компетенция «Ремонт и обслуживание легковых  автомобилей;</w:t>
      </w:r>
    </w:p>
    <w:p w:rsidR="00D36822" w:rsidRPr="00EF7CCD" w:rsidRDefault="007135C2" w:rsidP="00EF7CCD">
      <w:pPr>
        <w:pStyle w:val="a5"/>
        <w:shd w:val="clear" w:color="auto" w:fill="FFFFFF"/>
        <w:tabs>
          <w:tab w:val="left" w:pos="0"/>
        </w:tabs>
        <w:spacing w:before="0" w:beforeAutospacing="0" w:after="0" w:afterAutospacing="0"/>
        <w:ind w:right="-7"/>
        <w:jc w:val="both"/>
        <w:textAlignment w:val="baseline"/>
        <w:rPr>
          <w:bCs/>
          <w:color w:val="0033CC"/>
          <w:bdr w:val="none" w:sz="0" w:space="0" w:color="auto" w:frame="1"/>
        </w:rPr>
      </w:pPr>
      <w:r w:rsidRPr="00732ECD">
        <w:rPr>
          <w:rStyle w:val="aa"/>
          <w:b w:val="0"/>
          <w:color w:val="0033CC"/>
          <w:bdr w:val="none" w:sz="0" w:space="0" w:color="auto" w:frame="1"/>
        </w:rPr>
        <w:t xml:space="preserve">IV место – </w:t>
      </w:r>
      <w:proofErr w:type="spellStart"/>
      <w:r w:rsidRPr="00732ECD">
        <w:rPr>
          <w:rStyle w:val="aa"/>
          <w:b w:val="0"/>
          <w:color w:val="0033CC"/>
          <w:bdr w:val="none" w:sz="0" w:space="0" w:color="auto" w:frame="1"/>
        </w:rPr>
        <w:t>Топилин</w:t>
      </w:r>
      <w:proofErr w:type="spellEnd"/>
      <w:r w:rsidRPr="00732ECD">
        <w:rPr>
          <w:rStyle w:val="aa"/>
          <w:b w:val="0"/>
          <w:color w:val="0033CC"/>
          <w:bdr w:val="none" w:sz="0" w:space="0" w:color="auto" w:frame="1"/>
        </w:rPr>
        <w:t xml:space="preserve"> Артем, </w:t>
      </w:r>
      <w:r w:rsidRPr="00732ECD">
        <w:rPr>
          <w:color w:val="0033CC"/>
        </w:rPr>
        <w:t>группа № 1 компетенция</w:t>
      </w:r>
      <w:r w:rsidRPr="00732ECD">
        <w:rPr>
          <w:rStyle w:val="aa"/>
          <w:b w:val="0"/>
          <w:color w:val="0033CC"/>
          <w:bdr w:val="none" w:sz="0" w:space="0" w:color="auto" w:frame="1"/>
        </w:rPr>
        <w:t> «</w:t>
      </w:r>
      <w:r w:rsidRPr="00732ECD">
        <w:rPr>
          <w:color w:val="0033CC"/>
        </w:rPr>
        <w:t>Электромонтаж</w:t>
      </w:r>
      <w:r w:rsidRPr="00732ECD">
        <w:rPr>
          <w:rStyle w:val="aa"/>
          <w:b w:val="0"/>
          <w:color w:val="0033CC"/>
          <w:bdr w:val="none" w:sz="0" w:space="0" w:color="auto" w:frame="1"/>
        </w:rPr>
        <w:t>».</w:t>
      </w:r>
    </w:p>
    <w:p w:rsidR="00D405CB" w:rsidRPr="00732ECD" w:rsidRDefault="00D405CB" w:rsidP="00EF7CCD">
      <w:pPr>
        <w:pStyle w:val="a8"/>
        <w:tabs>
          <w:tab w:val="left" w:pos="680"/>
        </w:tabs>
        <w:spacing w:after="0"/>
        <w:ind w:left="0" w:right="-7" w:firstLine="709"/>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 xml:space="preserve">На Всероссийском конкурсе «Мастер года» </w:t>
      </w:r>
      <w:r w:rsidRPr="00732ECD">
        <w:rPr>
          <w:rFonts w:ascii="Times New Roman" w:hAnsi="Times New Roman" w:cs="Times New Roman"/>
          <w:color w:val="0033CC"/>
          <w:sz w:val="24"/>
          <w:szCs w:val="24"/>
          <w:shd w:val="clear" w:color="auto" w:fill="FFFFFF"/>
        </w:rPr>
        <w:t xml:space="preserve">среди мастеров производственного обучения профессиональных образовательных организаций Российской Федерации    </w:t>
      </w:r>
      <w:r w:rsidRPr="00732ECD">
        <w:rPr>
          <w:rFonts w:ascii="Times New Roman" w:hAnsi="Times New Roman" w:cs="Times New Roman"/>
          <w:color w:val="0033CC"/>
          <w:sz w:val="24"/>
          <w:szCs w:val="24"/>
        </w:rPr>
        <w:t xml:space="preserve">2 место в региональном этапе конкурса заняла  </w:t>
      </w:r>
      <w:proofErr w:type="spellStart"/>
      <w:r w:rsidRPr="00732ECD">
        <w:rPr>
          <w:rFonts w:ascii="Times New Roman" w:hAnsi="Times New Roman" w:cs="Times New Roman"/>
          <w:color w:val="0033CC"/>
          <w:sz w:val="24"/>
          <w:szCs w:val="24"/>
        </w:rPr>
        <w:t>Дзугкоева</w:t>
      </w:r>
      <w:proofErr w:type="spellEnd"/>
      <w:r w:rsidRPr="00732ECD">
        <w:rPr>
          <w:rFonts w:ascii="Times New Roman" w:hAnsi="Times New Roman" w:cs="Times New Roman"/>
          <w:color w:val="0033CC"/>
          <w:sz w:val="24"/>
          <w:szCs w:val="24"/>
        </w:rPr>
        <w:t xml:space="preserve"> Н.В.</w:t>
      </w:r>
    </w:p>
    <w:p w:rsidR="00D405CB" w:rsidRPr="00732ECD" w:rsidRDefault="00D405CB" w:rsidP="00EF7CCD">
      <w:pPr>
        <w:adjustRightInd w:val="0"/>
        <w:spacing w:after="0" w:line="240" w:lineRule="auto"/>
        <w:ind w:firstLine="708"/>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 xml:space="preserve">Команда техникума участвовала в региональном этапе Российской национальной премии «Студент года-2021»: </w:t>
      </w:r>
    </w:p>
    <w:p w:rsidR="00D405CB" w:rsidRPr="00732ECD" w:rsidRDefault="00D405CB" w:rsidP="00EF7CCD">
      <w:pPr>
        <w:adjustRightInd w:val="0"/>
        <w:spacing w:after="0" w:line="240" w:lineRule="auto"/>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 xml:space="preserve">В рамках этапа:  номинация «Спортсмен года профессиональных образовательных организаций» - 1 место; </w:t>
      </w:r>
    </w:p>
    <w:p w:rsidR="00D405CB" w:rsidRPr="00732ECD" w:rsidRDefault="00D405CB" w:rsidP="00EF7CCD">
      <w:pPr>
        <w:adjustRightInd w:val="0"/>
        <w:spacing w:after="0" w:line="240" w:lineRule="auto"/>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 xml:space="preserve"> номинация «Патриотическое объединение года профессиональных</w:t>
      </w:r>
      <w:r w:rsidR="009B23A5" w:rsidRPr="00732ECD">
        <w:rPr>
          <w:rFonts w:ascii="Times New Roman" w:hAnsi="Times New Roman" w:cs="Times New Roman"/>
          <w:color w:val="0033CC"/>
          <w:sz w:val="24"/>
          <w:szCs w:val="24"/>
        </w:rPr>
        <w:t xml:space="preserve"> образовательных организаций» </w:t>
      </w:r>
      <w:r w:rsidRPr="00732ECD">
        <w:rPr>
          <w:rFonts w:ascii="Times New Roman" w:hAnsi="Times New Roman" w:cs="Times New Roman"/>
          <w:color w:val="0033CC"/>
          <w:sz w:val="24"/>
          <w:szCs w:val="24"/>
        </w:rPr>
        <w:t>1 место.</w:t>
      </w:r>
    </w:p>
    <w:p w:rsidR="00D405CB" w:rsidRPr="00732ECD" w:rsidRDefault="000635B9" w:rsidP="009B23A5">
      <w:pPr>
        <w:adjustRightInd w:val="0"/>
        <w:spacing w:after="0" w:line="240" w:lineRule="auto"/>
        <w:jc w:val="both"/>
        <w:rPr>
          <w:rFonts w:ascii="Times New Roman" w:hAnsi="Times New Roman" w:cs="Times New Roman"/>
          <w:color w:val="0033CC"/>
          <w:sz w:val="24"/>
          <w:szCs w:val="24"/>
        </w:rPr>
      </w:pPr>
      <w:r w:rsidRPr="00732ECD">
        <w:rPr>
          <w:rFonts w:ascii="Times New Roman" w:hAnsi="Times New Roman" w:cs="Times New Roman"/>
          <w:noProof/>
          <w:color w:val="0033CC"/>
          <w:sz w:val="24"/>
          <w:szCs w:val="24"/>
          <w:lang w:eastAsia="ru-RU"/>
        </w:rPr>
        <w:drawing>
          <wp:anchor distT="0" distB="0" distL="114300" distR="114300" simplePos="0" relativeHeight="251743232" behindDoc="0" locked="0" layoutInCell="1" allowOverlap="1">
            <wp:simplePos x="0" y="0"/>
            <wp:positionH relativeFrom="column">
              <wp:posOffset>-97790</wp:posOffset>
            </wp:positionH>
            <wp:positionV relativeFrom="paragraph">
              <wp:posOffset>382270</wp:posOffset>
            </wp:positionV>
            <wp:extent cx="3157855" cy="2962275"/>
            <wp:effectExtent l="19050" t="0" r="4445" b="0"/>
            <wp:wrapSquare wrapText="bothSides"/>
            <wp:docPr id="14" name="Рисунок 20" descr="C:\Users\adm\Downloads\IMG_9943.jpg"/>
            <wp:cNvGraphicFramePr/>
            <a:graphic xmlns:a="http://schemas.openxmlformats.org/drawingml/2006/main">
              <a:graphicData uri="http://schemas.openxmlformats.org/drawingml/2006/picture">
                <pic:pic xmlns:pic="http://schemas.openxmlformats.org/drawingml/2006/picture">
                  <pic:nvPicPr>
                    <pic:cNvPr id="1" name="Рисунок 1" descr="C:\Users\adm\Downloads\IMG_9943.jpg"/>
                    <pic:cNvPicPr/>
                  </pic:nvPicPr>
                  <pic:blipFill>
                    <a:blip r:embed="rId15" cstate="print">
                      <a:lum bright="1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855" cy="2962275"/>
                    </a:xfrm>
                    <a:prstGeom prst="rect">
                      <a:avLst/>
                    </a:prstGeom>
                    <a:noFill/>
                    <a:ln>
                      <a:noFill/>
                    </a:ln>
                  </pic:spPr>
                </pic:pic>
              </a:graphicData>
            </a:graphic>
          </wp:anchor>
        </w:drawing>
      </w:r>
      <w:r w:rsidR="00D405CB" w:rsidRPr="00732ECD">
        <w:rPr>
          <w:rFonts w:ascii="Times New Roman" w:hAnsi="Times New Roman" w:cs="Times New Roman"/>
          <w:color w:val="0033CC"/>
          <w:sz w:val="24"/>
          <w:szCs w:val="24"/>
        </w:rPr>
        <w:tab/>
        <w:t xml:space="preserve">Делегация техникума из 8 студентов приняла участие в профильной смене по дополнительной общеобразовательной </w:t>
      </w:r>
      <w:proofErr w:type="spellStart"/>
      <w:r w:rsidR="00D405CB" w:rsidRPr="00732ECD">
        <w:rPr>
          <w:rFonts w:ascii="Times New Roman" w:hAnsi="Times New Roman" w:cs="Times New Roman"/>
          <w:color w:val="0033CC"/>
          <w:sz w:val="24"/>
          <w:szCs w:val="24"/>
        </w:rPr>
        <w:t>общеразвивающей</w:t>
      </w:r>
      <w:proofErr w:type="spellEnd"/>
      <w:r w:rsidR="00D405CB" w:rsidRPr="00732ECD">
        <w:rPr>
          <w:rFonts w:ascii="Times New Roman" w:hAnsi="Times New Roman" w:cs="Times New Roman"/>
          <w:color w:val="0033CC"/>
          <w:sz w:val="24"/>
          <w:szCs w:val="24"/>
        </w:rPr>
        <w:t xml:space="preserve"> программе «</w:t>
      </w:r>
      <w:proofErr w:type="spellStart"/>
      <w:proofErr w:type="gramStart"/>
      <w:r w:rsidR="00D405CB" w:rsidRPr="00732ECD">
        <w:rPr>
          <w:rFonts w:ascii="Times New Roman" w:hAnsi="Times New Roman" w:cs="Times New Roman"/>
          <w:color w:val="0033CC"/>
          <w:sz w:val="24"/>
          <w:szCs w:val="24"/>
        </w:rPr>
        <w:t>Арт</w:t>
      </w:r>
      <w:proofErr w:type="spellEnd"/>
      <w:proofErr w:type="gramEnd"/>
      <w:r w:rsidR="00D405CB" w:rsidRPr="00732ECD">
        <w:rPr>
          <w:rFonts w:ascii="Times New Roman" w:hAnsi="Times New Roman" w:cs="Times New Roman"/>
          <w:color w:val="0033CC"/>
          <w:sz w:val="24"/>
          <w:szCs w:val="24"/>
        </w:rPr>
        <w:t xml:space="preserve"> - лаборатория лидеров» в ФГБОУ «ВДЦ «Смена» г. Анапа.</w:t>
      </w:r>
    </w:p>
    <w:p w:rsidR="00D405CB" w:rsidRPr="00732ECD" w:rsidRDefault="00D405CB" w:rsidP="009B23A5">
      <w:pPr>
        <w:spacing w:after="0" w:line="240" w:lineRule="auto"/>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ab/>
        <w:t xml:space="preserve">Студенческий актив в составе 4 человек прошёл обучение на Всероссийском форуме студентов СПО «ПРО добро», который организовала и провела Общероссийская общественная организация «Российский Союз Молодежи» в </w:t>
      </w:r>
      <w:proofErr w:type="gramStart"/>
      <w:r w:rsidRPr="00732ECD">
        <w:rPr>
          <w:rFonts w:ascii="Times New Roman" w:hAnsi="Times New Roman" w:cs="Times New Roman"/>
          <w:color w:val="0033CC"/>
          <w:sz w:val="24"/>
          <w:szCs w:val="24"/>
        </w:rPr>
        <w:t>г</w:t>
      </w:r>
      <w:proofErr w:type="gramEnd"/>
      <w:r w:rsidRPr="00732ECD">
        <w:rPr>
          <w:rFonts w:ascii="Times New Roman" w:hAnsi="Times New Roman" w:cs="Times New Roman"/>
          <w:color w:val="0033CC"/>
          <w:sz w:val="24"/>
          <w:szCs w:val="24"/>
        </w:rPr>
        <w:t>. Казань</w:t>
      </w:r>
    </w:p>
    <w:p w:rsidR="00D405CB" w:rsidRPr="00732ECD" w:rsidRDefault="00D405CB" w:rsidP="009B23A5">
      <w:pPr>
        <w:spacing w:after="0" w:line="240" w:lineRule="auto"/>
        <w:jc w:val="both"/>
        <w:rPr>
          <w:rFonts w:ascii="Times New Roman" w:hAnsi="Times New Roman" w:cs="Times New Roman"/>
          <w:color w:val="0033CC"/>
        </w:rPr>
      </w:pPr>
      <w:r w:rsidRPr="00D405CB">
        <w:rPr>
          <w:rFonts w:ascii="Times New Roman" w:hAnsi="Times New Roman" w:cs="Times New Roman"/>
          <w:sz w:val="24"/>
          <w:szCs w:val="24"/>
        </w:rPr>
        <w:tab/>
      </w:r>
      <w:r w:rsidRPr="00732ECD">
        <w:rPr>
          <w:rFonts w:ascii="Times New Roman" w:hAnsi="Times New Roman" w:cs="Times New Roman"/>
          <w:color w:val="0033CC"/>
          <w:sz w:val="24"/>
          <w:szCs w:val="24"/>
        </w:rPr>
        <w:t xml:space="preserve">Члены первичной организации РСМ техникума в составе 8 студентов участвуют в программе «Пространство развития», организованной </w:t>
      </w:r>
      <w:proofErr w:type="gramStart"/>
      <w:r w:rsidRPr="00732ECD">
        <w:rPr>
          <w:rFonts w:ascii="Times New Roman" w:hAnsi="Times New Roman" w:cs="Times New Roman"/>
          <w:color w:val="0033CC"/>
          <w:sz w:val="24"/>
          <w:szCs w:val="24"/>
        </w:rPr>
        <w:t>СМ</w:t>
      </w:r>
      <w:proofErr w:type="gramEnd"/>
      <w:r w:rsidRPr="00732ECD">
        <w:rPr>
          <w:rFonts w:ascii="Times New Roman" w:hAnsi="Times New Roman" w:cs="Times New Roman"/>
          <w:color w:val="0033CC"/>
          <w:sz w:val="24"/>
          <w:szCs w:val="24"/>
        </w:rPr>
        <w:t xml:space="preserve"> РСО - Алания ООО РСМ</w:t>
      </w:r>
      <w:bookmarkStart w:id="0" w:name="_GoBack"/>
      <w:bookmarkEnd w:id="0"/>
    </w:p>
    <w:p w:rsidR="009B23A5" w:rsidRPr="00732ECD" w:rsidRDefault="00D53BA5" w:rsidP="009B23A5">
      <w:pPr>
        <w:shd w:val="clear" w:color="auto" w:fill="FFFFFF"/>
        <w:spacing w:after="0" w:line="240" w:lineRule="auto"/>
        <w:ind w:firstLine="680"/>
        <w:jc w:val="both"/>
        <w:rPr>
          <w:rFonts w:ascii="Calibri" w:eastAsia="Times New Roman" w:hAnsi="Calibri" w:cs="Times New Roman"/>
          <w:color w:val="0033CC"/>
          <w:sz w:val="24"/>
          <w:szCs w:val="24"/>
          <w:lang w:eastAsia="ru-RU"/>
        </w:rPr>
      </w:pPr>
      <w:r w:rsidRPr="00732ECD">
        <w:rPr>
          <w:rFonts w:ascii="Times New Roman" w:eastAsia="Times New Roman" w:hAnsi="Times New Roman" w:cs="Times New Roman"/>
          <w:color w:val="0033CC"/>
          <w:sz w:val="24"/>
          <w:szCs w:val="24"/>
          <w:lang w:eastAsia="ru-RU"/>
        </w:rPr>
        <w:t xml:space="preserve">Во все времена люди признавали, что престижным может стать практически любое занятие – все зависит от того, как человек будет работать, ведь у каждой профессии есть своя специфика, свои ценности и свои герои. </w:t>
      </w:r>
    </w:p>
    <w:p w:rsidR="009B23A5" w:rsidRPr="00567DC6" w:rsidRDefault="00567DC6" w:rsidP="00567DC6">
      <w:pPr>
        <w:shd w:val="clear" w:color="auto" w:fill="FFFFFF"/>
        <w:spacing w:after="0" w:line="240" w:lineRule="auto"/>
        <w:ind w:firstLine="680"/>
        <w:jc w:val="right"/>
        <w:rPr>
          <w:rFonts w:ascii="Times New Roman" w:eastAsia="Times New Roman" w:hAnsi="Times New Roman" w:cs="Times New Roman"/>
          <w:color w:val="0033CC"/>
          <w:sz w:val="24"/>
          <w:szCs w:val="24"/>
          <w:lang w:eastAsia="ru-RU"/>
        </w:rPr>
      </w:pPr>
      <w:r w:rsidRPr="00567DC6">
        <w:rPr>
          <w:rFonts w:ascii="Times New Roman" w:eastAsia="Times New Roman" w:hAnsi="Times New Roman" w:cs="Times New Roman"/>
          <w:color w:val="0033CC"/>
          <w:sz w:val="24"/>
          <w:szCs w:val="24"/>
          <w:lang w:eastAsia="ru-RU"/>
        </w:rPr>
        <w:t>Редакция газеты «Профи»</w:t>
      </w:r>
    </w:p>
    <w:p w:rsidR="00D36822" w:rsidRDefault="00D36822" w:rsidP="00E51BE5">
      <w:pPr>
        <w:spacing w:after="0" w:line="240" w:lineRule="auto"/>
        <w:jc w:val="both"/>
        <w:rPr>
          <w:rFonts w:ascii="Times New Roman" w:hAnsi="Times New Roman" w:cs="Times New Roman"/>
          <w:color w:val="0033CC"/>
          <w:sz w:val="24"/>
          <w:szCs w:val="24"/>
        </w:rPr>
      </w:pPr>
    </w:p>
    <w:p w:rsidR="00D36822" w:rsidRPr="0011499E" w:rsidRDefault="0011499E" w:rsidP="0011499E">
      <w:pPr>
        <w:spacing w:after="0" w:line="240" w:lineRule="auto"/>
        <w:ind w:firstLine="567"/>
        <w:jc w:val="center"/>
        <w:rPr>
          <w:rFonts w:ascii="Monotype Corsiva" w:hAnsi="Monotype Corsiva" w:cs="Times New Roman"/>
          <w:b/>
          <w:color w:val="0033CC"/>
          <w:sz w:val="56"/>
          <w:szCs w:val="56"/>
        </w:rPr>
      </w:pPr>
      <w:r w:rsidRPr="0011499E">
        <w:rPr>
          <w:rFonts w:ascii="Monotype Corsiva" w:hAnsi="Monotype Corsiva" w:cs="Times New Roman"/>
          <w:b/>
          <w:color w:val="0033CC"/>
          <w:sz w:val="56"/>
          <w:szCs w:val="56"/>
        </w:rPr>
        <w:t>Их благородный труд достоин восхищенья!</w:t>
      </w:r>
    </w:p>
    <w:p w:rsidR="00106799" w:rsidRPr="00732ECD" w:rsidRDefault="00106799" w:rsidP="009B23A5">
      <w:pPr>
        <w:spacing w:after="0" w:line="240" w:lineRule="auto"/>
        <w:ind w:firstLine="567"/>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 xml:space="preserve">В жизни  каждого человека был мудрый наставник – человек, которого он помнит всю жизнь, который, кроме знаний, давал ему уроки добра, красоты и  человечности.  </w:t>
      </w:r>
    </w:p>
    <w:p w:rsidR="00106799" w:rsidRPr="00732ECD" w:rsidRDefault="00106799" w:rsidP="009B23A5">
      <w:pPr>
        <w:spacing w:after="0" w:line="240" w:lineRule="auto"/>
        <w:ind w:firstLine="567"/>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В системе среднего профессионального образования это преподаватели и мастера производственного обучения, которые становится для ребят наставниками. Они даю</w:t>
      </w:r>
      <w:r w:rsidR="00895D2E">
        <w:rPr>
          <w:rFonts w:ascii="Times New Roman" w:hAnsi="Times New Roman" w:cs="Times New Roman"/>
          <w:color w:val="0033CC"/>
          <w:sz w:val="24"/>
          <w:szCs w:val="24"/>
        </w:rPr>
        <w:t>т им путёвку в жизнь, уча</w:t>
      </w:r>
      <w:r w:rsidRPr="00732ECD">
        <w:rPr>
          <w:rFonts w:ascii="Times New Roman" w:hAnsi="Times New Roman" w:cs="Times New Roman"/>
          <w:color w:val="0033CC"/>
          <w:sz w:val="24"/>
          <w:szCs w:val="24"/>
        </w:rPr>
        <w:t>т в совершенстве овладеть своей профессией. В нашем техникуме работает отличный коллектив мастеров и педагогов, профессионалов своего дела, настоящих энтузиастов.</w:t>
      </w:r>
    </w:p>
    <w:p w:rsidR="00106799" w:rsidRPr="00732ECD" w:rsidRDefault="00106799" w:rsidP="009B23A5">
      <w:pPr>
        <w:spacing w:after="0" w:line="240" w:lineRule="auto"/>
        <w:ind w:left="-112" w:firstLine="568"/>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Требовательные и строгие, принципиальные и взыскательные, но, вместе с тем, всегда доброжелательные и терпеливые, не жалея сил и времени, они выполняют свой профессиональный долг – открывают удивительный мир знаний и мудрости своим студентам. Наставник должен понимать, что «ученик не сосуд, который надо наполнять, а факел, который надо зажечь». Поэтому на них возложена огромная ответственность – своим трудом научить студентов учиться, посеять в них «разумное, доброе, вечное», заложить не только основы знаний, но и умение жить в современном обществе и, что особенно важно, быть ему полезным.</w:t>
      </w:r>
      <w:r w:rsidRPr="00732ECD">
        <w:rPr>
          <w:rFonts w:ascii="Times New Roman" w:hAnsi="Times New Roman" w:cs="Times New Roman"/>
          <w:noProof/>
          <w:color w:val="0033CC"/>
          <w:sz w:val="24"/>
          <w:szCs w:val="24"/>
        </w:rPr>
        <w:t xml:space="preserve"> </w:t>
      </w:r>
    </w:p>
    <w:p w:rsidR="007135C2" w:rsidRDefault="00106799" w:rsidP="008E3008">
      <w:pPr>
        <w:spacing w:after="0" w:line="240" w:lineRule="auto"/>
        <w:ind w:firstLine="567"/>
        <w:jc w:val="both"/>
        <w:rPr>
          <w:rFonts w:ascii="Times New Roman" w:hAnsi="Times New Roman" w:cs="Times New Roman"/>
          <w:color w:val="0033CC"/>
          <w:sz w:val="24"/>
          <w:szCs w:val="24"/>
        </w:rPr>
      </w:pPr>
      <w:r w:rsidRPr="00732ECD">
        <w:rPr>
          <w:rFonts w:ascii="Times New Roman" w:hAnsi="Times New Roman" w:cs="Times New Roman"/>
          <w:color w:val="0033CC"/>
          <w:sz w:val="24"/>
          <w:szCs w:val="24"/>
        </w:rPr>
        <w:t>В нашем техникуме работает дружная творческая команда мастеров производственного обучения и преподавателей. Многие из них удостоены почётных званий, имеют высшие категории. Они передают свой опыт молодым педагогам. Все они талантливые воспитатели, наделённые высокими душевными качествами: доброжелательные, принципиальные, интеллигентные. Их ученики живут и работают в разных уголках России. Мы гордимся своими ветеранами, которые работают в системе профессионального образования более 30 лет.</w:t>
      </w:r>
      <w:r w:rsidR="00BA5642">
        <w:rPr>
          <w:rFonts w:ascii="Times New Roman" w:hAnsi="Times New Roman" w:cs="Times New Roman"/>
          <w:color w:val="0033CC"/>
          <w:sz w:val="24"/>
          <w:szCs w:val="24"/>
        </w:rPr>
        <w:t xml:space="preserve"> </w:t>
      </w:r>
      <w:proofErr w:type="gramStart"/>
      <w:r w:rsidR="00BA5642">
        <w:rPr>
          <w:rFonts w:ascii="Times New Roman" w:hAnsi="Times New Roman" w:cs="Times New Roman"/>
          <w:color w:val="0033CC"/>
          <w:sz w:val="24"/>
          <w:szCs w:val="24"/>
        </w:rPr>
        <w:t>Это</w:t>
      </w:r>
      <w:r w:rsidR="00EF7CCD">
        <w:rPr>
          <w:rFonts w:ascii="Times New Roman" w:hAnsi="Times New Roman" w:cs="Times New Roman"/>
          <w:color w:val="0033CC"/>
          <w:sz w:val="24"/>
          <w:szCs w:val="24"/>
        </w:rPr>
        <w:t>-</w:t>
      </w:r>
      <w:r w:rsidR="00BA5642">
        <w:rPr>
          <w:rFonts w:ascii="Times New Roman" w:hAnsi="Times New Roman" w:cs="Times New Roman"/>
          <w:color w:val="0033CC"/>
          <w:sz w:val="24"/>
          <w:szCs w:val="24"/>
        </w:rPr>
        <w:t>Елисеева В.М.,</w:t>
      </w:r>
      <w:r w:rsidR="00F07E78">
        <w:rPr>
          <w:rFonts w:ascii="Times New Roman" w:hAnsi="Times New Roman" w:cs="Times New Roman"/>
          <w:color w:val="0033CC"/>
          <w:sz w:val="24"/>
          <w:szCs w:val="24"/>
        </w:rPr>
        <w:t xml:space="preserve"> Бережная Н.Л.,</w:t>
      </w:r>
      <w:r w:rsidR="008E3008">
        <w:rPr>
          <w:rFonts w:ascii="Times New Roman" w:hAnsi="Times New Roman" w:cs="Times New Roman"/>
          <w:color w:val="0033CC"/>
          <w:sz w:val="24"/>
          <w:szCs w:val="24"/>
        </w:rPr>
        <w:t xml:space="preserve"> Хутинаева Е.С., </w:t>
      </w:r>
      <w:r w:rsidR="00F07E78">
        <w:rPr>
          <w:rFonts w:ascii="Times New Roman" w:hAnsi="Times New Roman" w:cs="Times New Roman"/>
          <w:color w:val="0033CC"/>
          <w:sz w:val="24"/>
          <w:szCs w:val="24"/>
        </w:rPr>
        <w:t xml:space="preserve"> </w:t>
      </w:r>
      <w:proofErr w:type="spellStart"/>
      <w:r w:rsidR="00F07E78">
        <w:rPr>
          <w:rFonts w:ascii="Times New Roman" w:hAnsi="Times New Roman" w:cs="Times New Roman"/>
          <w:color w:val="0033CC"/>
          <w:sz w:val="24"/>
          <w:szCs w:val="24"/>
        </w:rPr>
        <w:t>Бурнацев</w:t>
      </w:r>
      <w:proofErr w:type="spellEnd"/>
      <w:r w:rsidR="00F07E78">
        <w:rPr>
          <w:rFonts w:ascii="Times New Roman" w:hAnsi="Times New Roman" w:cs="Times New Roman"/>
          <w:color w:val="0033CC"/>
          <w:sz w:val="24"/>
          <w:szCs w:val="24"/>
        </w:rPr>
        <w:t xml:space="preserve"> Э.И</w:t>
      </w:r>
      <w:r w:rsidR="008E3008">
        <w:rPr>
          <w:rFonts w:ascii="Times New Roman" w:hAnsi="Times New Roman" w:cs="Times New Roman"/>
          <w:color w:val="0033CC"/>
          <w:sz w:val="24"/>
          <w:szCs w:val="24"/>
        </w:rPr>
        <w:t xml:space="preserve">., </w:t>
      </w:r>
      <w:proofErr w:type="spellStart"/>
      <w:r w:rsidR="00F07E78">
        <w:rPr>
          <w:rFonts w:ascii="Times New Roman" w:hAnsi="Times New Roman" w:cs="Times New Roman"/>
          <w:color w:val="0033CC"/>
          <w:sz w:val="24"/>
          <w:szCs w:val="24"/>
        </w:rPr>
        <w:t>Тулоев</w:t>
      </w:r>
      <w:proofErr w:type="spellEnd"/>
      <w:r w:rsidR="00F07E78">
        <w:rPr>
          <w:rFonts w:ascii="Times New Roman" w:hAnsi="Times New Roman" w:cs="Times New Roman"/>
          <w:color w:val="0033CC"/>
          <w:sz w:val="24"/>
          <w:szCs w:val="24"/>
        </w:rPr>
        <w:t xml:space="preserve"> С.Л., </w:t>
      </w:r>
      <w:proofErr w:type="spellStart"/>
      <w:r w:rsidR="00F07E78">
        <w:rPr>
          <w:rFonts w:ascii="Times New Roman" w:hAnsi="Times New Roman" w:cs="Times New Roman"/>
          <w:color w:val="0033CC"/>
          <w:sz w:val="24"/>
          <w:szCs w:val="24"/>
        </w:rPr>
        <w:t>Бигаева</w:t>
      </w:r>
      <w:proofErr w:type="spellEnd"/>
      <w:r w:rsidR="00F07E78">
        <w:rPr>
          <w:rFonts w:ascii="Times New Roman" w:hAnsi="Times New Roman" w:cs="Times New Roman"/>
          <w:color w:val="0033CC"/>
          <w:sz w:val="24"/>
          <w:szCs w:val="24"/>
        </w:rPr>
        <w:t xml:space="preserve"> А.Б., </w:t>
      </w:r>
      <w:proofErr w:type="spellStart"/>
      <w:r w:rsidR="00F07E78">
        <w:rPr>
          <w:rFonts w:ascii="Times New Roman" w:hAnsi="Times New Roman" w:cs="Times New Roman"/>
          <w:color w:val="0033CC"/>
          <w:sz w:val="24"/>
          <w:szCs w:val="24"/>
        </w:rPr>
        <w:t>Хамицаев</w:t>
      </w:r>
      <w:proofErr w:type="spellEnd"/>
      <w:r w:rsidR="00F07E78">
        <w:rPr>
          <w:rFonts w:ascii="Times New Roman" w:hAnsi="Times New Roman" w:cs="Times New Roman"/>
          <w:color w:val="0033CC"/>
          <w:sz w:val="24"/>
          <w:szCs w:val="24"/>
        </w:rPr>
        <w:t xml:space="preserve"> А.Н.,</w:t>
      </w:r>
      <w:r w:rsidR="008E3008" w:rsidRPr="008E3008">
        <w:rPr>
          <w:rFonts w:ascii="Times New Roman" w:hAnsi="Times New Roman" w:cs="Times New Roman"/>
          <w:color w:val="0033CC"/>
          <w:sz w:val="24"/>
          <w:szCs w:val="24"/>
        </w:rPr>
        <w:t xml:space="preserve"> </w:t>
      </w:r>
      <w:proofErr w:type="spellStart"/>
      <w:r w:rsidR="008E3008">
        <w:rPr>
          <w:rFonts w:ascii="Times New Roman" w:hAnsi="Times New Roman" w:cs="Times New Roman"/>
          <w:color w:val="0033CC"/>
          <w:sz w:val="24"/>
          <w:szCs w:val="24"/>
        </w:rPr>
        <w:t>Джигкаев</w:t>
      </w:r>
      <w:proofErr w:type="spellEnd"/>
      <w:r w:rsidR="008E3008">
        <w:rPr>
          <w:rFonts w:ascii="Times New Roman" w:hAnsi="Times New Roman" w:cs="Times New Roman"/>
          <w:color w:val="0033CC"/>
          <w:sz w:val="24"/>
          <w:szCs w:val="24"/>
        </w:rPr>
        <w:t xml:space="preserve"> М.П.,</w:t>
      </w:r>
      <w:r w:rsidR="008E3008" w:rsidRPr="008E3008">
        <w:rPr>
          <w:rFonts w:ascii="Times New Roman" w:hAnsi="Times New Roman" w:cs="Times New Roman"/>
          <w:color w:val="0033CC"/>
          <w:sz w:val="24"/>
          <w:szCs w:val="24"/>
        </w:rPr>
        <w:t xml:space="preserve"> </w:t>
      </w:r>
      <w:proofErr w:type="spellStart"/>
      <w:r w:rsidR="008E3008">
        <w:rPr>
          <w:rFonts w:ascii="Times New Roman" w:hAnsi="Times New Roman" w:cs="Times New Roman"/>
          <w:color w:val="0033CC"/>
          <w:sz w:val="24"/>
          <w:szCs w:val="24"/>
        </w:rPr>
        <w:lastRenderedPageBreak/>
        <w:t>Лолаева</w:t>
      </w:r>
      <w:proofErr w:type="spellEnd"/>
      <w:r w:rsidR="008E3008">
        <w:rPr>
          <w:rFonts w:ascii="Times New Roman" w:hAnsi="Times New Roman" w:cs="Times New Roman"/>
          <w:color w:val="0033CC"/>
          <w:sz w:val="24"/>
          <w:szCs w:val="24"/>
        </w:rPr>
        <w:t xml:space="preserve"> Л.К.,</w:t>
      </w:r>
      <w:r w:rsidR="008E3008" w:rsidRPr="008E3008">
        <w:rPr>
          <w:rFonts w:ascii="Times New Roman" w:hAnsi="Times New Roman" w:cs="Times New Roman"/>
          <w:color w:val="0033CC"/>
          <w:sz w:val="24"/>
          <w:szCs w:val="24"/>
        </w:rPr>
        <w:t xml:space="preserve"> </w:t>
      </w:r>
      <w:proofErr w:type="spellStart"/>
      <w:r w:rsidR="008E3008">
        <w:rPr>
          <w:rFonts w:ascii="Times New Roman" w:hAnsi="Times New Roman" w:cs="Times New Roman"/>
          <w:color w:val="0033CC"/>
          <w:sz w:val="24"/>
          <w:szCs w:val="24"/>
        </w:rPr>
        <w:t>Бурнацева</w:t>
      </w:r>
      <w:proofErr w:type="spellEnd"/>
      <w:r w:rsidR="008E3008">
        <w:rPr>
          <w:rFonts w:ascii="Times New Roman" w:hAnsi="Times New Roman" w:cs="Times New Roman"/>
          <w:color w:val="0033CC"/>
          <w:sz w:val="24"/>
          <w:szCs w:val="24"/>
        </w:rPr>
        <w:t xml:space="preserve"> Р.С., </w:t>
      </w:r>
      <w:r w:rsidR="008E3008" w:rsidRPr="008E3008">
        <w:rPr>
          <w:rFonts w:ascii="Times New Roman" w:hAnsi="Times New Roman" w:cs="Times New Roman"/>
          <w:color w:val="0033CC"/>
          <w:sz w:val="24"/>
          <w:szCs w:val="24"/>
        </w:rPr>
        <w:t xml:space="preserve"> </w:t>
      </w:r>
      <w:proofErr w:type="spellStart"/>
      <w:r w:rsidR="008E3008">
        <w:rPr>
          <w:rFonts w:ascii="Times New Roman" w:hAnsi="Times New Roman" w:cs="Times New Roman"/>
          <w:color w:val="0033CC"/>
          <w:sz w:val="24"/>
          <w:szCs w:val="24"/>
        </w:rPr>
        <w:t>Цидаева</w:t>
      </w:r>
      <w:proofErr w:type="spellEnd"/>
      <w:r w:rsidR="008E3008">
        <w:rPr>
          <w:rFonts w:ascii="Times New Roman" w:hAnsi="Times New Roman" w:cs="Times New Roman"/>
          <w:color w:val="0033CC"/>
          <w:sz w:val="24"/>
          <w:szCs w:val="24"/>
        </w:rPr>
        <w:t xml:space="preserve"> Ф.Ю.,</w:t>
      </w:r>
      <w:r w:rsidR="00F07E78">
        <w:rPr>
          <w:rFonts w:ascii="Times New Roman" w:hAnsi="Times New Roman" w:cs="Times New Roman"/>
          <w:color w:val="0033CC"/>
          <w:sz w:val="24"/>
          <w:szCs w:val="24"/>
        </w:rPr>
        <w:t xml:space="preserve"> </w:t>
      </w:r>
      <w:proofErr w:type="spellStart"/>
      <w:r w:rsidR="008E3008">
        <w:rPr>
          <w:rFonts w:ascii="Times New Roman" w:hAnsi="Times New Roman" w:cs="Times New Roman"/>
          <w:color w:val="0033CC"/>
          <w:sz w:val="24"/>
          <w:szCs w:val="24"/>
        </w:rPr>
        <w:t>Габеева</w:t>
      </w:r>
      <w:proofErr w:type="spellEnd"/>
      <w:r w:rsidR="008E3008">
        <w:rPr>
          <w:rFonts w:ascii="Times New Roman" w:hAnsi="Times New Roman" w:cs="Times New Roman"/>
          <w:color w:val="0033CC"/>
          <w:sz w:val="24"/>
          <w:szCs w:val="24"/>
        </w:rPr>
        <w:t xml:space="preserve"> А.М., Мукагова </w:t>
      </w:r>
      <w:r w:rsidR="00F07E78">
        <w:rPr>
          <w:rFonts w:ascii="Times New Roman" w:hAnsi="Times New Roman" w:cs="Times New Roman"/>
          <w:color w:val="0033CC"/>
          <w:sz w:val="24"/>
          <w:szCs w:val="24"/>
        </w:rPr>
        <w:t xml:space="preserve">И.С., </w:t>
      </w:r>
      <w:proofErr w:type="spellStart"/>
      <w:r w:rsidR="00F07E78">
        <w:rPr>
          <w:rFonts w:ascii="Times New Roman" w:hAnsi="Times New Roman" w:cs="Times New Roman"/>
          <w:color w:val="0033CC"/>
          <w:sz w:val="24"/>
          <w:szCs w:val="24"/>
        </w:rPr>
        <w:t>Дзагоева</w:t>
      </w:r>
      <w:proofErr w:type="spellEnd"/>
      <w:r w:rsidR="00F07E78">
        <w:rPr>
          <w:rFonts w:ascii="Times New Roman" w:hAnsi="Times New Roman" w:cs="Times New Roman"/>
          <w:color w:val="0033CC"/>
          <w:sz w:val="24"/>
          <w:szCs w:val="24"/>
        </w:rPr>
        <w:t xml:space="preserve"> Ф.Б.,</w:t>
      </w:r>
      <w:r w:rsidR="00A95700">
        <w:rPr>
          <w:rFonts w:ascii="Times New Roman" w:hAnsi="Times New Roman" w:cs="Times New Roman"/>
          <w:color w:val="0033CC"/>
          <w:sz w:val="24"/>
          <w:szCs w:val="24"/>
        </w:rPr>
        <w:t xml:space="preserve"> </w:t>
      </w:r>
      <w:r w:rsidR="00F07E78">
        <w:rPr>
          <w:rFonts w:ascii="Times New Roman" w:hAnsi="Times New Roman" w:cs="Times New Roman"/>
          <w:color w:val="0033CC"/>
          <w:sz w:val="24"/>
          <w:szCs w:val="24"/>
        </w:rPr>
        <w:t>Денисенко Н.В.</w:t>
      </w:r>
      <w:r w:rsidR="00895D2E">
        <w:rPr>
          <w:rFonts w:ascii="Times New Roman" w:hAnsi="Times New Roman" w:cs="Times New Roman"/>
          <w:color w:val="0033CC"/>
          <w:sz w:val="24"/>
          <w:szCs w:val="24"/>
        </w:rPr>
        <w:t>,</w:t>
      </w:r>
      <w:r w:rsidR="00A95700">
        <w:rPr>
          <w:rFonts w:ascii="Times New Roman" w:hAnsi="Times New Roman" w:cs="Times New Roman"/>
          <w:color w:val="0033CC"/>
          <w:sz w:val="24"/>
          <w:szCs w:val="24"/>
        </w:rPr>
        <w:t xml:space="preserve"> </w:t>
      </w:r>
      <w:proofErr w:type="spellStart"/>
      <w:r w:rsidR="00895D2E">
        <w:rPr>
          <w:rFonts w:ascii="Times New Roman" w:hAnsi="Times New Roman" w:cs="Times New Roman"/>
          <w:color w:val="0033CC"/>
          <w:sz w:val="24"/>
          <w:szCs w:val="24"/>
        </w:rPr>
        <w:t>Наниева</w:t>
      </w:r>
      <w:proofErr w:type="spellEnd"/>
      <w:r w:rsidR="00895D2E">
        <w:rPr>
          <w:rFonts w:ascii="Times New Roman" w:hAnsi="Times New Roman" w:cs="Times New Roman"/>
          <w:color w:val="0033CC"/>
          <w:sz w:val="24"/>
          <w:szCs w:val="24"/>
        </w:rPr>
        <w:t xml:space="preserve"> Р.С.</w:t>
      </w:r>
      <w:r w:rsidR="00A95700">
        <w:rPr>
          <w:rFonts w:ascii="Times New Roman" w:hAnsi="Times New Roman" w:cs="Times New Roman"/>
          <w:color w:val="0033CC"/>
          <w:sz w:val="24"/>
          <w:szCs w:val="24"/>
        </w:rPr>
        <w:t>,</w:t>
      </w:r>
      <w:r w:rsidR="008E3008" w:rsidRPr="008E3008">
        <w:rPr>
          <w:rFonts w:ascii="Times New Roman" w:hAnsi="Times New Roman" w:cs="Times New Roman"/>
          <w:color w:val="0033CC"/>
          <w:sz w:val="24"/>
          <w:szCs w:val="24"/>
        </w:rPr>
        <w:t xml:space="preserve"> </w:t>
      </w:r>
      <w:r w:rsidR="008E3008">
        <w:rPr>
          <w:rFonts w:ascii="Times New Roman" w:hAnsi="Times New Roman" w:cs="Times New Roman"/>
          <w:color w:val="0033CC"/>
          <w:sz w:val="24"/>
          <w:szCs w:val="24"/>
        </w:rPr>
        <w:t xml:space="preserve">Кочиева Ф.Я. </w:t>
      </w:r>
      <w:r w:rsidR="00A95700">
        <w:rPr>
          <w:rFonts w:ascii="Times New Roman" w:hAnsi="Times New Roman" w:cs="Times New Roman"/>
          <w:color w:val="0033CC"/>
          <w:sz w:val="24"/>
          <w:szCs w:val="24"/>
        </w:rPr>
        <w:t xml:space="preserve"> </w:t>
      </w:r>
      <w:proofErr w:type="gramEnd"/>
    </w:p>
    <w:p w:rsidR="00441AFD" w:rsidRPr="00E51BE5" w:rsidRDefault="00860E5D" w:rsidP="00E51BE5">
      <w:pPr>
        <w:spacing w:after="0" w:line="240" w:lineRule="auto"/>
        <w:ind w:firstLine="567"/>
        <w:jc w:val="center"/>
        <w:rPr>
          <w:rFonts w:ascii="Times New Roman" w:hAnsi="Times New Roman" w:cs="Times New Roman"/>
          <w:color w:val="0033CC"/>
          <w:sz w:val="36"/>
          <w:szCs w:val="36"/>
        </w:rPr>
      </w:pPr>
      <w:r>
        <w:rPr>
          <w:rFonts w:ascii="Times New Roman" w:hAnsi="Times New Roman" w:cs="Times New Roman"/>
          <w:noProof/>
          <w:color w:val="0033CC"/>
          <w:sz w:val="36"/>
          <w:szCs w:val="36"/>
          <w:lang w:eastAsia="ru-RU"/>
        </w:rPr>
        <w:drawing>
          <wp:anchor distT="0" distB="0" distL="114300" distR="114300" simplePos="0" relativeHeight="251763712" behindDoc="0" locked="0" layoutInCell="1" allowOverlap="1">
            <wp:simplePos x="0" y="0"/>
            <wp:positionH relativeFrom="column">
              <wp:posOffset>3014345</wp:posOffset>
            </wp:positionH>
            <wp:positionV relativeFrom="paragraph">
              <wp:posOffset>-415925</wp:posOffset>
            </wp:positionV>
            <wp:extent cx="3728720" cy="3200400"/>
            <wp:effectExtent l="19050" t="0" r="5080" b="0"/>
            <wp:wrapSquare wrapText="bothSides"/>
            <wp:docPr id="7" name="Рисунок 2" descr="C:\Users\admin\Downloads\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6764.jpg"/>
                    <pic:cNvPicPr>
                      <a:picLocks noChangeAspect="1" noChangeArrowheads="1"/>
                    </pic:cNvPicPr>
                  </pic:nvPicPr>
                  <pic:blipFill>
                    <a:blip r:embed="rId16" cstate="print">
                      <a:lum/>
                    </a:blip>
                    <a:srcRect/>
                    <a:stretch>
                      <a:fillRect/>
                    </a:stretch>
                  </pic:blipFill>
                  <pic:spPr bwMode="auto">
                    <a:xfrm>
                      <a:off x="0" y="0"/>
                      <a:ext cx="3728720" cy="3200400"/>
                    </a:xfrm>
                    <a:prstGeom prst="rect">
                      <a:avLst/>
                    </a:prstGeom>
                    <a:noFill/>
                    <a:ln w="9525">
                      <a:noFill/>
                      <a:miter lim="800000"/>
                      <a:headEnd/>
                      <a:tailEnd/>
                    </a:ln>
                    <a:effectLst>
                      <a:softEdge rad="63500"/>
                    </a:effectLst>
                  </pic:spPr>
                </pic:pic>
              </a:graphicData>
            </a:graphic>
          </wp:anchor>
        </w:drawing>
      </w:r>
      <w:r w:rsidR="00E51BE5" w:rsidRPr="00E51BE5">
        <w:rPr>
          <w:rFonts w:ascii="Times New Roman" w:hAnsi="Times New Roman" w:cs="Times New Roman"/>
          <w:color w:val="0033CC"/>
          <w:sz w:val="36"/>
          <w:szCs w:val="36"/>
        </w:rPr>
        <w:t>***</w:t>
      </w:r>
    </w:p>
    <w:p w:rsidR="00BA5642" w:rsidRPr="00E51BE5" w:rsidRDefault="00441AFD" w:rsidP="00E51BE5">
      <w:pPr>
        <w:spacing w:line="240" w:lineRule="auto"/>
        <w:rPr>
          <w:rFonts w:ascii="Times New Roman" w:hAnsi="Times New Roman" w:cs="Times New Roman"/>
          <w:color w:val="0000CC"/>
          <w:sz w:val="24"/>
          <w:szCs w:val="24"/>
        </w:rPr>
      </w:pPr>
      <w:r w:rsidRPr="00441AFD">
        <w:rPr>
          <w:rFonts w:ascii="Times New Roman" w:hAnsi="Times New Roman" w:cs="Times New Roman"/>
          <w:iCs/>
          <w:color w:val="0000CC"/>
          <w:sz w:val="24"/>
          <w:szCs w:val="24"/>
          <w:shd w:val="clear" w:color="auto" w:fill="FFFFFF"/>
        </w:rPr>
        <w:t>Вы все в истории России отдельной значитесь строкой.</w:t>
      </w:r>
      <w:r w:rsidRPr="00441AFD">
        <w:rPr>
          <w:rFonts w:ascii="Times New Roman" w:hAnsi="Times New Roman" w:cs="Times New Roman"/>
          <w:iCs/>
          <w:color w:val="0000CC"/>
          <w:sz w:val="24"/>
          <w:szCs w:val="24"/>
        </w:rPr>
        <w:br/>
      </w:r>
      <w:r w:rsidRPr="00441AFD">
        <w:rPr>
          <w:rFonts w:ascii="Times New Roman" w:hAnsi="Times New Roman" w:cs="Times New Roman"/>
          <w:iCs/>
          <w:color w:val="0000CC"/>
          <w:sz w:val="24"/>
          <w:szCs w:val="24"/>
          <w:shd w:val="clear" w:color="auto" w:fill="FFFFFF"/>
        </w:rPr>
        <w:t xml:space="preserve">Вы </w:t>
      </w:r>
      <w:r w:rsidR="00860E5D">
        <w:rPr>
          <w:rFonts w:ascii="Times New Roman" w:hAnsi="Times New Roman" w:cs="Times New Roman"/>
          <w:iCs/>
          <w:color w:val="0000CC"/>
          <w:sz w:val="24"/>
          <w:szCs w:val="24"/>
          <w:shd w:val="clear" w:color="auto" w:fill="FFFFFF"/>
        </w:rPr>
        <w:t>-</w:t>
      </w:r>
      <w:r w:rsidRPr="00441AFD">
        <w:rPr>
          <w:rFonts w:ascii="Times New Roman" w:hAnsi="Times New Roman" w:cs="Times New Roman"/>
          <w:iCs/>
          <w:color w:val="0000CC"/>
          <w:sz w:val="24"/>
          <w:szCs w:val="24"/>
          <w:shd w:val="clear" w:color="auto" w:fill="FFFFFF"/>
        </w:rPr>
        <w:t xml:space="preserve"> цвет её, опора, сила, её надежда и покой!</w:t>
      </w:r>
      <w:r w:rsidRPr="00441AFD">
        <w:rPr>
          <w:rFonts w:ascii="Times New Roman" w:hAnsi="Times New Roman" w:cs="Times New Roman"/>
          <w:iCs/>
          <w:color w:val="0000CC"/>
          <w:sz w:val="24"/>
          <w:szCs w:val="24"/>
        </w:rPr>
        <w:br/>
      </w:r>
      <w:r w:rsidRPr="00441AFD">
        <w:rPr>
          <w:rFonts w:ascii="Times New Roman" w:hAnsi="Times New Roman" w:cs="Times New Roman"/>
          <w:iCs/>
          <w:color w:val="0000CC"/>
          <w:sz w:val="24"/>
          <w:szCs w:val="24"/>
          <w:shd w:val="clear" w:color="auto" w:fill="FFFFFF"/>
        </w:rPr>
        <w:t xml:space="preserve">Всем тем, кто вышел из </w:t>
      </w:r>
      <w:proofErr w:type="spellStart"/>
      <w:r w:rsidRPr="00441AFD">
        <w:rPr>
          <w:rFonts w:ascii="Times New Roman" w:hAnsi="Times New Roman" w:cs="Times New Roman"/>
          <w:iCs/>
          <w:color w:val="0000CC"/>
          <w:sz w:val="24"/>
          <w:szCs w:val="24"/>
          <w:shd w:val="clear" w:color="auto" w:fill="FFFFFF"/>
        </w:rPr>
        <w:t>профтеха</w:t>
      </w:r>
      <w:proofErr w:type="spellEnd"/>
      <w:r w:rsidRPr="00441AFD">
        <w:rPr>
          <w:rFonts w:ascii="Times New Roman" w:hAnsi="Times New Roman" w:cs="Times New Roman"/>
          <w:iCs/>
          <w:color w:val="0000CC"/>
          <w:sz w:val="24"/>
          <w:szCs w:val="24"/>
          <w:shd w:val="clear" w:color="auto" w:fill="FFFFFF"/>
        </w:rPr>
        <w:t>, и тем, кто трудится сейчас,</w:t>
      </w:r>
      <w:r w:rsidRPr="00441AFD">
        <w:rPr>
          <w:rFonts w:ascii="Times New Roman" w:hAnsi="Times New Roman" w:cs="Times New Roman"/>
          <w:iCs/>
          <w:color w:val="0000CC"/>
          <w:sz w:val="24"/>
          <w:szCs w:val="24"/>
        </w:rPr>
        <w:br/>
      </w:r>
      <w:r w:rsidRPr="00441AFD">
        <w:rPr>
          <w:rFonts w:ascii="Times New Roman" w:hAnsi="Times New Roman" w:cs="Times New Roman"/>
          <w:iCs/>
          <w:color w:val="0000CC"/>
          <w:sz w:val="24"/>
          <w:szCs w:val="24"/>
          <w:shd w:val="clear" w:color="auto" w:fill="FFFFFF"/>
        </w:rPr>
        <w:t xml:space="preserve">Желаем творческих успехов, и этот день </w:t>
      </w:r>
      <w:r w:rsidR="00860E5D">
        <w:rPr>
          <w:rFonts w:ascii="Times New Roman" w:hAnsi="Times New Roman" w:cs="Times New Roman"/>
          <w:iCs/>
          <w:color w:val="0000CC"/>
          <w:sz w:val="24"/>
          <w:szCs w:val="24"/>
          <w:shd w:val="clear" w:color="auto" w:fill="FFFFFF"/>
        </w:rPr>
        <w:t>-</w:t>
      </w:r>
      <w:r w:rsidRPr="00441AFD">
        <w:rPr>
          <w:rFonts w:ascii="Times New Roman" w:hAnsi="Times New Roman" w:cs="Times New Roman"/>
          <w:iCs/>
          <w:color w:val="0000CC"/>
          <w:sz w:val="24"/>
          <w:szCs w:val="24"/>
          <w:shd w:val="clear" w:color="auto" w:fill="FFFFFF"/>
        </w:rPr>
        <w:t xml:space="preserve"> </w:t>
      </w:r>
      <w:r w:rsidR="00B02205">
        <w:rPr>
          <w:rFonts w:ascii="Times New Roman" w:hAnsi="Times New Roman" w:cs="Times New Roman"/>
          <w:iCs/>
          <w:color w:val="0000CC"/>
          <w:sz w:val="24"/>
          <w:szCs w:val="24"/>
          <w:shd w:val="clear" w:color="auto" w:fill="FFFFFF"/>
        </w:rPr>
        <w:t>в</w:t>
      </w:r>
      <w:r w:rsidRPr="00441AFD">
        <w:rPr>
          <w:rFonts w:ascii="Times New Roman" w:hAnsi="Times New Roman" w:cs="Times New Roman"/>
          <w:iCs/>
          <w:color w:val="0000CC"/>
          <w:sz w:val="24"/>
          <w:szCs w:val="24"/>
          <w:shd w:val="clear" w:color="auto" w:fill="FFFFFF"/>
        </w:rPr>
        <w:t>аш звездный час!</w:t>
      </w:r>
      <w:r w:rsidRPr="00441AFD">
        <w:rPr>
          <w:rFonts w:ascii="Times New Roman" w:hAnsi="Times New Roman" w:cs="Times New Roman"/>
          <w:iCs/>
          <w:color w:val="0000CC"/>
          <w:sz w:val="24"/>
          <w:szCs w:val="24"/>
        </w:rPr>
        <w:br/>
      </w:r>
      <w:proofErr w:type="spellStart"/>
      <w:r w:rsidRPr="00441AFD">
        <w:rPr>
          <w:rFonts w:ascii="Times New Roman" w:hAnsi="Times New Roman" w:cs="Times New Roman"/>
          <w:iCs/>
          <w:color w:val="0000CC"/>
          <w:sz w:val="24"/>
          <w:szCs w:val="24"/>
          <w:shd w:val="clear" w:color="auto" w:fill="FFFFFF"/>
        </w:rPr>
        <w:t>Профтех</w:t>
      </w:r>
      <w:proofErr w:type="spellEnd"/>
      <w:r w:rsidRPr="00441AFD">
        <w:rPr>
          <w:rFonts w:ascii="Times New Roman" w:hAnsi="Times New Roman" w:cs="Times New Roman"/>
          <w:iCs/>
          <w:color w:val="0000CC"/>
          <w:sz w:val="24"/>
          <w:szCs w:val="24"/>
          <w:shd w:val="clear" w:color="auto" w:fill="FFFFFF"/>
        </w:rPr>
        <w:t xml:space="preserve"> </w:t>
      </w:r>
      <w:r w:rsidR="00860E5D">
        <w:rPr>
          <w:rFonts w:ascii="Times New Roman" w:hAnsi="Times New Roman" w:cs="Times New Roman"/>
          <w:iCs/>
          <w:color w:val="0000CC"/>
          <w:sz w:val="24"/>
          <w:szCs w:val="24"/>
          <w:shd w:val="clear" w:color="auto" w:fill="FFFFFF"/>
        </w:rPr>
        <w:t>-</w:t>
      </w:r>
      <w:r w:rsidRPr="00441AFD">
        <w:rPr>
          <w:rFonts w:ascii="Times New Roman" w:hAnsi="Times New Roman" w:cs="Times New Roman"/>
          <w:iCs/>
          <w:color w:val="0000CC"/>
          <w:sz w:val="24"/>
          <w:szCs w:val="24"/>
          <w:shd w:val="clear" w:color="auto" w:fill="FFFFFF"/>
        </w:rPr>
        <w:t xml:space="preserve"> поэзия и проза, судьбы нелегкой виражи!</w:t>
      </w:r>
      <w:r w:rsidRPr="00441AFD">
        <w:rPr>
          <w:rFonts w:ascii="Times New Roman" w:hAnsi="Times New Roman" w:cs="Times New Roman"/>
          <w:iCs/>
          <w:color w:val="0000CC"/>
          <w:sz w:val="24"/>
          <w:szCs w:val="24"/>
        </w:rPr>
        <w:br/>
      </w:r>
      <w:r w:rsidRPr="00441AFD">
        <w:rPr>
          <w:rFonts w:ascii="Times New Roman" w:hAnsi="Times New Roman" w:cs="Times New Roman"/>
          <w:iCs/>
          <w:color w:val="0000CC"/>
          <w:sz w:val="24"/>
          <w:szCs w:val="24"/>
          <w:shd w:val="clear" w:color="auto" w:fill="FFFFFF"/>
        </w:rPr>
        <w:t xml:space="preserve">И у него прекрасный возраст, </w:t>
      </w:r>
      <w:proofErr w:type="spellStart"/>
      <w:r w:rsidRPr="00441AFD">
        <w:rPr>
          <w:rFonts w:ascii="Times New Roman" w:hAnsi="Times New Roman" w:cs="Times New Roman"/>
          <w:iCs/>
          <w:color w:val="0000CC"/>
          <w:sz w:val="24"/>
          <w:szCs w:val="24"/>
          <w:shd w:val="clear" w:color="auto" w:fill="FFFFFF"/>
        </w:rPr>
        <w:t>профтех</w:t>
      </w:r>
      <w:proofErr w:type="spellEnd"/>
      <w:r w:rsidRPr="00441AFD">
        <w:rPr>
          <w:rFonts w:ascii="Times New Roman" w:hAnsi="Times New Roman" w:cs="Times New Roman"/>
          <w:iCs/>
          <w:color w:val="0000CC"/>
          <w:sz w:val="24"/>
          <w:szCs w:val="24"/>
          <w:shd w:val="clear" w:color="auto" w:fill="FFFFFF"/>
        </w:rPr>
        <w:t xml:space="preserve"> живет, и будет жить</w:t>
      </w:r>
      <w:r w:rsidR="00E51BE5">
        <w:rPr>
          <w:rFonts w:ascii="Times New Roman" w:hAnsi="Times New Roman" w:cs="Times New Roman"/>
          <w:iCs/>
          <w:color w:val="0000CC"/>
          <w:sz w:val="24"/>
          <w:szCs w:val="24"/>
          <w:shd w:val="clear" w:color="auto" w:fill="FFFFFF"/>
        </w:rPr>
        <w:t>.</w:t>
      </w:r>
    </w:p>
    <w:p w:rsidR="00575169" w:rsidRPr="00575169" w:rsidRDefault="00860E5D" w:rsidP="00EF7CCD">
      <w:pPr>
        <w:spacing w:after="0" w:line="240" w:lineRule="auto"/>
        <w:ind w:firstLine="567"/>
        <w:jc w:val="right"/>
        <w:rPr>
          <w:rFonts w:ascii="Times New Roman" w:hAnsi="Times New Roman" w:cs="Times New Roman"/>
          <w:color w:val="0033CC"/>
          <w:sz w:val="24"/>
          <w:szCs w:val="24"/>
        </w:rPr>
      </w:pPr>
      <w:r>
        <w:rPr>
          <w:rFonts w:ascii="Times New Roman" w:hAnsi="Times New Roman" w:cs="Times New Roman"/>
          <w:color w:val="0033CC"/>
          <w:sz w:val="24"/>
          <w:szCs w:val="24"/>
        </w:rPr>
        <w:t xml:space="preserve">Заместитель  директора по УВР </w:t>
      </w:r>
      <w:proofErr w:type="spellStart"/>
      <w:r w:rsidR="00575169" w:rsidRPr="00575169">
        <w:rPr>
          <w:rFonts w:ascii="Times New Roman" w:hAnsi="Times New Roman" w:cs="Times New Roman"/>
          <w:color w:val="0033CC"/>
          <w:sz w:val="24"/>
          <w:szCs w:val="24"/>
        </w:rPr>
        <w:t>И.С.Мукагова</w:t>
      </w:r>
      <w:proofErr w:type="spellEnd"/>
    </w:p>
    <w:p w:rsidR="00EF7CCD" w:rsidRDefault="00EF7CCD" w:rsidP="00E51BE5">
      <w:pPr>
        <w:spacing w:after="0" w:line="240" w:lineRule="auto"/>
        <w:ind w:firstLine="567"/>
        <w:jc w:val="center"/>
        <w:rPr>
          <w:rFonts w:ascii="Monotype Corsiva" w:hAnsi="Monotype Corsiva" w:cs="Times New Roman"/>
          <w:b/>
          <w:i/>
          <w:color w:val="0033CC"/>
          <w:sz w:val="36"/>
          <w:szCs w:val="36"/>
        </w:rPr>
      </w:pPr>
    </w:p>
    <w:p w:rsidR="00BA5642" w:rsidRPr="00972EF5" w:rsidRDefault="00E51BE5" w:rsidP="00E51BE5">
      <w:pPr>
        <w:spacing w:after="0" w:line="240" w:lineRule="auto"/>
        <w:ind w:firstLine="567"/>
        <w:jc w:val="center"/>
        <w:rPr>
          <w:rFonts w:ascii="Monotype Corsiva" w:hAnsi="Monotype Corsiva" w:cs="Times New Roman"/>
          <w:b/>
          <w:i/>
          <w:color w:val="0033CC"/>
          <w:sz w:val="36"/>
          <w:szCs w:val="36"/>
        </w:rPr>
      </w:pPr>
      <w:r w:rsidRPr="00972EF5">
        <w:rPr>
          <w:rFonts w:ascii="Monotype Corsiva" w:hAnsi="Monotype Corsiva" w:cs="Times New Roman"/>
          <w:b/>
          <w:i/>
          <w:color w:val="0033CC"/>
          <w:sz w:val="36"/>
          <w:szCs w:val="36"/>
        </w:rPr>
        <w:t>День самоуправления в техникуме</w:t>
      </w:r>
    </w:p>
    <w:p w:rsidR="00433AA2" w:rsidRPr="003F0B37" w:rsidRDefault="00E51BE5" w:rsidP="009B23A5">
      <w:pPr>
        <w:spacing w:after="0" w:line="240" w:lineRule="auto"/>
        <w:ind w:left="-112" w:firstLine="568"/>
        <w:jc w:val="both"/>
        <w:rPr>
          <w:rFonts w:ascii="Times New Roman" w:hAnsi="Times New Roman" w:cs="Times New Roman"/>
          <w:color w:val="0000CC"/>
          <w:sz w:val="24"/>
          <w:szCs w:val="24"/>
        </w:rPr>
      </w:pPr>
      <w:r>
        <w:rPr>
          <w:rFonts w:ascii="Times New Roman" w:hAnsi="Times New Roman" w:cs="Times New Roman"/>
          <w:noProof/>
          <w:color w:val="0033CC"/>
          <w:sz w:val="24"/>
          <w:szCs w:val="24"/>
          <w:lang w:eastAsia="ru-RU"/>
        </w:rPr>
        <w:drawing>
          <wp:anchor distT="0" distB="0" distL="114300" distR="114300" simplePos="0" relativeHeight="251765760" behindDoc="0" locked="0" layoutInCell="1" allowOverlap="1">
            <wp:simplePos x="0" y="0"/>
            <wp:positionH relativeFrom="column">
              <wp:posOffset>3712210</wp:posOffset>
            </wp:positionH>
            <wp:positionV relativeFrom="paragraph">
              <wp:posOffset>2900680</wp:posOffset>
            </wp:positionV>
            <wp:extent cx="3086100" cy="2390140"/>
            <wp:effectExtent l="19050" t="0" r="0" b="0"/>
            <wp:wrapSquare wrapText="bothSides"/>
            <wp:docPr id="8" name="Рисунок 3" descr="C:\Users\admin\Downloads\IMG-202209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20930-WA0009.jpg"/>
                    <pic:cNvPicPr>
                      <a:picLocks noChangeAspect="1" noChangeArrowheads="1"/>
                    </pic:cNvPicPr>
                  </pic:nvPicPr>
                  <pic:blipFill>
                    <a:blip r:embed="rId17" cstate="print">
                      <a:lum bright="10000"/>
                    </a:blip>
                    <a:srcRect/>
                    <a:stretch>
                      <a:fillRect/>
                    </a:stretch>
                  </pic:blipFill>
                  <pic:spPr bwMode="auto">
                    <a:xfrm>
                      <a:off x="0" y="0"/>
                      <a:ext cx="3086100" cy="2390140"/>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noProof/>
          <w:color w:val="0033CC"/>
          <w:sz w:val="24"/>
          <w:szCs w:val="24"/>
          <w:lang w:eastAsia="ru-RU"/>
        </w:rPr>
        <w:drawing>
          <wp:anchor distT="0" distB="0" distL="114300" distR="114300" simplePos="0" relativeHeight="251760640" behindDoc="0" locked="0" layoutInCell="1" allowOverlap="1">
            <wp:simplePos x="0" y="0"/>
            <wp:positionH relativeFrom="column">
              <wp:posOffset>-88265</wp:posOffset>
            </wp:positionH>
            <wp:positionV relativeFrom="paragraph">
              <wp:posOffset>142875</wp:posOffset>
            </wp:positionV>
            <wp:extent cx="3102610" cy="2314575"/>
            <wp:effectExtent l="19050" t="0" r="2540" b="0"/>
            <wp:wrapSquare wrapText="bothSides"/>
            <wp:docPr id="20" name="Рисунок 5" descr="C:\Users\admin\Desktop\IMG-202209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20220929-WA0046.jpg"/>
                    <pic:cNvPicPr>
                      <a:picLocks noChangeAspect="1" noChangeArrowheads="1"/>
                    </pic:cNvPicPr>
                  </pic:nvPicPr>
                  <pic:blipFill>
                    <a:blip r:embed="rId18" cstate="print">
                      <a:lum bright="10000"/>
                    </a:blip>
                    <a:srcRect/>
                    <a:stretch>
                      <a:fillRect/>
                    </a:stretch>
                  </pic:blipFill>
                  <pic:spPr bwMode="auto">
                    <a:xfrm>
                      <a:off x="0" y="0"/>
                      <a:ext cx="3102610" cy="2314575"/>
                    </a:xfrm>
                    <a:prstGeom prst="rect">
                      <a:avLst/>
                    </a:prstGeom>
                    <a:noFill/>
                    <a:ln w="9525">
                      <a:noFill/>
                      <a:miter lim="800000"/>
                      <a:headEnd/>
                      <a:tailEnd/>
                    </a:ln>
                    <a:effectLst>
                      <a:softEdge rad="63500"/>
                    </a:effectLst>
                  </pic:spPr>
                </pic:pic>
              </a:graphicData>
            </a:graphic>
          </wp:anchor>
        </w:drawing>
      </w:r>
      <w:r w:rsidR="00433AA2" w:rsidRPr="00732ECD">
        <w:rPr>
          <w:rFonts w:ascii="Times New Roman" w:hAnsi="Times New Roman" w:cs="Times New Roman"/>
          <w:color w:val="0033CC"/>
          <w:sz w:val="24"/>
          <w:szCs w:val="24"/>
        </w:rPr>
        <w:t xml:space="preserve">Уже стало традицией проводить в техникуме День самоуправления. Педагоги и мастера производственного обучения в этот день отдыхают, а работают за них студенты. Старшекурсникам это не в новинку. А вот первокурсники впервые выполняют обязанности педагога, мастера производственного обучения и даже руководителей. Должность директора в этом году выполняет </w:t>
      </w:r>
      <w:proofErr w:type="spellStart"/>
      <w:r w:rsidR="00BA5642">
        <w:rPr>
          <w:rFonts w:ascii="Times New Roman" w:hAnsi="Times New Roman" w:cs="Times New Roman"/>
          <w:color w:val="0033CC"/>
          <w:sz w:val="24"/>
          <w:szCs w:val="24"/>
        </w:rPr>
        <w:t>Битиев</w:t>
      </w:r>
      <w:proofErr w:type="spellEnd"/>
      <w:r w:rsidR="00BA5642">
        <w:rPr>
          <w:rFonts w:ascii="Times New Roman" w:hAnsi="Times New Roman" w:cs="Times New Roman"/>
          <w:color w:val="0033CC"/>
          <w:sz w:val="24"/>
          <w:szCs w:val="24"/>
        </w:rPr>
        <w:t xml:space="preserve"> </w:t>
      </w:r>
      <w:proofErr w:type="spellStart"/>
      <w:r w:rsidR="00BA5642">
        <w:rPr>
          <w:rFonts w:ascii="Times New Roman" w:hAnsi="Times New Roman" w:cs="Times New Roman"/>
          <w:color w:val="0033CC"/>
          <w:sz w:val="24"/>
          <w:szCs w:val="24"/>
        </w:rPr>
        <w:t>Хетаг</w:t>
      </w:r>
      <w:proofErr w:type="spellEnd"/>
      <w:r w:rsidR="00BA5642">
        <w:rPr>
          <w:rFonts w:ascii="Times New Roman" w:hAnsi="Times New Roman" w:cs="Times New Roman"/>
          <w:color w:val="0033CC"/>
          <w:sz w:val="24"/>
          <w:szCs w:val="24"/>
        </w:rPr>
        <w:t>,</w:t>
      </w:r>
      <w:r w:rsidR="00433AA2" w:rsidRPr="00732ECD">
        <w:rPr>
          <w:rFonts w:ascii="Times New Roman" w:hAnsi="Times New Roman" w:cs="Times New Roman"/>
          <w:color w:val="0033CC"/>
          <w:sz w:val="24"/>
          <w:szCs w:val="24"/>
        </w:rPr>
        <w:t xml:space="preserve"> студент третьего курса (группа №</w:t>
      </w:r>
      <w:r w:rsidR="00F07E78">
        <w:rPr>
          <w:rFonts w:ascii="Times New Roman" w:hAnsi="Times New Roman" w:cs="Times New Roman"/>
          <w:color w:val="0033CC"/>
          <w:sz w:val="24"/>
          <w:szCs w:val="24"/>
        </w:rPr>
        <w:t xml:space="preserve"> 10</w:t>
      </w:r>
      <w:r w:rsidR="00433AA2" w:rsidRPr="00732ECD">
        <w:rPr>
          <w:rFonts w:ascii="Times New Roman" w:hAnsi="Times New Roman" w:cs="Times New Roman"/>
          <w:color w:val="0033CC"/>
          <w:sz w:val="24"/>
          <w:szCs w:val="24"/>
        </w:rPr>
        <w:t xml:space="preserve">). Это не просто, но интересно и полезно. Ребята поздравляют всех с праздником, дарят цветы. Традиционную административную планёрку проводит в этот день </w:t>
      </w:r>
      <w:proofErr w:type="spellStart"/>
      <w:r w:rsidR="00F07E78">
        <w:rPr>
          <w:rFonts w:ascii="Times New Roman" w:hAnsi="Times New Roman" w:cs="Times New Roman"/>
          <w:color w:val="0033CC"/>
          <w:sz w:val="24"/>
          <w:szCs w:val="24"/>
        </w:rPr>
        <w:t>Битиев</w:t>
      </w:r>
      <w:proofErr w:type="spellEnd"/>
      <w:r w:rsidR="00F07E78">
        <w:rPr>
          <w:rFonts w:ascii="Times New Roman" w:hAnsi="Times New Roman" w:cs="Times New Roman"/>
          <w:color w:val="0033CC"/>
          <w:sz w:val="24"/>
          <w:szCs w:val="24"/>
        </w:rPr>
        <w:t xml:space="preserve"> </w:t>
      </w:r>
      <w:proofErr w:type="spellStart"/>
      <w:r w:rsidR="00F07E78">
        <w:rPr>
          <w:rFonts w:ascii="Times New Roman" w:hAnsi="Times New Roman" w:cs="Times New Roman"/>
          <w:color w:val="0033CC"/>
          <w:sz w:val="24"/>
          <w:szCs w:val="24"/>
        </w:rPr>
        <w:t>Хетаг</w:t>
      </w:r>
      <w:proofErr w:type="spellEnd"/>
      <w:r w:rsidR="00F07E78">
        <w:rPr>
          <w:rFonts w:ascii="Times New Roman" w:hAnsi="Times New Roman" w:cs="Times New Roman"/>
          <w:color w:val="0033CC"/>
          <w:sz w:val="24"/>
          <w:szCs w:val="24"/>
        </w:rPr>
        <w:t xml:space="preserve"> </w:t>
      </w:r>
      <w:proofErr w:type="spellStart"/>
      <w:r w:rsidR="00F07E78">
        <w:rPr>
          <w:rFonts w:ascii="Times New Roman" w:hAnsi="Times New Roman" w:cs="Times New Roman"/>
          <w:color w:val="0033CC"/>
          <w:sz w:val="24"/>
          <w:szCs w:val="24"/>
        </w:rPr>
        <w:t>Асланович</w:t>
      </w:r>
      <w:proofErr w:type="spellEnd"/>
      <w:r w:rsidR="00433AA2" w:rsidRPr="00732ECD">
        <w:rPr>
          <w:rFonts w:ascii="Times New Roman" w:hAnsi="Times New Roman" w:cs="Times New Roman"/>
          <w:color w:val="0033CC"/>
          <w:sz w:val="24"/>
          <w:szCs w:val="24"/>
        </w:rPr>
        <w:t xml:space="preserve">. Звенит звонок на урок. Сегодня уроки проводят дублёры учителей. Они  приступили к выполнению своих обязанностей. </w:t>
      </w:r>
      <w:r w:rsidR="00C5602F" w:rsidRPr="003F0B37">
        <w:rPr>
          <w:rFonts w:ascii="Bookman Old Style" w:hAnsi="Bookman Old Style"/>
          <w:color w:val="0000CC"/>
        </w:rPr>
        <w:t xml:space="preserve">И, как сказала одна из них в своём интервью, очень много нервов нужно иметь, чтоб работать педагогом. Это очень сложная работа. </w:t>
      </w:r>
      <w:r w:rsidR="00433AA2" w:rsidRPr="003F0B37">
        <w:rPr>
          <w:rFonts w:ascii="Times New Roman" w:hAnsi="Times New Roman" w:cs="Times New Roman"/>
          <w:color w:val="0000CC"/>
          <w:sz w:val="24"/>
          <w:szCs w:val="24"/>
        </w:rPr>
        <w:t>Ребятам интересно быть в роли администраторов, мастеров и преподавателей, вести уроки и практические занятия. Ребята справились со своей задачей.</w:t>
      </w:r>
      <w:r w:rsidRPr="00E51BE5">
        <w:rPr>
          <w:rFonts w:hint="eastAsia"/>
          <w:noProof/>
          <w:sz w:val="28"/>
          <w:szCs w:val="28"/>
          <w:lang w:eastAsia="ru-RU"/>
        </w:rPr>
        <w:t xml:space="preserve"> </w:t>
      </w:r>
      <w:r w:rsidR="00433AA2" w:rsidRPr="003F0B37">
        <w:rPr>
          <w:rFonts w:ascii="Times New Roman" w:hAnsi="Times New Roman" w:cs="Times New Roman"/>
          <w:color w:val="0000CC"/>
          <w:sz w:val="24"/>
          <w:szCs w:val="24"/>
        </w:rPr>
        <w:t xml:space="preserve"> </w:t>
      </w:r>
      <w:r w:rsidR="00C5602F" w:rsidRPr="003F0B37">
        <w:rPr>
          <w:rFonts w:ascii="Bookman Old Style" w:hAnsi="Bookman Old Style"/>
          <w:color w:val="0000CC"/>
        </w:rPr>
        <w:t xml:space="preserve">Конечно же, были и казусные ситуации, но в целом дублёры справились со своей задачей. </w:t>
      </w:r>
      <w:r w:rsidR="00433AA2" w:rsidRPr="003F0B37">
        <w:rPr>
          <w:rFonts w:ascii="Times New Roman" w:hAnsi="Times New Roman" w:cs="Times New Roman"/>
          <w:color w:val="0000CC"/>
          <w:sz w:val="24"/>
          <w:szCs w:val="24"/>
        </w:rPr>
        <w:t>Весь день в техникуме царила атмосфера праздника, звучали поздравления и пожелания: «Крепкого Вам здоровья, низкий поклон и благодарность за терпение, доброту и удивительную способность вселять в наши сердца добрые помыслы и светлые надежды!»</w:t>
      </w:r>
    </w:p>
    <w:p w:rsidR="00C5602F" w:rsidRPr="003F0B37" w:rsidRDefault="00C5602F" w:rsidP="00EF7CCD">
      <w:pPr>
        <w:spacing w:after="0" w:line="240" w:lineRule="auto"/>
        <w:ind w:firstLine="567"/>
        <w:jc w:val="both"/>
        <w:rPr>
          <w:rFonts w:ascii="Bookman Old Style" w:hAnsi="Bookman Old Style"/>
          <w:color w:val="0000CC"/>
        </w:rPr>
      </w:pPr>
      <w:r w:rsidRPr="003F0B37">
        <w:rPr>
          <w:rFonts w:ascii="Bookman Old Style" w:hAnsi="Bookman Old Style"/>
          <w:color w:val="0000CC"/>
        </w:rPr>
        <w:t xml:space="preserve">В конце дня на планёрке дублёр директора </w:t>
      </w:r>
      <w:proofErr w:type="spellStart"/>
      <w:r w:rsidRPr="003F0B37">
        <w:rPr>
          <w:rFonts w:ascii="Bookman Old Style" w:hAnsi="Bookman Old Style"/>
          <w:color w:val="0000CC"/>
        </w:rPr>
        <w:t>Битиев</w:t>
      </w:r>
      <w:proofErr w:type="spellEnd"/>
      <w:r w:rsidRPr="003F0B37">
        <w:rPr>
          <w:rFonts w:ascii="Bookman Old Style" w:hAnsi="Bookman Old Style"/>
          <w:color w:val="0000CC"/>
        </w:rPr>
        <w:t xml:space="preserve"> </w:t>
      </w:r>
      <w:proofErr w:type="spellStart"/>
      <w:r w:rsidRPr="003F0B37">
        <w:rPr>
          <w:rFonts w:ascii="Bookman Old Style" w:hAnsi="Bookman Old Style"/>
          <w:color w:val="0000CC"/>
        </w:rPr>
        <w:t>Хетаг</w:t>
      </w:r>
      <w:proofErr w:type="spellEnd"/>
      <w:r w:rsidRPr="003F0B37">
        <w:rPr>
          <w:rFonts w:ascii="Bookman Old Style" w:hAnsi="Bookman Old Style"/>
          <w:color w:val="0000CC"/>
        </w:rPr>
        <w:t xml:space="preserve"> подвёл итоги работы и поблагодарил всех за активное участие. Везде был порядок и рабочая обстановка. Это хорошо! Значит, растёт достойная смена не просто профессионалов в своей профессии, но и отличных руководителей. </w:t>
      </w:r>
    </w:p>
    <w:p w:rsidR="00972EF5" w:rsidRPr="00972EF5" w:rsidRDefault="00E51BE5" w:rsidP="00EF7CCD">
      <w:pPr>
        <w:spacing w:after="0" w:line="240" w:lineRule="auto"/>
        <w:ind w:firstLine="709"/>
        <w:jc w:val="right"/>
        <w:rPr>
          <w:rFonts w:ascii="Times New Roman" w:hAnsi="Times New Roman" w:cs="Times New Roman"/>
          <w:color w:val="0033CC"/>
          <w:sz w:val="24"/>
          <w:szCs w:val="24"/>
        </w:rPr>
      </w:pPr>
      <w:r>
        <w:rPr>
          <w:rFonts w:ascii="Times New Roman" w:hAnsi="Times New Roman" w:cs="Times New Roman"/>
          <w:color w:val="0033CC"/>
          <w:sz w:val="24"/>
          <w:szCs w:val="24"/>
        </w:rPr>
        <w:t>С</w:t>
      </w:r>
      <w:r w:rsidR="00575169">
        <w:rPr>
          <w:rFonts w:ascii="Times New Roman" w:hAnsi="Times New Roman" w:cs="Times New Roman"/>
          <w:color w:val="0033CC"/>
          <w:sz w:val="24"/>
          <w:szCs w:val="24"/>
        </w:rPr>
        <w:t>пецкор Чеботарева Д.</w:t>
      </w:r>
    </w:p>
    <w:p w:rsidR="007461E1" w:rsidRPr="00972EF5" w:rsidRDefault="00972EF5" w:rsidP="00972EF5">
      <w:pPr>
        <w:spacing w:after="0" w:line="240" w:lineRule="auto"/>
        <w:jc w:val="center"/>
        <w:rPr>
          <w:rFonts w:ascii="Monotype Corsiva" w:hAnsi="Monotype Corsiva"/>
          <w:b/>
          <w:i/>
          <w:color w:val="0033CC"/>
          <w:sz w:val="36"/>
          <w:szCs w:val="36"/>
        </w:rPr>
      </w:pPr>
      <w:r w:rsidRPr="00972EF5">
        <w:rPr>
          <w:rFonts w:ascii="Monotype Corsiva" w:hAnsi="Monotype Corsiva"/>
          <w:b/>
          <w:bCs/>
          <w:i/>
          <w:noProof/>
          <w:color w:val="0033CC"/>
          <w:sz w:val="36"/>
          <w:szCs w:val="36"/>
          <w:lang w:eastAsia="ru-RU"/>
        </w:rPr>
        <w:lastRenderedPageBreak/>
        <w:drawing>
          <wp:anchor distT="0" distB="0" distL="114300" distR="114300" simplePos="0" relativeHeight="251770880" behindDoc="0" locked="0" layoutInCell="1" allowOverlap="1">
            <wp:simplePos x="0" y="0"/>
            <wp:positionH relativeFrom="column">
              <wp:posOffset>-135890</wp:posOffset>
            </wp:positionH>
            <wp:positionV relativeFrom="paragraph">
              <wp:posOffset>-46355</wp:posOffset>
            </wp:positionV>
            <wp:extent cx="3505200" cy="2838450"/>
            <wp:effectExtent l="19050" t="0" r="0" b="0"/>
            <wp:wrapSquare wrapText="bothSides"/>
            <wp:docPr id="5" name="Рисунок 1" descr="C:\Users\adm\Downloads\189206a3-0f83-4382-a34a-1830d6bc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189206a3-0f83-4382-a34a-1830d6bc0928.JPG"/>
                    <pic:cNvPicPr>
                      <a:picLocks noChangeAspect="1" noChangeArrowheads="1"/>
                    </pic:cNvPicPr>
                  </pic:nvPicPr>
                  <pic:blipFill>
                    <a:blip r:embed="rId1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838450"/>
                    </a:xfrm>
                    <a:prstGeom prst="rect">
                      <a:avLst/>
                    </a:prstGeom>
                    <a:noFill/>
                    <a:ln>
                      <a:noFill/>
                    </a:ln>
                    <a:effectLst>
                      <a:softEdge rad="63500"/>
                    </a:effectLst>
                  </pic:spPr>
                </pic:pic>
              </a:graphicData>
            </a:graphic>
          </wp:anchor>
        </w:drawing>
      </w:r>
      <w:proofErr w:type="spellStart"/>
      <w:r w:rsidR="007461E1" w:rsidRPr="00972EF5">
        <w:rPr>
          <w:rFonts w:ascii="Monotype Corsiva" w:hAnsi="Monotype Corsiva"/>
          <w:b/>
          <w:bCs/>
          <w:i/>
          <w:color w:val="0033CC"/>
          <w:sz w:val="36"/>
          <w:szCs w:val="36"/>
        </w:rPr>
        <w:t>Флешмоб</w:t>
      </w:r>
      <w:proofErr w:type="spellEnd"/>
      <w:r w:rsidR="007461E1" w:rsidRPr="00972EF5">
        <w:rPr>
          <w:rFonts w:ascii="Monotype Corsiva" w:hAnsi="Monotype Corsiva"/>
          <w:b/>
          <w:bCs/>
          <w:i/>
          <w:color w:val="0033CC"/>
          <w:sz w:val="36"/>
          <w:szCs w:val="36"/>
        </w:rPr>
        <w:t xml:space="preserve">, </w:t>
      </w:r>
      <w:proofErr w:type="gramStart"/>
      <w:r w:rsidR="007461E1" w:rsidRPr="00972EF5">
        <w:rPr>
          <w:rFonts w:ascii="Monotype Corsiva" w:hAnsi="Monotype Corsiva"/>
          <w:b/>
          <w:i/>
          <w:color w:val="0033CC"/>
          <w:sz w:val="36"/>
          <w:szCs w:val="36"/>
        </w:rPr>
        <w:t>посвящённый</w:t>
      </w:r>
      <w:proofErr w:type="gramEnd"/>
      <w:r w:rsidR="007461E1" w:rsidRPr="00972EF5">
        <w:rPr>
          <w:rFonts w:ascii="Monotype Corsiva" w:hAnsi="Monotype Corsiva"/>
          <w:b/>
          <w:i/>
          <w:color w:val="0033CC"/>
          <w:sz w:val="36"/>
          <w:szCs w:val="36"/>
        </w:rPr>
        <w:t xml:space="preserve"> Дню среднего профессионального образования </w:t>
      </w:r>
    </w:p>
    <w:p w:rsidR="00972EF5" w:rsidRPr="00972EF5" w:rsidRDefault="007461E1" w:rsidP="00972EF5">
      <w:pPr>
        <w:spacing w:after="0" w:line="240" w:lineRule="auto"/>
        <w:jc w:val="center"/>
        <w:rPr>
          <w:rFonts w:ascii="Monotype Corsiva" w:hAnsi="Monotype Corsiva"/>
          <w:b/>
          <w:i/>
          <w:color w:val="0033CC"/>
          <w:sz w:val="36"/>
          <w:szCs w:val="36"/>
        </w:rPr>
      </w:pPr>
      <w:r w:rsidRPr="00972EF5">
        <w:rPr>
          <w:rFonts w:ascii="Monotype Corsiva" w:hAnsi="Monotype Corsiva"/>
          <w:b/>
          <w:i/>
          <w:color w:val="0033CC"/>
          <w:sz w:val="36"/>
          <w:szCs w:val="36"/>
        </w:rPr>
        <w:t>Российской Федерации</w:t>
      </w:r>
    </w:p>
    <w:p w:rsidR="007461E1" w:rsidRPr="00972EF5" w:rsidRDefault="007461E1" w:rsidP="00972EF5">
      <w:pPr>
        <w:spacing w:after="0" w:line="240" w:lineRule="auto"/>
        <w:jc w:val="center"/>
        <w:rPr>
          <w:rFonts w:ascii="Monotype Corsiva" w:hAnsi="Monotype Corsiva"/>
          <w:b/>
          <w:bCs/>
          <w:i/>
          <w:color w:val="0033CC"/>
          <w:sz w:val="36"/>
          <w:szCs w:val="36"/>
        </w:rPr>
      </w:pPr>
      <w:r w:rsidRPr="00972EF5">
        <w:rPr>
          <w:rFonts w:ascii="Monotype Corsiva" w:hAnsi="Monotype Corsiva"/>
          <w:b/>
          <w:bCs/>
          <w:i/>
          <w:color w:val="0033CC"/>
          <w:sz w:val="36"/>
          <w:szCs w:val="36"/>
        </w:rPr>
        <w:t xml:space="preserve"> </w:t>
      </w:r>
    </w:p>
    <w:p w:rsidR="007461E1" w:rsidRPr="00972EF5" w:rsidRDefault="007461E1" w:rsidP="00972EF5">
      <w:pPr>
        <w:spacing w:after="0"/>
        <w:ind w:firstLine="567"/>
        <w:jc w:val="both"/>
        <w:rPr>
          <w:rFonts w:ascii="Times New Roman" w:hAnsi="Times New Roman"/>
          <w:color w:val="0033CC"/>
          <w:sz w:val="24"/>
          <w:szCs w:val="24"/>
        </w:rPr>
      </w:pPr>
      <w:r w:rsidRPr="00972EF5">
        <w:rPr>
          <w:rFonts w:ascii="Times New Roman" w:hAnsi="Times New Roman"/>
          <w:color w:val="0033CC"/>
          <w:sz w:val="24"/>
          <w:szCs w:val="24"/>
        </w:rPr>
        <w:t>В канун Дня среднего профессионального образования Российской Федерации, который впервые в стране будет отмечаться 2 октября 2022 год</w:t>
      </w:r>
      <w:r w:rsidR="00EF7CCD">
        <w:rPr>
          <w:rFonts w:ascii="Times New Roman" w:hAnsi="Times New Roman"/>
          <w:color w:val="0033CC"/>
          <w:sz w:val="24"/>
          <w:szCs w:val="24"/>
        </w:rPr>
        <w:t xml:space="preserve">а, в техникуме проведён </w:t>
      </w:r>
      <w:proofErr w:type="spellStart"/>
      <w:r w:rsidR="00EF7CCD">
        <w:rPr>
          <w:rFonts w:ascii="Times New Roman" w:hAnsi="Times New Roman"/>
          <w:color w:val="0033CC"/>
          <w:sz w:val="24"/>
          <w:szCs w:val="24"/>
        </w:rPr>
        <w:t>флешмоб</w:t>
      </w:r>
      <w:proofErr w:type="spellEnd"/>
      <w:r w:rsidR="00EF7CCD">
        <w:rPr>
          <w:rFonts w:ascii="Times New Roman" w:hAnsi="Times New Roman"/>
          <w:color w:val="0033CC"/>
          <w:sz w:val="24"/>
          <w:szCs w:val="24"/>
        </w:rPr>
        <w:t>.</w:t>
      </w:r>
      <w:r w:rsidRPr="00972EF5">
        <w:rPr>
          <w:rFonts w:ascii="Times New Roman" w:hAnsi="Times New Roman"/>
          <w:color w:val="0033CC"/>
          <w:sz w:val="24"/>
          <w:szCs w:val="24"/>
        </w:rPr>
        <w:t xml:space="preserve"> </w:t>
      </w:r>
    </w:p>
    <w:p w:rsidR="007461E1" w:rsidRPr="00972EF5" w:rsidRDefault="007461E1" w:rsidP="00972EF5">
      <w:pPr>
        <w:ind w:firstLine="567"/>
        <w:jc w:val="both"/>
        <w:rPr>
          <w:rFonts w:ascii="Times New Roman" w:hAnsi="Times New Roman"/>
          <w:color w:val="0033CC"/>
          <w:sz w:val="24"/>
          <w:szCs w:val="24"/>
        </w:rPr>
      </w:pPr>
      <w:r w:rsidRPr="00972EF5">
        <w:rPr>
          <w:rFonts w:ascii="Times New Roman" w:hAnsi="Times New Roman"/>
          <w:color w:val="0033CC"/>
          <w:sz w:val="24"/>
          <w:szCs w:val="24"/>
        </w:rPr>
        <w:t>Прозвучали стихотворные строки о людях труда, трудовой доблести. Студенты образовали на асфальте аббревиатуру - СПО!</w:t>
      </w:r>
    </w:p>
    <w:p w:rsidR="008E3008" w:rsidRPr="00972EF5" w:rsidRDefault="008E3008" w:rsidP="008E3008">
      <w:pPr>
        <w:jc w:val="center"/>
        <w:rPr>
          <w:rFonts w:ascii="Monotype Corsiva" w:hAnsi="Monotype Corsiva"/>
          <w:b/>
          <w:bCs/>
          <w:color w:val="0033CC"/>
          <w:sz w:val="36"/>
          <w:szCs w:val="36"/>
        </w:rPr>
      </w:pPr>
      <w:r w:rsidRPr="00972EF5">
        <w:rPr>
          <w:rFonts w:ascii="Monotype Corsiva" w:hAnsi="Monotype Corsiva"/>
          <w:b/>
          <w:bCs/>
          <w:color w:val="0033CC"/>
          <w:sz w:val="36"/>
          <w:szCs w:val="36"/>
        </w:rPr>
        <w:t>Урок трудовой доблести во Владикавказском многопрофильном техникуме имени Георгия Калоева</w:t>
      </w:r>
    </w:p>
    <w:p w:rsidR="008E3008" w:rsidRPr="00972EF5" w:rsidRDefault="00972EF5" w:rsidP="00D520A1">
      <w:pPr>
        <w:rPr>
          <w:rFonts w:ascii="Times New Roman" w:hAnsi="Times New Roman"/>
          <w:b/>
          <w:bCs/>
          <w:color w:val="0033CC"/>
          <w:sz w:val="28"/>
          <w:szCs w:val="28"/>
        </w:rPr>
      </w:pPr>
      <w:r w:rsidRPr="00972EF5">
        <w:rPr>
          <w:rFonts w:ascii="Times New Roman" w:hAnsi="Times New Roman"/>
          <w:b/>
          <w:bCs/>
          <w:noProof/>
          <w:color w:val="0033CC"/>
          <w:sz w:val="28"/>
          <w:szCs w:val="28"/>
          <w:lang w:eastAsia="ru-RU"/>
        </w:rPr>
        <w:drawing>
          <wp:anchor distT="0" distB="0" distL="114300" distR="114300" simplePos="0" relativeHeight="251771904" behindDoc="0" locked="0" layoutInCell="1" allowOverlap="1">
            <wp:simplePos x="0" y="0"/>
            <wp:positionH relativeFrom="column">
              <wp:posOffset>2626360</wp:posOffset>
            </wp:positionH>
            <wp:positionV relativeFrom="paragraph">
              <wp:posOffset>40640</wp:posOffset>
            </wp:positionV>
            <wp:extent cx="4114800" cy="3086100"/>
            <wp:effectExtent l="19050" t="0" r="0" b="0"/>
            <wp:wrapSquare wrapText="bothSides"/>
            <wp:docPr id="6" name="Рисунок 1" descr="C:\Users\adm\Downloads\IMG_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IMG_6697.jpg"/>
                    <pic:cNvPicPr>
                      <a:picLocks noChangeAspect="1" noChangeArrowheads="1"/>
                    </pic:cNvPicPr>
                  </pic:nvPicPr>
                  <pic:blipFill>
                    <a:blip r:embed="rId20"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086100"/>
                    </a:xfrm>
                    <a:prstGeom prst="rect">
                      <a:avLst/>
                    </a:prstGeom>
                    <a:noFill/>
                    <a:ln>
                      <a:noFill/>
                    </a:ln>
                  </pic:spPr>
                </pic:pic>
              </a:graphicData>
            </a:graphic>
          </wp:anchor>
        </w:drawing>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29 сентября в актовом зале техникум</w:t>
      </w:r>
      <w:r w:rsidR="00AE6E77">
        <w:rPr>
          <w:rFonts w:ascii="Times New Roman" w:hAnsi="Times New Roman"/>
          <w:color w:val="0033CC"/>
          <w:sz w:val="24"/>
          <w:szCs w:val="24"/>
        </w:rPr>
        <w:t>а</w:t>
      </w:r>
      <w:r w:rsidRPr="00972EF5">
        <w:rPr>
          <w:rFonts w:ascii="Times New Roman" w:hAnsi="Times New Roman"/>
          <w:color w:val="0033CC"/>
          <w:sz w:val="24"/>
          <w:szCs w:val="24"/>
        </w:rPr>
        <w:t xml:space="preserve"> состоялся «Урок трудовой доблести «Человек трудовой </w:t>
      </w:r>
      <w:proofErr w:type="spellStart"/>
      <w:proofErr w:type="gramStart"/>
      <w:r w:rsidRPr="00972EF5">
        <w:rPr>
          <w:rFonts w:ascii="Times New Roman" w:hAnsi="Times New Roman"/>
          <w:color w:val="0033CC"/>
          <w:sz w:val="24"/>
          <w:szCs w:val="24"/>
        </w:rPr>
        <w:t>славы-наследник</w:t>
      </w:r>
      <w:proofErr w:type="spellEnd"/>
      <w:proofErr w:type="gramEnd"/>
      <w:r w:rsidRPr="00972EF5">
        <w:rPr>
          <w:rFonts w:ascii="Times New Roman" w:hAnsi="Times New Roman"/>
          <w:color w:val="0033CC"/>
          <w:sz w:val="24"/>
          <w:szCs w:val="24"/>
        </w:rPr>
        <w:t xml:space="preserve"> великой страны!»</w:t>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Мероприятие было подготовлено студентами второго курса и посвящено Дню среднего профессионального образования, который впервые будет отмечаться в России 2 октября 2022 года в соответствии с Указом Президента Российской Федерации.</w:t>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Студенты рассказали о том, почему праздником стал день 2 октября, провели параллель между начальным и средним профессиональным образованием, рассказали о выпускниках техникума, которыми гордится учебное заведение.</w:t>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Отдельной главой шёл рассказ о педагогических работниках-ветеранах техникума, о молодых преподавателях, преемственности и передаче опыта работы.</w:t>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 xml:space="preserve">Присутствующие посмотрели видеоролик по теме </w:t>
      </w:r>
      <w:r w:rsidRPr="00972EF5">
        <w:rPr>
          <w:rFonts w:ascii="Times New Roman" w:hAnsi="Times New Roman"/>
          <w:color w:val="0033CC"/>
        </w:rPr>
        <w:t>у</w:t>
      </w:r>
      <w:r w:rsidRPr="00972EF5">
        <w:rPr>
          <w:rFonts w:ascii="Times New Roman" w:hAnsi="Times New Roman"/>
          <w:color w:val="0033CC"/>
          <w:sz w:val="24"/>
          <w:szCs w:val="24"/>
        </w:rPr>
        <w:t>рока, а затем прозвучали выступления ветеранов техникума: Хутинаевой Елены Сергеевны, Денисенко Натальи Васильевны, работающих в системе подготовки рабочих кадров более 40 лет, Елисеевой Валентины Михайловны, чей стаж работы в техникуме составляет 50 лет.</w:t>
      </w:r>
    </w:p>
    <w:p w:rsidR="008E3008" w:rsidRPr="00972EF5" w:rsidRDefault="008E3008" w:rsidP="00972EF5">
      <w:pPr>
        <w:spacing w:after="0"/>
        <w:ind w:firstLine="510"/>
        <w:jc w:val="both"/>
        <w:rPr>
          <w:rFonts w:ascii="Times New Roman" w:hAnsi="Times New Roman"/>
          <w:color w:val="0033CC"/>
          <w:sz w:val="24"/>
          <w:szCs w:val="24"/>
        </w:rPr>
      </w:pPr>
      <w:r w:rsidRPr="00972EF5">
        <w:rPr>
          <w:rFonts w:ascii="Times New Roman" w:hAnsi="Times New Roman"/>
          <w:color w:val="0033CC"/>
          <w:sz w:val="24"/>
          <w:szCs w:val="24"/>
        </w:rPr>
        <w:t xml:space="preserve">Урок трудовой доблести подготовлен студентами группы №7, будущими мастерами по обработке цифровой информации, под руководством мастера производственного обучения </w:t>
      </w:r>
      <w:proofErr w:type="spellStart"/>
      <w:r w:rsidRPr="00972EF5">
        <w:rPr>
          <w:rFonts w:ascii="Times New Roman" w:hAnsi="Times New Roman"/>
          <w:color w:val="0033CC"/>
          <w:sz w:val="24"/>
          <w:szCs w:val="24"/>
        </w:rPr>
        <w:t>Челохсаевой</w:t>
      </w:r>
      <w:proofErr w:type="spellEnd"/>
      <w:r w:rsidRPr="00972EF5">
        <w:rPr>
          <w:rFonts w:ascii="Times New Roman" w:hAnsi="Times New Roman"/>
          <w:color w:val="0033CC"/>
          <w:sz w:val="24"/>
          <w:szCs w:val="24"/>
        </w:rPr>
        <w:t xml:space="preserve"> Инны Александровны.</w:t>
      </w:r>
    </w:p>
    <w:p w:rsidR="008E3008" w:rsidRPr="00972EF5" w:rsidRDefault="00972EF5" w:rsidP="008E3008">
      <w:pPr>
        <w:jc w:val="both"/>
        <w:rPr>
          <w:rFonts w:ascii="Times New Roman" w:hAnsi="Times New Roman"/>
          <w:color w:val="0033CC"/>
          <w:sz w:val="28"/>
          <w:szCs w:val="28"/>
        </w:rPr>
      </w:pPr>
      <w:r w:rsidRPr="00972EF5">
        <w:rPr>
          <w:rFonts w:ascii="Times New Roman" w:hAnsi="Times New Roman"/>
          <w:color w:val="0033CC"/>
          <w:sz w:val="28"/>
          <w:szCs w:val="28"/>
        </w:rPr>
        <w:t>____________________________________________________________________</w:t>
      </w:r>
    </w:p>
    <w:p w:rsidR="006346DF" w:rsidRPr="00972EF5" w:rsidRDefault="008E3008" w:rsidP="00972EF5">
      <w:pPr>
        <w:spacing w:after="0"/>
        <w:rPr>
          <w:rFonts w:ascii="Times New Roman" w:hAnsi="Times New Roman" w:cs="Times New Roman"/>
          <w:color w:val="0033CC"/>
          <w:sz w:val="28"/>
          <w:szCs w:val="28"/>
        </w:rPr>
      </w:pPr>
      <w:r w:rsidRPr="00972EF5">
        <w:rPr>
          <w:rFonts w:ascii="Times New Roman" w:hAnsi="Times New Roman" w:cs="Times New Roman"/>
          <w:color w:val="0033CC"/>
          <w:sz w:val="28"/>
          <w:szCs w:val="28"/>
        </w:rPr>
        <w:t xml:space="preserve"> </w:t>
      </w:r>
      <w:r w:rsidR="00BF62D1" w:rsidRPr="00972EF5">
        <w:rPr>
          <w:rFonts w:ascii="Times New Roman" w:hAnsi="Times New Roman"/>
          <w:color w:val="0033CC"/>
          <w:sz w:val="28"/>
          <w:szCs w:val="28"/>
        </w:rPr>
        <w:t>Р</w:t>
      </w:r>
      <w:r w:rsidR="00A95700" w:rsidRPr="00972EF5">
        <w:rPr>
          <w:rFonts w:ascii="Times New Roman" w:hAnsi="Times New Roman"/>
          <w:color w:val="0033CC"/>
          <w:sz w:val="28"/>
          <w:szCs w:val="28"/>
        </w:rPr>
        <w:t>Е</w:t>
      </w:r>
      <w:r w:rsidR="00CA6AD5" w:rsidRPr="00972EF5">
        <w:rPr>
          <w:rFonts w:ascii="Times New Roman" w:hAnsi="Times New Roman"/>
          <w:color w:val="0033CC"/>
          <w:sz w:val="28"/>
          <w:szCs w:val="28"/>
        </w:rPr>
        <w:t xml:space="preserve">ДАКТОР </w:t>
      </w:r>
      <w:r w:rsidR="00CA6AD5" w:rsidRPr="00972EF5">
        <w:rPr>
          <w:rFonts w:ascii="Times New Roman" w:hAnsi="Times New Roman"/>
          <w:color w:val="0033CC"/>
          <w:sz w:val="28"/>
          <w:szCs w:val="28"/>
          <w:lang w:eastAsia="ar-SA"/>
        </w:rPr>
        <w:t xml:space="preserve"> Ф. Я. Кочиева         </w:t>
      </w:r>
    </w:p>
    <w:p w:rsidR="002C52D4" w:rsidRPr="00860E5D" w:rsidRDefault="00972EF5" w:rsidP="00860E5D">
      <w:pPr>
        <w:spacing w:after="0"/>
        <w:rPr>
          <w:rFonts w:ascii="Times New Roman" w:hAnsi="Times New Roman" w:cs="Times New Roman"/>
          <w:color w:val="0033CC"/>
          <w:sz w:val="28"/>
          <w:szCs w:val="28"/>
        </w:rPr>
      </w:pPr>
      <w:r w:rsidRPr="00972EF5">
        <w:rPr>
          <w:rFonts w:ascii="Times New Roman" w:hAnsi="Times New Roman"/>
          <w:color w:val="0033CC"/>
          <w:sz w:val="28"/>
          <w:szCs w:val="28"/>
          <w:lang w:eastAsia="ar-SA"/>
        </w:rPr>
        <w:t xml:space="preserve"> Корреспонденты: члены кружка «Спецкор»</w:t>
      </w:r>
    </w:p>
    <w:sectPr w:rsidR="002C52D4" w:rsidRPr="00860E5D" w:rsidSect="00EF7CCD">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14495F"/>
    <w:multiLevelType w:val="hybridMultilevel"/>
    <w:tmpl w:val="17069400"/>
    <w:lvl w:ilvl="0" w:tplc="3208CA4E">
      <w:start w:val="1"/>
      <w:numFmt w:val="decimal"/>
      <w:lvlText w:val="%1."/>
      <w:lvlJc w:val="left"/>
      <w:pPr>
        <w:ind w:left="252" w:hanging="413"/>
      </w:pPr>
      <w:rPr>
        <w:rFonts w:ascii="Times New Roman" w:eastAsia="Times New Roman" w:hAnsi="Times New Roman" w:cs="Times New Roman" w:hint="default"/>
        <w:w w:val="100"/>
        <w:sz w:val="24"/>
        <w:szCs w:val="24"/>
        <w:lang w:val="ru-RU" w:eastAsia="en-US" w:bidi="ar-SA"/>
      </w:rPr>
    </w:lvl>
    <w:lvl w:ilvl="1" w:tplc="A5E82804">
      <w:numFmt w:val="bullet"/>
      <w:lvlText w:val="•"/>
      <w:lvlJc w:val="left"/>
      <w:pPr>
        <w:ind w:left="1333" w:hanging="413"/>
      </w:pPr>
      <w:rPr>
        <w:rFonts w:hint="default"/>
        <w:lang w:val="ru-RU" w:eastAsia="en-US" w:bidi="ar-SA"/>
      </w:rPr>
    </w:lvl>
    <w:lvl w:ilvl="2" w:tplc="7960DCC8">
      <w:numFmt w:val="bullet"/>
      <w:lvlText w:val="•"/>
      <w:lvlJc w:val="left"/>
      <w:pPr>
        <w:ind w:left="2407" w:hanging="413"/>
      </w:pPr>
      <w:rPr>
        <w:rFonts w:hint="default"/>
        <w:lang w:val="ru-RU" w:eastAsia="en-US" w:bidi="ar-SA"/>
      </w:rPr>
    </w:lvl>
    <w:lvl w:ilvl="3" w:tplc="A17ED57A">
      <w:numFmt w:val="bullet"/>
      <w:lvlText w:val="•"/>
      <w:lvlJc w:val="left"/>
      <w:pPr>
        <w:ind w:left="3481" w:hanging="413"/>
      </w:pPr>
      <w:rPr>
        <w:rFonts w:hint="default"/>
        <w:lang w:val="ru-RU" w:eastAsia="en-US" w:bidi="ar-SA"/>
      </w:rPr>
    </w:lvl>
    <w:lvl w:ilvl="4" w:tplc="373C4C38">
      <w:numFmt w:val="bullet"/>
      <w:lvlText w:val="•"/>
      <w:lvlJc w:val="left"/>
      <w:pPr>
        <w:ind w:left="4555" w:hanging="413"/>
      </w:pPr>
      <w:rPr>
        <w:rFonts w:hint="default"/>
        <w:lang w:val="ru-RU" w:eastAsia="en-US" w:bidi="ar-SA"/>
      </w:rPr>
    </w:lvl>
    <w:lvl w:ilvl="5" w:tplc="546E84EA">
      <w:numFmt w:val="bullet"/>
      <w:lvlText w:val="•"/>
      <w:lvlJc w:val="left"/>
      <w:pPr>
        <w:ind w:left="5629" w:hanging="413"/>
      </w:pPr>
      <w:rPr>
        <w:rFonts w:hint="default"/>
        <w:lang w:val="ru-RU" w:eastAsia="en-US" w:bidi="ar-SA"/>
      </w:rPr>
    </w:lvl>
    <w:lvl w:ilvl="6" w:tplc="7BDAEB40">
      <w:numFmt w:val="bullet"/>
      <w:lvlText w:val="•"/>
      <w:lvlJc w:val="left"/>
      <w:pPr>
        <w:ind w:left="6703" w:hanging="413"/>
      </w:pPr>
      <w:rPr>
        <w:rFonts w:hint="default"/>
        <w:lang w:val="ru-RU" w:eastAsia="en-US" w:bidi="ar-SA"/>
      </w:rPr>
    </w:lvl>
    <w:lvl w:ilvl="7" w:tplc="9556AAA0">
      <w:numFmt w:val="bullet"/>
      <w:lvlText w:val="•"/>
      <w:lvlJc w:val="left"/>
      <w:pPr>
        <w:ind w:left="7777" w:hanging="413"/>
      </w:pPr>
      <w:rPr>
        <w:rFonts w:hint="default"/>
        <w:lang w:val="ru-RU" w:eastAsia="en-US" w:bidi="ar-SA"/>
      </w:rPr>
    </w:lvl>
    <w:lvl w:ilvl="8" w:tplc="41C6BDD4">
      <w:numFmt w:val="bullet"/>
      <w:lvlText w:val="•"/>
      <w:lvlJc w:val="left"/>
      <w:pPr>
        <w:ind w:left="8851" w:hanging="413"/>
      </w:pPr>
      <w:rPr>
        <w:rFonts w:hint="default"/>
        <w:lang w:val="ru-RU"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23C3"/>
    <w:rsid w:val="00002E3B"/>
    <w:rsid w:val="00005D8B"/>
    <w:rsid w:val="000102BB"/>
    <w:rsid w:val="0002201A"/>
    <w:rsid w:val="00053DEB"/>
    <w:rsid w:val="000635B9"/>
    <w:rsid w:val="00070ECF"/>
    <w:rsid w:val="00072754"/>
    <w:rsid w:val="00080DDF"/>
    <w:rsid w:val="000A6109"/>
    <w:rsid w:val="000B1347"/>
    <w:rsid w:val="000D304E"/>
    <w:rsid w:val="000D7246"/>
    <w:rsid w:val="000F56C3"/>
    <w:rsid w:val="00106799"/>
    <w:rsid w:val="00110A2A"/>
    <w:rsid w:val="0011499E"/>
    <w:rsid w:val="00126024"/>
    <w:rsid w:val="001512DF"/>
    <w:rsid w:val="001713E1"/>
    <w:rsid w:val="00173B21"/>
    <w:rsid w:val="00186989"/>
    <w:rsid w:val="00190007"/>
    <w:rsid w:val="0019208A"/>
    <w:rsid w:val="001971F7"/>
    <w:rsid w:val="00197463"/>
    <w:rsid w:val="001A2D00"/>
    <w:rsid w:val="001D0B5E"/>
    <w:rsid w:val="001F56B0"/>
    <w:rsid w:val="00201FA5"/>
    <w:rsid w:val="00224107"/>
    <w:rsid w:val="00253644"/>
    <w:rsid w:val="00256AE0"/>
    <w:rsid w:val="00257FC2"/>
    <w:rsid w:val="00262ACE"/>
    <w:rsid w:val="00276B8F"/>
    <w:rsid w:val="0029527B"/>
    <w:rsid w:val="00296B24"/>
    <w:rsid w:val="002A38E6"/>
    <w:rsid w:val="002A6FF5"/>
    <w:rsid w:val="002B0375"/>
    <w:rsid w:val="002B5956"/>
    <w:rsid w:val="002C2F53"/>
    <w:rsid w:val="002C35FE"/>
    <w:rsid w:val="002C482A"/>
    <w:rsid w:val="002C52D4"/>
    <w:rsid w:val="002D73F2"/>
    <w:rsid w:val="002E2910"/>
    <w:rsid w:val="002F15B5"/>
    <w:rsid w:val="00307708"/>
    <w:rsid w:val="00322B61"/>
    <w:rsid w:val="00330AA6"/>
    <w:rsid w:val="003465FC"/>
    <w:rsid w:val="00353453"/>
    <w:rsid w:val="00363C66"/>
    <w:rsid w:val="00376D9F"/>
    <w:rsid w:val="00387040"/>
    <w:rsid w:val="003A1E2A"/>
    <w:rsid w:val="003B3A59"/>
    <w:rsid w:val="003C1100"/>
    <w:rsid w:val="003D00B4"/>
    <w:rsid w:val="003D08ED"/>
    <w:rsid w:val="003D1AF7"/>
    <w:rsid w:val="003E0E14"/>
    <w:rsid w:val="003F0B37"/>
    <w:rsid w:val="003F6FB8"/>
    <w:rsid w:val="00401348"/>
    <w:rsid w:val="00405947"/>
    <w:rsid w:val="004141F1"/>
    <w:rsid w:val="00433AA2"/>
    <w:rsid w:val="00441AFD"/>
    <w:rsid w:val="00443BE3"/>
    <w:rsid w:val="00445560"/>
    <w:rsid w:val="0044655F"/>
    <w:rsid w:val="004573EF"/>
    <w:rsid w:val="00460AB7"/>
    <w:rsid w:val="0046520C"/>
    <w:rsid w:val="00495035"/>
    <w:rsid w:val="00495EDB"/>
    <w:rsid w:val="0049783D"/>
    <w:rsid w:val="004A58BA"/>
    <w:rsid w:val="004B1A61"/>
    <w:rsid w:val="004C08C4"/>
    <w:rsid w:val="004C2D9D"/>
    <w:rsid w:val="004C787F"/>
    <w:rsid w:val="004F1371"/>
    <w:rsid w:val="004F37A8"/>
    <w:rsid w:val="00503043"/>
    <w:rsid w:val="0053444B"/>
    <w:rsid w:val="0053505C"/>
    <w:rsid w:val="00535230"/>
    <w:rsid w:val="00537049"/>
    <w:rsid w:val="00542411"/>
    <w:rsid w:val="00553881"/>
    <w:rsid w:val="00557462"/>
    <w:rsid w:val="00564459"/>
    <w:rsid w:val="00567DC6"/>
    <w:rsid w:val="005746FD"/>
    <w:rsid w:val="00575169"/>
    <w:rsid w:val="0058352B"/>
    <w:rsid w:val="00591390"/>
    <w:rsid w:val="005C145F"/>
    <w:rsid w:val="005D5276"/>
    <w:rsid w:val="005D5404"/>
    <w:rsid w:val="005D6065"/>
    <w:rsid w:val="005E4B1A"/>
    <w:rsid w:val="005E4CED"/>
    <w:rsid w:val="005E6860"/>
    <w:rsid w:val="005E79EE"/>
    <w:rsid w:val="005F1E2E"/>
    <w:rsid w:val="00604835"/>
    <w:rsid w:val="00613A88"/>
    <w:rsid w:val="00621903"/>
    <w:rsid w:val="00624576"/>
    <w:rsid w:val="00626926"/>
    <w:rsid w:val="006346DF"/>
    <w:rsid w:val="00647FAC"/>
    <w:rsid w:val="00676F8B"/>
    <w:rsid w:val="00681751"/>
    <w:rsid w:val="006A644A"/>
    <w:rsid w:val="006B459D"/>
    <w:rsid w:val="006C7D7E"/>
    <w:rsid w:val="006D3DF7"/>
    <w:rsid w:val="006F0399"/>
    <w:rsid w:val="00702C0D"/>
    <w:rsid w:val="00707EF4"/>
    <w:rsid w:val="00712DB7"/>
    <w:rsid w:val="007135C2"/>
    <w:rsid w:val="00722BAD"/>
    <w:rsid w:val="0072711C"/>
    <w:rsid w:val="00732ECD"/>
    <w:rsid w:val="007461E1"/>
    <w:rsid w:val="007577A4"/>
    <w:rsid w:val="00761834"/>
    <w:rsid w:val="00761BDF"/>
    <w:rsid w:val="007719B6"/>
    <w:rsid w:val="007724B3"/>
    <w:rsid w:val="00773EA1"/>
    <w:rsid w:val="00785424"/>
    <w:rsid w:val="00786FE3"/>
    <w:rsid w:val="007957CD"/>
    <w:rsid w:val="007A7CDC"/>
    <w:rsid w:val="007B16DA"/>
    <w:rsid w:val="007B58E5"/>
    <w:rsid w:val="007C5A05"/>
    <w:rsid w:val="007D342B"/>
    <w:rsid w:val="007E6EC4"/>
    <w:rsid w:val="007F04B8"/>
    <w:rsid w:val="007F4137"/>
    <w:rsid w:val="008255F2"/>
    <w:rsid w:val="00860982"/>
    <w:rsid w:val="00860E5D"/>
    <w:rsid w:val="008617F8"/>
    <w:rsid w:val="00865618"/>
    <w:rsid w:val="00876471"/>
    <w:rsid w:val="00881BA3"/>
    <w:rsid w:val="00882C25"/>
    <w:rsid w:val="00893ECF"/>
    <w:rsid w:val="00895D2E"/>
    <w:rsid w:val="008E3008"/>
    <w:rsid w:val="008E4445"/>
    <w:rsid w:val="00904E6E"/>
    <w:rsid w:val="009073BC"/>
    <w:rsid w:val="00950BE0"/>
    <w:rsid w:val="0096157B"/>
    <w:rsid w:val="00961587"/>
    <w:rsid w:val="00972EF5"/>
    <w:rsid w:val="00980185"/>
    <w:rsid w:val="00981DA2"/>
    <w:rsid w:val="00983BFB"/>
    <w:rsid w:val="00983C08"/>
    <w:rsid w:val="00984CD4"/>
    <w:rsid w:val="009958E3"/>
    <w:rsid w:val="00995E7C"/>
    <w:rsid w:val="009A4E35"/>
    <w:rsid w:val="009A567E"/>
    <w:rsid w:val="009A72A0"/>
    <w:rsid w:val="009B23A5"/>
    <w:rsid w:val="009B4163"/>
    <w:rsid w:val="009C2724"/>
    <w:rsid w:val="009D1305"/>
    <w:rsid w:val="009E4488"/>
    <w:rsid w:val="009F1035"/>
    <w:rsid w:val="00A03C35"/>
    <w:rsid w:val="00A17269"/>
    <w:rsid w:val="00A31143"/>
    <w:rsid w:val="00A41BC5"/>
    <w:rsid w:val="00A54140"/>
    <w:rsid w:val="00A640C9"/>
    <w:rsid w:val="00A67B21"/>
    <w:rsid w:val="00A7086E"/>
    <w:rsid w:val="00A87C88"/>
    <w:rsid w:val="00A87F74"/>
    <w:rsid w:val="00A93DFC"/>
    <w:rsid w:val="00A94FAD"/>
    <w:rsid w:val="00A95700"/>
    <w:rsid w:val="00AD1BA3"/>
    <w:rsid w:val="00AD5DDD"/>
    <w:rsid w:val="00AE6E77"/>
    <w:rsid w:val="00B02205"/>
    <w:rsid w:val="00B1370D"/>
    <w:rsid w:val="00B24BBC"/>
    <w:rsid w:val="00B26731"/>
    <w:rsid w:val="00B322AA"/>
    <w:rsid w:val="00B3461F"/>
    <w:rsid w:val="00B63C17"/>
    <w:rsid w:val="00B84945"/>
    <w:rsid w:val="00BA1EBB"/>
    <w:rsid w:val="00BA2C22"/>
    <w:rsid w:val="00BA4118"/>
    <w:rsid w:val="00BA5642"/>
    <w:rsid w:val="00BB1FD4"/>
    <w:rsid w:val="00BF125A"/>
    <w:rsid w:val="00BF12BD"/>
    <w:rsid w:val="00BF62D1"/>
    <w:rsid w:val="00C202B0"/>
    <w:rsid w:val="00C2311A"/>
    <w:rsid w:val="00C31670"/>
    <w:rsid w:val="00C45320"/>
    <w:rsid w:val="00C50BCB"/>
    <w:rsid w:val="00C51E57"/>
    <w:rsid w:val="00C522A1"/>
    <w:rsid w:val="00C557BF"/>
    <w:rsid w:val="00C5602F"/>
    <w:rsid w:val="00C56869"/>
    <w:rsid w:val="00C66E59"/>
    <w:rsid w:val="00C67271"/>
    <w:rsid w:val="00C73A85"/>
    <w:rsid w:val="00C80435"/>
    <w:rsid w:val="00C865D4"/>
    <w:rsid w:val="00C9033B"/>
    <w:rsid w:val="00C97055"/>
    <w:rsid w:val="00CA305C"/>
    <w:rsid w:val="00CA5EB4"/>
    <w:rsid w:val="00CA5FCD"/>
    <w:rsid w:val="00CA6AD5"/>
    <w:rsid w:val="00CC04C8"/>
    <w:rsid w:val="00D07B27"/>
    <w:rsid w:val="00D1140A"/>
    <w:rsid w:val="00D206F1"/>
    <w:rsid w:val="00D22A30"/>
    <w:rsid w:val="00D30F69"/>
    <w:rsid w:val="00D313E8"/>
    <w:rsid w:val="00D346C9"/>
    <w:rsid w:val="00D36822"/>
    <w:rsid w:val="00D405CB"/>
    <w:rsid w:val="00D43FF2"/>
    <w:rsid w:val="00D467AC"/>
    <w:rsid w:val="00D47647"/>
    <w:rsid w:val="00D50267"/>
    <w:rsid w:val="00D5203A"/>
    <w:rsid w:val="00D520A1"/>
    <w:rsid w:val="00D53BA5"/>
    <w:rsid w:val="00D82059"/>
    <w:rsid w:val="00D864A6"/>
    <w:rsid w:val="00D94080"/>
    <w:rsid w:val="00D94231"/>
    <w:rsid w:val="00D977D2"/>
    <w:rsid w:val="00DB4902"/>
    <w:rsid w:val="00DB67AE"/>
    <w:rsid w:val="00DC0B49"/>
    <w:rsid w:val="00DD37FE"/>
    <w:rsid w:val="00DE0342"/>
    <w:rsid w:val="00DE1B17"/>
    <w:rsid w:val="00DF0E8A"/>
    <w:rsid w:val="00DF5916"/>
    <w:rsid w:val="00E07308"/>
    <w:rsid w:val="00E101C4"/>
    <w:rsid w:val="00E15D35"/>
    <w:rsid w:val="00E24203"/>
    <w:rsid w:val="00E24D16"/>
    <w:rsid w:val="00E34F34"/>
    <w:rsid w:val="00E47786"/>
    <w:rsid w:val="00E51BE5"/>
    <w:rsid w:val="00E66D43"/>
    <w:rsid w:val="00E85954"/>
    <w:rsid w:val="00EC6DC1"/>
    <w:rsid w:val="00ED258D"/>
    <w:rsid w:val="00EE1A0E"/>
    <w:rsid w:val="00EF6C04"/>
    <w:rsid w:val="00EF7CCD"/>
    <w:rsid w:val="00F07D58"/>
    <w:rsid w:val="00F07E78"/>
    <w:rsid w:val="00F34F4E"/>
    <w:rsid w:val="00F373D1"/>
    <w:rsid w:val="00F421FD"/>
    <w:rsid w:val="00F44FD0"/>
    <w:rsid w:val="00F50C2F"/>
    <w:rsid w:val="00F5196B"/>
    <w:rsid w:val="00F81F6B"/>
    <w:rsid w:val="00F82C11"/>
    <w:rsid w:val="00F94B13"/>
    <w:rsid w:val="00FA00F1"/>
    <w:rsid w:val="00FB30F7"/>
    <w:rsid w:val="00FC133F"/>
    <w:rsid w:val="00FC2BD2"/>
    <w:rsid w:val="00FD2A1F"/>
    <w:rsid w:val="00FE4C84"/>
    <w:rsid w:val="00FE62C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5">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0"/>
    <w:uiPriority w:val="99"/>
    <w:semiHidden/>
    <w:unhideWhenUsed/>
    <w:rsid w:val="00D22A30"/>
    <w:rPr>
      <w:color w:val="0000FF"/>
      <w:u w:val="single"/>
    </w:rPr>
  </w:style>
  <w:style w:type="character" w:styleId="aa">
    <w:name w:val="Strong"/>
    <w:basedOn w:val="a0"/>
    <w:uiPriority w:val="22"/>
    <w:qFormat/>
    <w:rsid w:val="00B24BBC"/>
    <w:rPr>
      <w:b/>
      <w:bCs/>
    </w:rPr>
  </w:style>
  <w:style w:type="character" w:customStyle="1" w:styleId="1">
    <w:name w:val="Основной текст Знак1"/>
    <w:basedOn w:val="a0"/>
    <w:uiPriority w:val="99"/>
    <w:qFormat/>
    <w:rsid w:val="007135C2"/>
    <w:rPr>
      <w:rFonts w:ascii="Times New Roman" w:hAnsi="Times New Roman"/>
      <w:sz w:val="27"/>
      <w:szCs w:val="27"/>
      <w:shd w:val="clear" w:color="auto" w:fill="FFFFFF"/>
    </w:rPr>
  </w:style>
</w:styles>
</file>

<file path=word/webSettings.xml><?xml version="1.0" encoding="utf-8"?>
<w:webSettings xmlns:r="http://schemas.openxmlformats.org/officeDocument/2006/relationships" xmlns:w="http://schemas.openxmlformats.org/wordprocessingml/2006/main">
  <w:divs>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F24743-BE27-4405-BE35-69D5A05A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Pages>
  <Words>2351</Words>
  <Characters>13402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2022-09-30T08:33:00Z</cp:lastPrinted>
  <dcterms:created xsi:type="dcterms:W3CDTF">2022-06-22T09:35:00Z</dcterms:created>
  <dcterms:modified xsi:type="dcterms:W3CDTF">2022-09-30T13:58:00Z</dcterms:modified>
</cp:coreProperties>
</file>