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14" w:rsidRDefault="00F00D14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76200</wp:posOffset>
            </wp:positionV>
            <wp:extent cx="6410325" cy="8783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78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D14" w:rsidRDefault="00F00D14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F00D14" w:rsidRDefault="00F00D14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6381A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35EEF">
        <w:rPr>
          <w:rFonts w:ascii="Times New Roman" w:hAnsi="Times New Roman" w:cs="Times New Roman"/>
          <w:b/>
          <w:sz w:val="24"/>
          <w:szCs w:val="26"/>
        </w:rPr>
        <w:t xml:space="preserve">Министерство образования и науки </w:t>
      </w:r>
    </w:p>
    <w:p w:rsidR="00F6381A" w:rsidRPr="00235EEF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35EEF">
        <w:rPr>
          <w:rFonts w:ascii="Times New Roman" w:hAnsi="Times New Roman" w:cs="Times New Roman"/>
          <w:b/>
          <w:sz w:val="24"/>
          <w:szCs w:val="26"/>
        </w:rPr>
        <w:t>Республики Северная Осетия – Алания</w:t>
      </w:r>
    </w:p>
    <w:p w:rsidR="00F6381A" w:rsidRPr="00235EEF" w:rsidRDefault="00F6381A" w:rsidP="00F6381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35EEF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F6381A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235EEF">
        <w:rPr>
          <w:rFonts w:ascii="Times New Roman" w:hAnsi="Times New Roman" w:cs="Times New Roman"/>
          <w:b/>
          <w:sz w:val="24"/>
          <w:szCs w:val="30"/>
        </w:rPr>
        <w:t>«Владикавказский многопрофильный техникум имени кавалера ордена</w:t>
      </w:r>
    </w:p>
    <w:p w:rsidR="00F6381A" w:rsidRPr="00235EEF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235EEF">
        <w:rPr>
          <w:rFonts w:ascii="Times New Roman" w:hAnsi="Times New Roman" w:cs="Times New Roman"/>
          <w:b/>
          <w:sz w:val="24"/>
          <w:szCs w:val="30"/>
        </w:rPr>
        <w:t xml:space="preserve"> Красной Звезды Георгия Калоева»</w:t>
      </w:r>
    </w:p>
    <w:p w:rsidR="00F6381A" w:rsidRPr="00235EEF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F6381A" w:rsidRPr="00DC2E3D" w:rsidTr="00F01E42">
        <w:tc>
          <w:tcPr>
            <w:tcW w:w="3652" w:type="dxa"/>
          </w:tcPr>
          <w:p w:rsidR="00F6381A" w:rsidRPr="0097368C" w:rsidRDefault="00F6381A" w:rsidP="00F01E42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97368C">
              <w:rPr>
                <w:rFonts w:ascii="Times New Roman" w:hAnsi="Times New Roman" w:cs="Times New Roman"/>
                <w:b/>
              </w:rPr>
              <w:t>ПРИНЯТО</w:t>
            </w:r>
          </w:p>
          <w:p w:rsidR="00F6381A" w:rsidRPr="0097368C" w:rsidRDefault="00F6381A" w:rsidP="00F01E42">
            <w:pPr>
              <w:spacing w:after="0" w:line="360" w:lineRule="auto"/>
              <w:ind w:left="142"/>
              <w:rPr>
                <w:rFonts w:ascii="Times New Roman" w:hAnsi="Times New Roman" w:cs="Times New Roman"/>
              </w:rPr>
            </w:pPr>
            <w:r w:rsidRPr="0097368C">
              <w:rPr>
                <w:rFonts w:ascii="Times New Roman" w:hAnsi="Times New Roman" w:cs="Times New Roman"/>
              </w:rPr>
              <w:t xml:space="preserve">Решением педагогического </w:t>
            </w:r>
          </w:p>
          <w:p w:rsidR="00F6381A" w:rsidRPr="0097368C" w:rsidRDefault="00F6381A" w:rsidP="00F01E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ГБПОУ ВМТ им. Г. Калоева</w:t>
            </w:r>
          </w:p>
          <w:p w:rsidR="00F6381A" w:rsidRPr="0097368C" w:rsidRDefault="00F6381A" w:rsidP="00F01E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368C">
              <w:rPr>
                <w:rFonts w:ascii="Times New Roman" w:hAnsi="Times New Roman" w:cs="Times New Roman"/>
              </w:rPr>
              <w:t>от____________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97368C">
              <w:rPr>
                <w:rFonts w:ascii="Times New Roman" w:hAnsi="Times New Roman" w:cs="Times New Roman"/>
              </w:rPr>
              <w:t>№ ___</w:t>
            </w:r>
          </w:p>
          <w:p w:rsidR="00F6381A" w:rsidRPr="0097368C" w:rsidRDefault="00F6381A" w:rsidP="00F01E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6381A" w:rsidRPr="00235EEF" w:rsidRDefault="00F6381A" w:rsidP="00F01E42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E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F6381A" w:rsidRPr="00235EEF" w:rsidRDefault="00F6381A" w:rsidP="00F01E42">
            <w:pPr>
              <w:spacing w:after="0" w:line="360" w:lineRule="auto"/>
              <w:ind w:firstLine="42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235EEF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35E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235EEF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 xml:space="preserve">__А.Э.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Гугкаев</w:t>
            </w:r>
            <w:proofErr w:type="spellEnd"/>
          </w:p>
          <w:p w:rsidR="00F6381A" w:rsidRPr="00DC2E3D" w:rsidRDefault="00F6381A" w:rsidP="00F0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«___»____________2022</w:t>
            </w:r>
            <w:r w:rsidRPr="00235EE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368C">
        <w:rPr>
          <w:rFonts w:ascii="Times New Roman" w:hAnsi="Times New Roman" w:cs="Times New Roman"/>
          <w:b/>
          <w:i/>
          <w:sz w:val="32"/>
          <w:szCs w:val="32"/>
        </w:rPr>
        <w:t>ЛОКАЛЬНЫЙ АКТ №___</w:t>
      </w:r>
    </w:p>
    <w:p w:rsidR="00F6381A" w:rsidRPr="0097368C" w:rsidRDefault="00F6381A" w:rsidP="00F638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81A" w:rsidRPr="00235EEF" w:rsidRDefault="00F6381A" w:rsidP="00F638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235EEF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питания обучающихся в </w:t>
      </w:r>
    </w:p>
    <w:p w:rsidR="00F6381A" w:rsidRDefault="00F6381A" w:rsidP="00F6381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EF">
        <w:rPr>
          <w:rFonts w:ascii="Times New Roman" w:hAnsi="Times New Roman" w:cs="Times New Roman"/>
          <w:b/>
          <w:sz w:val="28"/>
          <w:szCs w:val="28"/>
        </w:rPr>
        <w:t xml:space="preserve"> государственном бюджетном профессиональном </w:t>
      </w:r>
    </w:p>
    <w:p w:rsidR="00F6381A" w:rsidRPr="00235EEF" w:rsidRDefault="00F6381A" w:rsidP="00F6381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EF">
        <w:rPr>
          <w:rFonts w:ascii="Times New Roman" w:hAnsi="Times New Roman" w:cs="Times New Roman"/>
          <w:b/>
          <w:sz w:val="28"/>
          <w:szCs w:val="28"/>
        </w:rPr>
        <w:t xml:space="preserve">образовательном учреждении </w:t>
      </w:r>
    </w:p>
    <w:p w:rsidR="00F6381A" w:rsidRPr="00235EEF" w:rsidRDefault="00F6381A" w:rsidP="00F6381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EEF">
        <w:rPr>
          <w:rFonts w:ascii="Times New Roman" w:hAnsi="Times New Roman" w:cs="Times New Roman"/>
          <w:b/>
          <w:sz w:val="28"/>
          <w:szCs w:val="28"/>
        </w:rPr>
        <w:t>«Владикавказский многопрофильный техникум имени кавалера ордена Красной Звезды Георгия Калоева»</w:t>
      </w:r>
    </w:p>
    <w:p w:rsidR="00F6381A" w:rsidRPr="00235EEF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Pr="0097368C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F6381A" w:rsidRDefault="00F6381A" w:rsidP="00F6381A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Владикавказ, 2022</w:t>
      </w:r>
      <w:r w:rsidRPr="0097368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5D4C" w:rsidRPr="006054DF" w:rsidRDefault="00B55D4C" w:rsidP="006054DF">
      <w:pPr>
        <w:ind w:right="281"/>
        <w:rPr>
          <w:rFonts w:ascii="Times New Roman" w:hAnsi="Times New Roman" w:cs="Times New Roman"/>
          <w:b/>
          <w:sz w:val="28"/>
          <w:szCs w:val="28"/>
        </w:rPr>
      </w:pPr>
      <w:r w:rsidRPr="006054DF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F6381A" w:rsidRPr="00B857C3" w:rsidRDefault="00F6381A" w:rsidP="00F638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7C3">
        <w:rPr>
          <w:rFonts w:ascii="Times New Roman" w:hAnsi="Times New Roman" w:cs="Times New Roman"/>
          <w:b/>
          <w:sz w:val="28"/>
          <w:szCs w:val="24"/>
        </w:rPr>
        <w:lastRenderedPageBreak/>
        <w:t>ПОЛОЖЕНИЕ</w:t>
      </w:r>
    </w:p>
    <w:p w:rsidR="00F6381A" w:rsidRDefault="00F6381A" w:rsidP="00F638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7C3">
        <w:rPr>
          <w:rFonts w:ascii="Times New Roman" w:hAnsi="Times New Roman" w:cs="Times New Roman"/>
          <w:b/>
          <w:sz w:val="28"/>
          <w:szCs w:val="24"/>
        </w:rPr>
        <w:t>о порядке организации питания обучающихся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6381A" w:rsidRPr="00B857C3" w:rsidRDefault="00F6381A" w:rsidP="00F638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7C3">
        <w:rPr>
          <w:rFonts w:ascii="Times New Roman" w:hAnsi="Times New Roman" w:cs="Times New Roman"/>
          <w:b/>
          <w:sz w:val="28"/>
          <w:szCs w:val="24"/>
        </w:rPr>
        <w:t>в ГБПОУ ВМТ</w:t>
      </w:r>
      <w:r>
        <w:rPr>
          <w:rFonts w:ascii="Times New Roman" w:hAnsi="Times New Roman" w:cs="Times New Roman"/>
          <w:b/>
          <w:sz w:val="28"/>
          <w:szCs w:val="24"/>
        </w:rPr>
        <w:t xml:space="preserve"> им. Г.</w:t>
      </w:r>
      <w:r w:rsidR="00CA30E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Калоева</w:t>
      </w:r>
    </w:p>
    <w:p w:rsidR="00F6381A" w:rsidRDefault="00F6381A" w:rsidP="006054DF">
      <w:pPr>
        <w:spacing w:after="0"/>
        <w:ind w:right="28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603F" w:rsidRPr="005B7809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548" w:rsidRPr="00CA30ED" w:rsidRDefault="00032095" w:rsidP="006054DF">
      <w:pPr>
        <w:pStyle w:val="a8"/>
        <w:numPr>
          <w:ilvl w:val="0"/>
          <w:numId w:val="2"/>
        </w:numPr>
        <w:spacing w:after="0"/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2095" w:rsidRPr="00EC4F90" w:rsidRDefault="00032095" w:rsidP="006054DF">
      <w:pPr>
        <w:pStyle w:val="a8"/>
        <w:spacing w:after="0"/>
        <w:ind w:left="927" w:right="281"/>
        <w:rPr>
          <w:rFonts w:ascii="Times New Roman" w:hAnsi="Times New Roman" w:cs="Times New Roman"/>
          <w:b/>
          <w:sz w:val="28"/>
          <w:szCs w:val="28"/>
        </w:rPr>
      </w:pPr>
    </w:p>
    <w:p w:rsidR="00847548" w:rsidRPr="00F6381A" w:rsidRDefault="005B603F" w:rsidP="00CA30ED">
      <w:pPr>
        <w:ind w:right="281" w:firstLine="567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1.1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. </w:t>
      </w:r>
      <w:r w:rsidRPr="00F6381A">
        <w:rPr>
          <w:rFonts w:ascii="Times New Roman" w:hAnsi="Times New Roman" w:cs="Times New Roman"/>
          <w:sz w:val="24"/>
          <w:szCs w:val="24"/>
        </w:rPr>
        <w:t>Положение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разработано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в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целях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организации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полноценног</w:t>
      </w:r>
      <w:r w:rsidR="00E66AEE" w:rsidRPr="00F6381A">
        <w:rPr>
          <w:rFonts w:ascii="Times New Roman" w:hAnsi="Times New Roman" w:cs="Times New Roman"/>
          <w:sz w:val="24"/>
          <w:szCs w:val="24"/>
        </w:rPr>
        <w:t>о го</w:t>
      </w:r>
      <w:r w:rsidRPr="00F6381A">
        <w:rPr>
          <w:rFonts w:ascii="Times New Roman" w:hAnsi="Times New Roman" w:cs="Times New Roman"/>
          <w:sz w:val="24"/>
          <w:szCs w:val="24"/>
        </w:rPr>
        <w:t>рячего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питания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727264" w:rsidRPr="00F6381A">
        <w:rPr>
          <w:rFonts w:ascii="Times New Roman" w:hAnsi="Times New Roman" w:cs="Times New Roman"/>
          <w:sz w:val="24"/>
          <w:szCs w:val="24"/>
        </w:rPr>
        <w:t>обучающихся</w:t>
      </w:r>
      <w:r w:rsidRPr="00F6381A">
        <w:rPr>
          <w:rFonts w:ascii="Times New Roman" w:hAnsi="Times New Roman" w:cs="Times New Roman"/>
          <w:sz w:val="24"/>
          <w:szCs w:val="24"/>
        </w:rPr>
        <w:t>,</w:t>
      </w:r>
      <w:r w:rsid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социальной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поддержки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и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укрепления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здоровья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727264" w:rsidRPr="00F6381A">
        <w:rPr>
          <w:rFonts w:ascii="Times New Roman" w:hAnsi="Times New Roman" w:cs="Times New Roman"/>
          <w:sz w:val="24"/>
          <w:szCs w:val="24"/>
        </w:rPr>
        <w:t>обучающихся</w:t>
      </w:r>
      <w:r w:rsidRPr="00F6381A">
        <w:rPr>
          <w:rFonts w:ascii="Times New Roman" w:hAnsi="Times New Roman" w:cs="Times New Roman"/>
          <w:sz w:val="24"/>
          <w:szCs w:val="24"/>
        </w:rPr>
        <w:t>,</w:t>
      </w:r>
      <w:r w:rsidR="00E66AE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создания комфортной с</w:t>
      </w:r>
      <w:r w:rsidR="00E66AEE" w:rsidRPr="00F6381A">
        <w:rPr>
          <w:rFonts w:ascii="Times New Roman" w:hAnsi="Times New Roman" w:cs="Times New Roman"/>
          <w:sz w:val="24"/>
          <w:szCs w:val="24"/>
        </w:rPr>
        <w:t>реды образовательного процесса в государственном бюджетном профессиональном образовательном учреждении «Владикавказский многопрофильный техникум</w:t>
      </w:r>
      <w:r w:rsidR="002C158E" w:rsidRPr="00F6381A">
        <w:rPr>
          <w:rFonts w:ascii="Times New Roman" w:hAnsi="Times New Roman" w:cs="Times New Roman"/>
          <w:sz w:val="24"/>
          <w:szCs w:val="24"/>
        </w:rPr>
        <w:t xml:space="preserve"> имени кавалера ордена Красной Звезды Георгия Калоева»</w:t>
      </w:r>
      <w:r w:rsidR="00E66AEE" w:rsidRPr="00F6381A">
        <w:rPr>
          <w:rFonts w:ascii="Times New Roman" w:hAnsi="Times New Roman" w:cs="Times New Roman"/>
          <w:sz w:val="24"/>
          <w:szCs w:val="24"/>
        </w:rPr>
        <w:t>»</w:t>
      </w:r>
      <w:r w:rsidR="00536797" w:rsidRPr="00F6381A">
        <w:rPr>
          <w:rFonts w:ascii="Times New Roman" w:hAnsi="Times New Roman" w:cs="Times New Roman"/>
          <w:sz w:val="24"/>
          <w:szCs w:val="24"/>
        </w:rPr>
        <w:t xml:space="preserve"> (далее – Техникум).</w:t>
      </w:r>
    </w:p>
    <w:p w:rsidR="00847548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1.2.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Положен</w:t>
      </w:r>
      <w:r w:rsidR="00F15DC9" w:rsidRPr="00F6381A">
        <w:rPr>
          <w:rFonts w:ascii="Times New Roman" w:hAnsi="Times New Roman" w:cs="Times New Roman"/>
          <w:sz w:val="24"/>
          <w:szCs w:val="24"/>
        </w:rPr>
        <w:t>ие разработано в соответствии с:</w:t>
      </w:r>
    </w:p>
    <w:p w:rsidR="00847548" w:rsidRPr="00CA30ED" w:rsidRDefault="00E66AEE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B603F" w:rsidRPr="00CA30ED">
        <w:rPr>
          <w:rFonts w:ascii="Times New Roman" w:hAnsi="Times New Roman" w:cs="Times New Roman"/>
          <w:sz w:val="24"/>
          <w:szCs w:val="24"/>
        </w:rPr>
        <w:t>законом</w:t>
      </w:r>
      <w:r w:rsidR="00536797" w:rsidRPr="00CA30ED"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="005B603F" w:rsidRPr="00CA30ED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Pr="00CA30ED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5B603F" w:rsidRPr="00CA30ED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47548" w:rsidRPr="00CA30ED" w:rsidRDefault="00F15DC9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У</w:t>
      </w:r>
      <w:r w:rsidR="005B603F" w:rsidRPr="00CA30ED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36797" w:rsidRPr="00CA30ED">
        <w:rPr>
          <w:rFonts w:ascii="Times New Roman" w:hAnsi="Times New Roman" w:cs="Times New Roman"/>
          <w:sz w:val="24"/>
          <w:szCs w:val="24"/>
        </w:rPr>
        <w:t>Техникума</w:t>
      </w:r>
      <w:r w:rsidR="00032095" w:rsidRPr="00CA30ED">
        <w:rPr>
          <w:rFonts w:ascii="Times New Roman" w:hAnsi="Times New Roman" w:cs="Times New Roman"/>
          <w:sz w:val="24"/>
          <w:szCs w:val="24"/>
        </w:rPr>
        <w:t>;</w:t>
      </w:r>
    </w:p>
    <w:p w:rsidR="00847548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СанПиН 2.4.5.2409-08 "Санитарно-эпидемиологические</w:t>
      </w:r>
      <w:r w:rsidR="0053679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требования</w:t>
      </w:r>
      <w:r w:rsidR="0053679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к</w:t>
      </w:r>
      <w:r w:rsidR="0053679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организации питания обучающихся в общеобразовательных учреждениях,</w:t>
      </w:r>
      <w:r w:rsidR="00CA30ED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учреждениях начального и среднего профессионального образования";</w:t>
      </w:r>
    </w:p>
    <w:p w:rsidR="00536797" w:rsidRPr="00CA30ED" w:rsidRDefault="00536797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C5350" w:rsidRPr="00CA30ED">
        <w:rPr>
          <w:rFonts w:ascii="Times New Roman" w:hAnsi="Times New Roman" w:cs="Times New Roman"/>
          <w:sz w:val="24"/>
          <w:szCs w:val="24"/>
        </w:rPr>
        <w:t>РФ от 2</w:t>
      </w:r>
      <w:r w:rsidRPr="00CA30ED">
        <w:rPr>
          <w:rFonts w:ascii="Times New Roman" w:hAnsi="Times New Roman" w:cs="Times New Roman"/>
          <w:sz w:val="24"/>
          <w:szCs w:val="24"/>
        </w:rPr>
        <w:t>8.0</w:t>
      </w:r>
      <w:r w:rsidR="00FC5350" w:rsidRPr="00CA30ED">
        <w:rPr>
          <w:rFonts w:ascii="Times New Roman" w:hAnsi="Times New Roman" w:cs="Times New Roman"/>
          <w:sz w:val="24"/>
          <w:szCs w:val="24"/>
        </w:rPr>
        <w:t>3</w:t>
      </w:r>
      <w:r w:rsidRPr="00CA30ED">
        <w:rPr>
          <w:rFonts w:ascii="Times New Roman" w:hAnsi="Times New Roman" w:cs="Times New Roman"/>
          <w:sz w:val="24"/>
          <w:szCs w:val="24"/>
        </w:rPr>
        <w:t>.201</w:t>
      </w:r>
      <w:r w:rsidR="00FC5350" w:rsidRPr="00CA30ED">
        <w:rPr>
          <w:rFonts w:ascii="Times New Roman" w:hAnsi="Times New Roman" w:cs="Times New Roman"/>
          <w:sz w:val="24"/>
          <w:szCs w:val="24"/>
        </w:rPr>
        <w:t>9</w:t>
      </w:r>
      <w:r w:rsidRPr="00CA30ED">
        <w:rPr>
          <w:rFonts w:ascii="Times New Roman" w:hAnsi="Times New Roman" w:cs="Times New Roman"/>
          <w:sz w:val="24"/>
          <w:szCs w:val="24"/>
        </w:rPr>
        <w:t xml:space="preserve"> № </w:t>
      </w:r>
      <w:r w:rsidR="00FC5350" w:rsidRPr="00CA30ED">
        <w:rPr>
          <w:rFonts w:ascii="Times New Roman" w:hAnsi="Times New Roman" w:cs="Times New Roman"/>
          <w:sz w:val="24"/>
          <w:szCs w:val="24"/>
        </w:rPr>
        <w:t>343</w:t>
      </w:r>
      <w:r w:rsidRPr="00CA30ED">
        <w:rPr>
          <w:rFonts w:ascii="Times New Roman" w:hAnsi="Times New Roman" w:cs="Times New Roman"/>
          <w:sz w:val="24"/>
          <w:szCs w:val="24"/>
        </w:rPr>
        <w:t xml:space="preserve"> «О</w:t>
      </w:r>
      <w:r w:rsidR="00FC5350" w:rsidRPr="00CA30ED">
        <w:rPr>
          <w:rFonts w:ascii="Times New Roman" w:hAnsi="Times New Roman" w:cs="Times New Roman"/>
          <w:sz w:val="24"/>
          <w:szCs w:val="24"/>
        </w:rPr>
        <w:t>б утверждении</w:t>
      </w:r>
      <w:r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="00032095" w:rsidRPr="00CA30ED">
        <w:rPr>
          <w:rFonts w:ascii="Times New Roman" w:hAnsi="Times New Roman" w:cs="Times New Roman"/>
          <w:sz w:val="24"/>
          <w:szCs w:val="24"/>
        </w:rPr>
        <w:t>норма</w:t>
      </w:r>
      <w:r w:rsidR="00FC5350" w:rsidRPr="00CA30ED">
        <w:rPr>
          <w:rFonts w:ascii="Times New Roman" w:hAnsi="Times New Roman" w:cs="Times New Roman"/>
          <w:sz w:val="24"/>
          <w:szCs w:val="24"/>
        </w:rPr>
        <w:t>тивов затрат на обеспечение дополнительных гарантий прав на образование детей-сирот и детей, оставшихся без попечения родителей»</w:t>
      </w:r>
      <w:r w:rsidR="00CA30ED" w:rsidRPr="00CA30ED">
        <w:rPr>
          <w:rFonts w:ascii="Times New Roman" w:hAnsi="Times New Roman" w:cs="Times New Roman"/>
          <w:sz w:val="24"/>
          <w:szCs w:val="24"/>
        </w:rPr>
        <w:t xml:space="preserve">; </w:t>
      </w:r>
      <w:r w:rsidR="005F770C" w:rsidRPr="00CA30ED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РФ - значения нормативов затрат на обеспечение бесплатным питанием детей-сирот и детей, оставшихся без попечения родителей от 10.12.2018г. №МН-Пр-11/СК.</w:t>
      </w:r>
    </w:p>
    <w:p w:rsidR="00A23795" w:rsidRPr="00CA30ED" w:rsidRDefault="00A23795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Постановлением Правительства РСО – Алания от 28.08.2020 № 284 «Об обеспечении бесплатным питанием обучающихся в государственных образовательных организациях РСО-Алания»</w:t>
      </w:r>
    </w:p>
    <w:p w:rsidR="00F15DC9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1.3</w:t>
      </w:r>
      <w:r w:rsidR="00724283" w:rsidRPr="00F6381A">
        <w:rPr>
          <w:rFonts w:ascii="Times New Roman" w:hAnsi="Times New Roman" w:cs="Times New Roman"/>
          <w:sz w:val="24"/>
          <w:szCs w:val="24"/>
        </w:rPr>
        <w:t xml:space="preserve">. </w:t>
      </w:r>
      <w:r w:rsidRPr="00F6381A">
        <w:rPr>
          <w:rFonts w:ascii="Times New Roman" w:hAnsi="Times New Roman" w:cs="Times New Roman"/>
          <w:sz w:val="24"/>
          <w:szCs w:val="24"/>
        </w:rPr>
        <w:t>Действие настоящего Положения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 xml:space="preserve">на всех </w:t>
      </w:r>
      <w:r w:rsidR="00032095" w:rsidRPr="00F6381A"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Pr="00F6381A">
        <w:rPr>
          <w:rFonts w:ascii="Times New Roman" w:hAnsi="Times New Roman" w:cs="Times New Roman"/>
          <w:sz w:val="24"/>
          <w:szCs w:val="24"/>
        </w:rPr>
        <w:t>.</w:t>
      </w:r>
    </w:p>
    <w:p w:rsidR="00847548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1.4.Настоящее</w:t>
      </w:r>
      <w:r w:rsidR="00A237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Положение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является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локальным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нормативным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актом,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регламентирующим деятельность у</w:t>
      </w:r>
      <w:r w:rsidR="00847548" w:rsidRPr="00F6381A">
        <w:rPr>
          <w:rFonts w:ascii="Times New Roman" w:hAnsi="Times New Roman" w:cs="Times New Roman"/>
          <w:sz w:val="24"/>
          <w:szCs w:val="24"/>
        </w:rPr>
        <w:t>чреждения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по вопросам питания. </w:t>
      </w:r>
    </w:p>
    <w:p w:rsidR="00032095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 xml:space="preserve">1.5.Положение принимается на неопределенный срок. </w:t>
      </w:r>
    </w:p>
    <w:p w:rsidR="005B603F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1.6.</w:t>
      </w:r>
      <w:r w:rsidR="00DC2E3D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После принятия изменений и дополнений отдельных пунктов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и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разделов </w:t>
      </w:r>
      <w:r w:rsidRPr="00F6381A">
        <w:rPr>
          <w:rFonts w:ascii="Times New Roman" w:hAnsi="Times New Roman" w:cs="Times New Roman"/>
          <w:sz w:val="24"/>
          <w:szCs w:val="24"/>
        </w:rPr>
        <w:t>в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новой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редакции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предыдущая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редакция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автоматически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утрачивает силу.</w:t>
      </w:r>
    </w:p>
    <w:p w:rsidR="005B603F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548" w:rsidRPr="00F6381A" w:rsidRDefault="00032095" w:rsidP="00CA30ED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right="28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1A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032095" w:rsidRPr="00F6381A" w:rsidRDefault="00032095" w:rsidP="006054DF">
      <w:pPr>
        <w:pStyle w:val="a8"/>
        <w:spacing w:after="0"/>
        <w:ind w:left="927" w:right="281"/>
        <w:rPr>
          <w:rFonts w:ascii="Times New Roman" w:hAnsi="Times New Roman" w:cs="Times New Roman"/>
          <w:sz w:val="24"/>
          <w:szCs w:val="24"/>
        </w:rPr>
      </w:pPr>
    </w:p>
    <w:p w:rsidR="00847548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 xml:space="preserve"> 2.1.</w:t>
      </w:r>
      <w:r w:rsidR="00B55D4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Основные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цели и задачи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 xml:space="preserve">при организации питания </w:t>
      </w:r>
      <w:r w:rsidR="00C05337" w:rsidRPr="00F6381A">
        <w:rPr>
          <w:rFonts w:ascii="Times New Roman" w:hAnsi="Times New Roman" w:cs="Times New Roman"/>
          <w:sz w:val="24"/>
          <w:szCs w:val="24"/>
        </w:rPr>
        <w:t>обучающихся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в</w:t>
      </w:r>
      <w:r w:rsidR="000320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CA30ED">
        <w:rPr>
          <w:rFonts w:ascii="Times New Roman" w:hAnsi="Times New Roman" w:cs="Times New Roman"/>
          <w:sz w:val="24"/>
          <w:szCs w:val="24"/>
        </w:rPr>
        <w:t>Техникуме</w:t>
      </w:r>
      <w:r w:rsidR="00032095" w:rsidRPr="00F6381A">
        <w:rPr>
          <w:rFonts w:ascii="Times New Roman" w:hAnsi="Times New Roman" w:cs="Times New Roman"/>
          <w:sz w:val="24"/>
          <w:szCs w:val="24"/>
        </w:rPr>
        <w:t>:</w:t>
      </w:r>
    </w:p>
    <w:p w:rsidR="00847548" w:rsidRPr="00CA30ED" w:rsidRDefault="005B603F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обеспечение</w:t>
      </w:r>
      <w:r w:rsidR="00032095" w:rsidRPr="00CA30E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CA30ED">
        <w:rPr>
          <w:rFonts w:ascii="Times New Roman" w:hAnsi="Times New Roman" w:cs="Times New Roman"/>
          <w:sz w:val="24"/>
          <w:szCs w:val="24"/>
        </w:rPr>
        <w:t>питанием;</w:t>
      </w:r>
    </w:p>
    <w:p w:rsidR="00847548" w:rsidRPr="00CA30ED" w:rsidRDefault="005B603F" w:rsidP="00CA30ED">
      <w:pPr>
        <w:tabs>
          <w:tab w:val="left" w:pos="851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гарантированное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качество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и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безопасность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питания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и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пищевых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продуктов, используемых для приготовления блюд;</w:t>
      </w:r>
    </w:p>
    <w:p w:rsidR="00847548" w:rsidRPr="00CA30ED" w:rsidRDefault="005B603F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lastRenderedPageBreak/>
        <w:t>социальная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поддержка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об</w:t>
      </w:r>
      <w:r w:rsidRPr="00CA30ED">
        <w:rPr>
          <w:rFonts w:ascii="Times New Roman" w:hAnsi="Times New Roman" w:cs="Times New Roman"/>
          <w:sz w:val="24"/>
          <w:szCs w:val="24"/>
        </w:rPr>
        <w:t>уча</w:t>
      </w:r>
      <w:r w:rsidR="00C05337" w:rsidRPr="00CA30ED">
        <w:rPr>
          <w:rFonts w:ascii="Times New Roman" w:hAnsi="Times New Roman" w:cs="Times New Roman"/>
          <w:sz w:val="24"/>
          <w:szCs w:val="24"/>
        </w:rPr>
        <w:t>ю</w:t>
      </w:r>
      <w:r w:rsidRPr="00CA30ED">
        <w:rPr>
          <w:rFonts w:ascii="Times New Roman" w:hAnsi="Times New Roman" w:cs="Times New Roman"/>
          <w:sz w:val="24"/>
          <w:szCs w:val="24"/>
        </w:rPr>
        <w:t>щихся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из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социально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незащищенных,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малообеспеченных и семей, попавших в трудные жизненные ситуации;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здоровья;</w:t>
      </w:r>
    </w:p>
    <w:p w:rsidR="005B603F" w:rsidRPr="00CA30ED" w:rsidRDefault="005B603F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использование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бюджетных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средств,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выделяемых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на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организацию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питания,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в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соответствии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с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требованиями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действующего</w:t>
      </w:r>
      <w:r w:rsidR="00C05337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2C158E" w:rsidRPr="00F6381A" w:rsidRDefault="002C158E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548" w:rsidRPr="00F6381A" w:rsidRDefault="00C05337" w:rsidP="00CA30ED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right="28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1A">
        <w:rPr>
          <w:rFonts w:ascii="Times New Roman" w:hAnsi="Times New Roman" w:cs="Times New Roman"/>
          <w:b/>
          <w:sz w:val="24"/>
          <w:szCs w:val="24"/>
        </w:rPr>
        <w:t xml:space="preserve">Общие принципы организации питания </w:t>
      </w:r>
      <w:r w:rsidR="00B55D4C" w:rsidRPr="00F6381A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C05337" w:rsidRPr="00F6381A" w:rsidRDefault="00C05337" w:rsidP="006054DF">
      <w:pPr>
        <w:spacing w:after="0"/>
        <w:ind w:right="28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7548" w:rsidRPr="00F6381A" w:rsidRDefault="005B603F" w:rsidP="00CA30ED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Организация</w:t>
      </w:r>
      <w:r w:rsidR="00C05337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питания</w:t>
      </w:r>
      <w:r w:rsidR="00C05337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B55D4C" w:rsidRPr="00F6381A">
        <w:rPr>
          <w:rFonts w:ascii="Times New Roman" w:hAnsi="Times New Roman" w:cs="Times New Roman"/>
          <w:sz w:val="24"/>
          <w:szCs w:val="24"/>
        </w:rPr>
        <w:t>обучающихся</w:t>
      </w:r>
      <w:r w:rsidR="00C05337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является</w:t>
      </w:r>
      <w:r w:rsidR="00C05337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отдельным</w:t>
      </w:r>
      <w:r w:rsidR="00C05337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обязательным</w:t>
      </w:r>
      <w:r w:rsidR="00C05337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направлением деятельности</w:t>
      </w:r>
      <w:r w:rsidR="00C05337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B55D4C" w:rsidRPr="00F6381A">
        <w:rPr>
          <w:rFonts w:ascii="Times New Roman" w:hAnsi="Times New Roman" w:cs="Times New Roman"/>
          <w:sz w:val="24"/>
          <w:szCs w:val="24"/>
        </w:rPr>
        <w:t>Техникума</w:t>
      </w:r>
      <w:r w:rsidRPr="00F6381A">
        <w:rPr>
          <w:rFonts w:ascii="Times New Roman" w:hAnsi="Times New Roman" w:cs="Times New Roman"/>
          <w:sz w:val="24"/>
          <w:szCs w:val="24"/>
        </w:rPr>
        <w:t>.</w:t>
      </w:r>
    </w:p>
    <w:p w:rsidR="00B55D4C" w:rsidRPr="00F6381A" w:rsidRDefault="00B55D4C" w:rsidP="00CA30ED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Расписание занятий предусматривает перерыв достаточной продолжительности для питания обучающихся;</w:t>
      </w:r>
    </w:p>
    <w:p w:rsidR="00847548" w:rsidRPr="00F6381A" w:rsidRDefault="005B603F" w:rsidP="00CA30ED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Для</w:t>
      </w:r>
      <w:r w:rsidR="00B55D4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организации</w:t>
      </w:r>
      <w:r w:rsidR="00B55D4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питания</w:t>
      </w:r>
      <w:r w:rsidR="00CA30E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6381A">
        <w:rPr>
          <w:rFonts w:ascii="Times New Roman" w:hAnsi="Times New Roman" w:cs="Times New Roman"/>
          <w:sz w:val="24"/>
          <w:szCs w:val="24"/>
        </w:rPr>
        <w:t>используются</w:t>
      </w:r>
      <w:r w:rsidR="00B55D4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специальные</w:t>
      </w:r>
      <w:r w:rsidR="00B55D4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помещения</w:t>
      </w:r>
      <w:r w:rsidR="00B55D4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(пищеблок),</w:t>
      </w:r>
      <w:r w:rsidR="00B55D4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соответствующие</w:t>
      </w:r>
      <w:r w:rsidR="00B55D4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требованиям</w:t>
      </w:r>
      <w:r w:rsidR="00874B5B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 и правил по следующим направлениям: </w:t>
      </w:r>
    </w:p>
    <w:p w:rsidR="00847548" w:rsidRPr="00CA30ED" w:rsidRDefault="005B603F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 xml:space="preserve">соответствие числа посадочных мест столовой установленным нормам; </w:t>
      </w:r>
    </w:p>
    <w:p w:rsidR="00847548" w:rsidRPr="00CA30ED" w:rsidRDefault="005B603F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обеспеченность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технологическим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оборудованием,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техническое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состояние которого соответствует установленным требованиям;</w:t>
      </w:r>
    </w:p>
    <w:p w:rsidR="00847548" w:rsidRPr="00CA30ED" w:rsidRDefault="005B603F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наличие пищеблока, подсобных помещений для хранения продуктов;</w:t>
      </w:r>
    </w:p>
    <w:p w:rsidR="00847548" w:rsidRPr="00CA30ED" w:rsidRDefault="005B603F" w:rsidP="00CA30ED">
      <w:pPr>
        <w:tabs>
          <w:tab w:val="left" w:pos="851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обеспеченность кухонной и столовой посудой, столовыми приборами в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необходимом количестве и в соответствии с требованиями СанПиН;</w:t>
      </w:r>
    </w:p>
    <w:p w:rsidR="00847548" w:rsidRPr="00CA30ED" w:rsidRDefault="005B603F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847548" w:rsidRPr="00CA30ED" w:rsidRDefault="005B603F" w:rsidP="00CA30ED">
      <w:pPr>
        <w:tabs>
          <w:tab w:val="left" w:pos="709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соответствие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иным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требованиям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действующих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санитарных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норм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и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правил в Российской Федерации.</w:t>
      </w:r>
    </w:p>
    <w:p w:rsidR="00847548" w:rsidRPr="00F6381A" w:rsidRDefault="00874B5B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3.4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. </w:t>
      </w:r>
      <w:r w:rsidRPr="00F6381A">
        <w:rPr>
          <w:rFonts w:ascii="Times New Roman" w:hAnsi="Times New Roman" w:cs="Times New Roman"/>
          <w:sz w:val="24"/>
          <w:szCs w:val="24"/>
        </w:rPr>
        <w:t xml:space="preserve">  </w:t>
      </w:r>
      <w:r w:rsidR="005B603F" w:rsidRPr="00F6381A">
        <w:rPr>
          <w:rFonts w:ascii="Times New Roman" w:hAnsi="Times New Roman" w:cs="Times New Roman"/>
          <w:sz w:val="24"/>
          <w:szCs w:val="24"/>
        </w:rPr>
        <w:t>В пищеблоке постоянно должны находиться:</w:t>
      </w:r>
    </w:p>
    <w:p w:rsidR="00847548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 xml:space="preserve">журнал бракеража пищевых продуктов и продовольственного сырья; </w:t>
      </w:r>
    </w:p>
    <w:p w:rsidR="00847548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 xml:space="preserve">журнал бракеража готовой кулинарной продукции, журнал здоровья; </w:t>
      </w:r>
    </w:p>
    <w:p w:rsidR="00874B5B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847548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журнал учета температурного режима холодильного оборудования;</w:t>
      </w:r>
    </w:p>
    <w:p w:rsidR="00847548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ведомость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контроля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рациона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питания (формы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учетной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документации</w:t>
      </w:r>
      <w:r w:rsidR="00874B5B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 xml:space="preserve">пищеблока – приложение №10 </w:t>
      </w:r>
      <w:proofErr w:type="gramStart"/>
      <w:r w:rsidRPr="00CA30ED">
        <w:rPr>
          <w:rFonts w:ascii="Times New Roman" w:hAnsi="Times New Roman" w:cs="Times New Roman"/>
          <w:sz w:val="24"/>
          <w:szCs w:val="24"/>
        </w:rPr>
        <w:t>к СанПиН</w:t>
      </w:r>
      <w:proofErr w:type="gramEnd"/>
      <w:r w:rsidRPr="00CA30ED">
        <w:rPr>
          <w:rFonts w:ascii="Times New Roman" w:hAnsi="Times New Roman" w:cs="Times New Roman"/>
          <w:sz w:val="24"/>
          <w:szCs w:val="24"/>
        </w:rPr>
        <w:t xml:space="preserve"> 2.4.5.2409-08); </w:t>
      </w:r>
    </w:p>
    <w:p w:rsidR="00847548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копии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примерного 10-дневного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 xml:space="preserve">меню </w:t>
      </w:r>
      <w:r w:rsidR="002278F6" w:rsidRPr="00CA30ED">
        <w:rPr>
          <w:rFonts w:ascii="Times New Roman" w:hAnsi="Times New Roman" w:cs="Times New Roman"/>
          <w:sz w:val="24"/>
          <w:szCs w:val="24"/>
        </w:rPr>
        <w:t>(</w:t>
      </w:r>
      <w:r w:rsidRPr="00CA30ED">
        <w:rPr>
          <w:rFonts w:ascii="Times New Roman" w:hAnsi="Times New Roman" w:cs="Times New Roman"/>
          <w:sz w:val="24"/>
          <w:szCs w:val="24"/>
        </w:rPr>
        <w:t>или 14-, 21-дневного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меню</w:t>
      </w:r>
      <w:proofErr w:type="gramStart"/>
      <w:r w:rsidRPr="00CA30ED">
        <w:rPr>
          <w:rFonts w:ascii="Times New Roman" w:hAnsi="Times New Roman" w:cs="Times New Roman"/>
          <w:sz w:val="24"/>
          <w:szCs w:val="24"/>
        </w:rPr>
        <w:t>),согласованных</w:t>
      </w:r>
      <w:proofErr w:type="gramEnd"/>
      <w:r w:rsidRPr="00CA30ED">
        <w:rPr>
          <w:rFonts w:ascii="Times New Roman" w:hAnsi="Times New Roman" w:cs="Times New Roman"/>
          <w:sz w:val="24"/>
          <w:szCs w:val="24"/>
        </w:rPr>
        <w:t xml:space="preserve"> с территориальным отделом </w:t>
      </w:r>
      <w:proofErr w:type="spellStart"/>
      <w:r w:rsidRPr="00CA30E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A30ED">
        <w:rPr>
          <w:rFonts w:ascii="Times New Roman" w:hAnsi="Times New Roman" w:cs="Times New Roman"/>
          <w:sz w:val="24"/>
          <w:szCs w:val="24"/>
        </w:rPr>
        <w:t>;</w:t>
      </w:r>
    </w:p>
    <w:p w:rsidR="00847548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 xml:space="preserve">ежедневные меню, технологические карты на приготовляемые блюда; </w:t>
      </w:r>
    </w:p>
    <w:p w:rsidR="00847548" w:rsidRPr="00CA30ED" w:rsidRDefault="005B603F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ED">
        <w:rPr>
          <w:rFonts w:ascii="Times New Roman" w:hAnsi="Times New Roman" w:cs="Times New Roman"/>
          <w:sz w:val="24"/>
          <w:szCs w:val="24"/>
        </w:rPr>
        <w:t>приходные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документы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на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пищевую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продукцию,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документы,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подтверждающие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качество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поступающей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пищевой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продукции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(накладные,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сертификаты</w:t>
      </w:r>
      <w:r w:rsidR="00AD24B4" w:rsidRPr="00CA30ED">
        <w:rPr>
          <w:rFonts w:ascii="Times New Roman" w:hAnsi="Times New Roman" w:cs="Times New Roman"/>
          <w:sz w:val="24"/>
          <w:szCs w:val="24"/>
        </w:rPr>
        <w:t xml:space="preserve"> </w:t>
      </w:r>
      <w:r w:rsidRPr="00CA30ED">
        <w:rPr>
          <w:rFonts w:ascii="Times New Roman" w:hAnsi="Times New Roman" w:cs="Times New Roman"/>
          <w:sz w:val="24"/>
          <w:szCs w:val="24"/>
        </w:rPr>
        <w:t>соответствия, удостоверения качества, документы ветеринарно-санитарной экспертизы и др.).</w:t>
      </w:r>
    </w:p>
    <w:p w:rsidR="00847548" w:rsidRPr="00F6381A" w:rsidRDefault="00AD24B4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3.5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Pr="00F6381A">
        <w:rPr>
          <w:rFonts w:ascii="Times New Roman" w:hAnsi="Times New Roman" w:cs="Times New Roman"/>
          <w:sz w:val="24"/>
          <w:szCs w:val="24"/>
        </w:rPr>
        <w:t>Техникума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принятие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организационно- управленческих решений, направленных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на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обеспечение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горячим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питанием</w:t>
      </w:r>
      <w:r w:rsidRPr="00F6381A">
        <w:rPr>
          <w:rFonts w:ascii="Times New Roman" w:hAnsi="Times New Roman" w:cs="Times New Roman"/>
          <w:sz w:val="24"/>
          <w:szCs w:val="24"/>
        </w:rPr>
        <w:t xml:space="preserve"> об</w:t>
      </w:r>
      <w:r w:rsidR="005B603F" w:rsidRPr="00F6381A">
        <w:rPr>
          <w:rFonts w:ascii="Times New Roman" w:hAnsi="Times New Roman" w:cs="Times New Roman"/>
          <w:sz w:val="24"/>
          <w:szCs w:val="24"/>
        </w:rPr>
        <w:t>уча</w:t>
      </w:r>
      <w:r w:rsidRPr="00F6381A">
        <w:rPr>
          <w:rFonts w:ascii="Times New Roman" w:hAnsi="Times New Roman" w:cs="Times New Roman"/>
          <w:sz w:val="24"/>
          <w:szCs w:val="24"/>
        </w:rPr>
        <w:t>ю</w:t>
      </w:r>
      <w:r w:rsidR="005B603F" w:rsidRPr="00F6381A">
        <w:rPr>
          <w:rFonts w:ascii="Times New Roman" w:hAnsi="Times New Roman" w:cs="Times New Roman"/>
          <w:sz w:val="24"/>
          <w:szCs w:val="24"/>
        </w:rPr>
        <w:t>щихся, принципов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 санитарно-гигиенических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основ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здорового питания, ведение консультационной и разъяснительной работыс родителями (законными представителями) </w:t>
      </w:r>
      <w:r w:rsidRPr="00F6381A">
        <w:rPr>
          <w:rFonts w:ascii="Times New Roman" w:hAnsi="Times New Roman" w:cs="Times New Roman"/>
          <w:sz w:val="24"/>
          <w:szCs w:val="24"/>
        </w:rPr>
        <w:t>обучающихся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8F6" w:rsidRPr="00F6381A" w:rsidRDefault="00AD24B4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3.6</w:t>
      </w:r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Режим питания в </w:t>
      </w:r>
      <w:r w:rsidR="00DE44EC" w:rsidRPr="00F6381A">
        <w:rPr>
          <w:rFonts w:ascii="Times New Roman" w:hAnsi="Times New Roman" w:cs="Times New Roman"/>
          <w:sz w:val="24"/>
          <w:szCs w:val="24"/>
        </w:rPr>
        <w:t>Техникуме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 определяется С</w:t>
      </w:r>
      <w:r w:rsidR="002278F6" w:rsidRPr="00F6381A">
        <w:rPr>
          <w:rFonts w:ascii="Times New Roman" w:hAnsi="Times New Roman" w:cs="Times New Roman"/>
          <w:sz w:val="24"/>
          <w:szCs w:val="24"/>
        </w:rPr>
        <w:t>анПиН 2.4.5.2409-08 "Санитарно-</w:t>
      </w:r>
      <w:r w:rsidR="005B603F" w:rsidRPr="00F6381A">
        <w:rPr>
          <w:rFonts w:ascii="Times New Roman" w:hAnsi="Times New Roman" w:cs="Times New Roman"/>
          <w:sz w:val="24"/>
          <w:szCs w:val="24"/>
        </w:rPr>
        <w:t>эпидемиологическими требованиями к организации питания обучающихся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общеобразовательных учреждениях, учреждениях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начального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среднего</w:t>
      </w:r>
      <w:r w:rsidR="00A2379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образования", утвержденными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постановлением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Главного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государственного санитарного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врача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Российской Федерации №45 от 23.07.2008 года.</w:t>
      </w:r>
    </w:p>
    <w:p w:rsidR="00847548" w:rsidRPr="00F6381A" w:rsidRDefault="00CB2F2C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3.7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. Питание в </w:t>
      </w:r>
      <w:r w:rsidR="00DE44EC" w:rsidRPr="00F6381A">
        <w:rPr>
          <w:rFonts w:ascii="Times New Roman" w:hAnsi="Times New Roman" w:cs="Times New Roman"/>
          <w:sz w:val="24"/>
          <w:szCs w:val="24"/>
        </w:rPr>
        <w:t>Техникуме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организуется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на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основе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разрабатываемого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рациона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питания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примерного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десятидневного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меню,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разработанного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соответствии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 рекомендуемой формой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составления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примерного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меню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пищевой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ценности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приготовляемых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E20B1E" w:rsidRPr="00F6381A">
        <w:rPr>
          <w:rFonts w:ascii="Times New Roman" w:hAnsi="Times New Roman" w:cs="Times New Roman"/>
          <w:sz w:val="24"/>
          <w:szCs w:val="24"/>
        </w:rPr>
        <w:t>блюд (П</w:t>
      </w:r>
      <w:r w:rsidR="005B603F" w:rsidRPr="00F6381A">
        <w:rPr>
          <w:rFonts w:ascii="Times New Roman" w:hAnsi="Times New Roman" w:cs="Times New Roman"/>
          <w:sz w:val="24"/>
          <w:szCs w:val="24"/>
        </w:rPr>
        <w:t>риложение№2кСанПиН2.4.5.2409-08),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также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меню-раскладок,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содержащих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количественные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данные о рецептуре блюд. </w:t>
      </w:r>
    </w:p>
    <w:p w:rsidR="005B603F" w:rsidRPr="00F6381A" w:rsidRDefault="00D14651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3.8</w:t>
      </w:r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  <w:r w:rsidR="00CB2F2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Примерное</w:t>
      </w:r>
      <w:r w:rsidR="00CB2F2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меню</w:t>
      </w:r>
      <w:r w:rsidR="00CB2F2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утверждается</w:t>
      </w:r>
      <w:r w:rsidR="00CB2F2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директором</w:t>
      </w:r>
      <w:r w:rsidR="00CB2F2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Техникума</w:t>
      </w:r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</w:p>
    <w:p w:rsidR="002D16BC" w:rsidRPr="00F6381A" w:rsidRDefault="00D14651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3.9</w:t>
      </w:r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  <w:r w:rsidR="00CB2F2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Стоимость готовых</w:t>
      </w:r>
      <w:r w:rsidR="00CB2F2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блюд, стоимость завтраков и обедов</w:t>
      </w:r>
      <w:r w:rsidR="00DE44EC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определяются исходя из нормативов, установленных министерством образования и науки </w:t>
      </w:r>
      <w:r w:rsidR="002D16BC" w:rsidRPr="00F6381A">
        <w:rPr>
          <w:rFonts w:ascii="Times New Roman" w:hAnsi="Times New Roman" w:cs="Times New Roman"/>
          <w:sz w:val="24"/>
          <w:szCs w:val="24"/>
        </w:rPr>
        <w:t>РСО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2D16BC" w:rsidRPr="00F6381A">
        <w:rPr>
          <w:rFonts w:ascii="Times New Roman" w:hAnsi="Times New Roman" w:cs="Times New Roman"/>
          <w:sz w:val="24"/>
          <w:szCs w:val="24"/>
        </w:rPr>
        <w:t>-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2D16BC" w:rsidRPr="00F6381A">
        <w:rPr>
          <w:rFonts w:ascii="Times New Roman" w:hAnsi="Times New Roman" w:cs="Times New Roman"/>
          <w:sz w:val="24"/>
          <w:szCs w:val="24"/>
        </w:rPr>
        <w:t>Алания</w:t>
      </w:r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</w:p>
    <w:p w:rsidR="00847548" w:rsidRPr="00F6381A" w:rsidRDefault="00DE44EC" w:rsidP="00CA30ED">
      <w:pPr>
        <w:tabs>
          <w:tab w:val="left" w:pos="1134"/>
          <w:tab w:val="left" w:pos="1276"/>
          <w:tab w:val="left" w:pos="1418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3.10.</w:t>
      </w:r>
      <w:r w:rsidR="00CA30ED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Обслуживание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горячим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питанием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обучающихся</w:t>
      </w:r>
      <w:r w:rsidR="00D14651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штатными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сотрудниками у</w:t>
      </w:r>
      <w:r w:rsidR="002D16BC" w:rsidRPr="00F6381A">
        <w:rPr>
          <w:rFonts w:ascii="Times New Roman" w:hAnsi="Times New Roman" w:cs="Times New Roman"/>
          <w:sz w:val="24"/>
          <w:szCs w:val="24"/>
        </w:rPr>
        <w:t>чреждения</w:t>
      </w:r>
      <w:r w:rsidR="005B603F" w:rsidRPr="00F6381A">
        <w:rPr>
          <w:rFonts w:ascii="Times New Roman" w:hAnsi="Times New Roman" w:cs="Times New Roman"/>
          <w:sz w:val="24"/>
          <w:szCs w:val="24"/>
        </w:rPr>
        <w:t>, имеющими соответствующую профессиональную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квалификацию,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прошедшими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E20B1E" w:rsidRPr="00F6381A">
        <w:rPr>
          <w:rFonts w:ascii="Times New Roman" w:hAnsi="Times New Roman" w:cs="Times New Roman"/>
          <w:sz w:val="24"/>
          <w:szCs w:val="24"/>
        </w:rPr>
        <w:t>предварительный (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поступлении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на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работу) и периодический медицинские осмотры в установленном порядке,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имеющими личную медицинскую книжку установленного образца.</w:t>
      </w:r>
    </w:p>
    <w:p w:rsidR="00847548" w:rsidRPr="00F6381A" w:rsidRDefault="00DE44EC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3.11</w:t>
      </w:r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Поставку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пищевых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продуктов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продовольственного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сырья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для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организации питания в </w:t>
      </w:r>
      <w:r w:rsidR="00B857C3" w:rsidRPr="00F6381A">
        <w:rPr>
          <w:rFonts w:ascii="Times New Roman" w:hAnsi="Times New Roman" w:cs="Times New Roman"/>
          <w:sz w:val="24"/>
          <w:szCs w:val="24"/>
        </w:rPr>
        <w:t>Техникуме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 осуществляют предприятия (организации),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специализирующиеся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на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работе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поставкам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продуктов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питания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образовательные учреждения, с которыми в соответс</w:t>
      </w:r>
      <w:r w:rsidR="006A0219" w:rsidRPr="00F6381A">
        <w:rPr>
          <w:rFonts w:ascii="Times New Roman" w:hAnsi="Times New Roman" w:cs="Times New Roman"/>
          <w:sz w:val="24"/>
          <w:szCs w:val="24"/>
        </w:rPr>
        <w:t>твии ст.93 п.1 п.п.4,5 Федеральным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F6381A">
        <w:rPr>
          <w:rFonts w:ascii="Times New Roman" w:hAnsi="Times New Roman" w:cs="Times New Roman"/>
          <w:sz w:val="24"/>
          <w:szCs w:val="24"/>
        </w:rPr>
        <w:t>законом от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F6381A">
        <w:rPr>
          <w:rFonts w:ascii="Times New Roman" w:hAnsi="Times New Roman" w:cs="Times New Roman"/>
          <w:sz w:val="24"/>
          <w:szCs w:val="24"/>
        </w:rPr>
        <w:t>05</w:t>
      </w:r>
      <w:r w:rsidR="005B603F" w:rsidRPr="00F6381A">
        <w:rPr>
          <w:rFonts w:ascii="Times New Roman" w:hAnsi="Times New Roman" w:cs="Times New Roman"/>
          <w:sz w:val="24"/>
          <w:szCs w:val="24"/>
        </w:rPr>
        <w:t>.0</w:t>
      </w:r>
      <w:r w:rsidR="006A0219" w:rsidRPr="00F6381A">
        <w:rPr>
          <w:rFonts w:ascii="Times New Roman" w:hAnsi="Times New Roman" w:cs="Times New Roman"/>
          <w:sz w:val="24"/>
          <w:szCs w:val="24"/>
        </w:rPr>
        <w:t>4</w:t>
      </w:r>
      <w:r w:rsidR="005B603F" w:rsidRPr="00F6381A">
        <w:rPr>
          <w:rFonts w:ascii="Times New Roman" w:hAnsi="Times New Roman" w:cs="Times New Roman"/>
          <w:sz w:val="24"/>
          <w:szCs w:val="24"/>
        </w:rPr>
        <w:t>.20</w:t>
      </w:r>
      <w:r w:rsidR="006A0219" w:rsidRPr="00F6381A">
        <w:rPr>
          <w:rFonts w:ascii="Times New Roman" w:hAnsi="Times New Roman" w:cs="Times New Roman"/>
          <w:sz w:val="24"/>
          <w:szCs w:val="24"/>
        </w:rPr>
        <w:t>13 года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F6381A">
        <w:rPr>
          <w:rFonts w:ascii="Times New Roman" w:hAnsi="Times New Roman" w:cs="Times New Roman"/>
          <w:sz w:val="24"/>
          <w:szCs w:val="24"/>
        </w:rPr>
        <w:t>№4</w:t>
      </w:r>
      <w:r w:rsidR="005B603F" w:rsidRPr="00F6381A">
        <w:rPr>
          <w:rFonts w:ascii="Times New Roman" w:hAnsi="Times New Roman" w:cs="Times New Roman"/>
          <w:sz w:val="24"/>
          <w:szCs w:val="24"/>
        </w:rPr>
        <w:t>4-ФЗ "О размещении заказов на поставки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товаров,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выполнение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работ,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оказание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услуг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для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муниципальных нужд".</w:t>
      </w:r>
    </w:p>
    <w:p w:rsidR="002278F6" w:rsidRPr="00F6381A" w:rsidRDefault="00DE44EC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3.12</w:t>
      </w:r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  <w:r w:rsidR="00CA30ED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На поставку питания заключаются контракты (договоры)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CA30ED">
        <w:rPr>
          <w:rFonts w:ascii="Times New Roman" w:hAnsi="Times New Roman" w:cs="Times New Roman"/>
          <w:sz w:val="24"/>
          <w:szCs w:val="24"/>
        </w:rPr>
        <w:t xml:space="preserve">Техникумом.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Поставщики должны иметь соответствующую материально-техническую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базу,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специализированные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транспортные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средства,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квалифицированные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кадры.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Обеспечивать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поставку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продукции,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соответствующей по качеству требованиям государственных стандартов и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иных нормативных документов.</w:t>
      </w:r>
    </w:p>
    <w:p w:rsidR="00847548" w:rsidRPr="00F6381A" w:rsidRDefault="00BE61D0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3.13</w:t>
      </w:r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  <w:r w:rsidR="00CA30ED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Гигиенические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показатели пищевой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ценности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продовольственного сырья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пищевых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продуктов,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используемых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питании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B603F" w:rsidRPr="00F6381A">
        <w:rPr>
          <w:rFonts w:ascii="Times New Roman" w:hAnsi="Times New Roman" w:cs="Times New Roman"/>
          <w:sz w:val="24"/>
          <w:szCs w:val="24"/>
        </w:rPr>
        <w:t>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должны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соответствовать СанПиН 2.4.5.2409-08.</w:t>
      </w:r>
    </w:p>
    <w:p w:rsidR="00847548" w:rsidRPr="00F6381A" w:rsidRDefault="00BE61D0" w:rsidP="00CA30ED">
      <w:pPr>
        <w:tabs>
          <w:tab w:val="left" w:pos="284"/>
        </w:tabs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3.14</w:t>
      </w:r>
      <w:r w:rsidR="005B603F" w:rsidRPr="00F6381A">
        <w:rPr>
          <w:rFonts w:ascii="Times New Roman" w:hAnsi="Times New Roman" w:cs="Times New Roman"/>
          <w:sz w:val="24"/>
          <w:szCs w:val="24"/>
        </w:rPr>
        <w:t>. Медико-биологическая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гигиеническая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оценка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рационов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питания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(примерных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меню),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разрабатываемых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столовой</w:t>
      </w:r>
      <w:r w:rsidRPr="00F6381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5B603F" w:rsidRPr="00F6381A">
        <w:rPr>
          <w:rFonts w:ascii="Times New Roman" w:hAnsi="Times New Roman" w:cs="Times New Roman"/>
          <w:sz w:val="24"/>
          <w:szCs w:val="24"/>
        </w:rPr>
        <w:t>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выдача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заключений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соответствии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типовых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рационов питания (примерных меню) санитарным правилам и возрастным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нормам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физиологической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потребности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детей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подростков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пищевых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веществах и энергии, плановый контроль организации питания, контроль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качества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поступающего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сырья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готовой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продукции,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реализуемых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в</w:t>
      </w:r>
      <w:r w:rsidRPr="00F6381A">
        <w:rPr>
          <w:rFonts w:ascii="Times New Roman" w:hAnsi="Times New Roman" w:cs="Times New Roman"/>
          <w:sz w:val="24"/>
          <w:szCs w:val="24"/>
        </w:rPr>
        <w:t xml:space="preserve"> Техникуме</w:t>
      </w:r>
      <w:r w:rsidR="005B603F" w:rsidRPr="00F6381A">
        <w:rPr>
          <w:rFonts w:ascii="Times New Roman" w:hAnsi="Times New Roman" w:cs="Times New Roman"/>
          <w:sz w:val="24"/>
          <w:szCs w:val="24"/>
        </w:rPr>
        <w:t>, осуществляется органами</w:t>
      </w:r>
      <w:r w:rsidR="00DE44EC" w:rsidRPr="00F63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03F" w:rsidRPr="00F6381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B603F" w:rsidRPr="00F6381A">
        <w:rPr>
          <w:rFonts w:ascii="Times New Roman" w:hAnsi="Times New Roman" w:cs="Times New Roman"/>
          <w:sz w:val="24"/>
          <w:szCs w:val="24"/>
        </w:rPr>
        <w:t>.</w:t>
      </w:r>
    </w:p>
    <w:p w:rsidR="005B603F" w:rsidRPr="00F6381A" w:rsidRDefault="00BE61D0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 xml:space="preserve"> 3.15</w:t>
      </w:r>
      <w:r w:rsidR="00CA30ED">
        <w:rPr>
          <w:rFonts w:ascii="Times New Roman" w:hAnsi="Times New Roman" w:cs="Times New Roman"/>
          <w:sz w:val="24"/>
          <w:szCs w:val="24"/>
        </w:rPr>
        <w:t xml:space="preserve">. </w:t>
      </w:r>
      <w:r w:rsidR="005B603F" w:rsidRPr="00F6381A">
        <w:rPr>
          <w:rFonts w:ascii="Times New Roman" w:hAnsi="Times New Roman" w:cs="Times New Roman"/>
          <w:sz w:val="24"/>
          <w:szCs w:val="24"/>
        </w:rPr>
        <w:t>Директор</w:t>
      </w:r>
      <w:r w:rsidRPr="00F6381A"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="005B603F" w:rsidRPr="00F6381A">
        <w:rPr>
          <w:rFonts w:ascii="Times New Roman" w:hAnsi="Times New Roman" w:cs="Times New Roman"/>
          <w:sz w:val="24"/>
          <w:szCs w:val="24"/>
        </w:rPr>
        <w:t>является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ответственным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лицом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за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организацию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>и</w:t>
      </w:r>
      <w:r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полноту охвата </w:t>
      </w:r>
      <w:r w:rsidRPr="00F6381A">
        <w:rPr>
          <w:rFonts w:ascii="Times New Roman" w:hAnsi="Times New Roman" w:cs="Times New Roman"/>
          <w:sz w:val="24"/>
          <w:szCs w:val="24"/>
        </w:rPr>
        <w:t>обучающихся</w:t>
      </w:r>
      <w:r w:rsidR="005B603F" w:rsidRPr="00F6381A">
        <w:rPr>
          <w:rFonts w:ascii="Times New Roman" w:hAnsi="Times New Roman" w:cs="Times New Roman"/>
          <w:sz w:val="24"/>
          <w:szCs w:val="24"/>
        </w:rPr>
        <w:t xml:space="preserve"> горячим питанием.</w:t>
      </w:r>
    </w:p>
    <w:p w:rsidR="005B603F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870" w:rsidRPr="00F6381A" w:rsidRDefault="00BE61D0" w:rsidP="00CA30ED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right="28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1A">
        <w:rPr>
          <w:rFonts w:ascii="Times New Roman" w:hAnsi="Times New Roman" w:cs="Times New Roman"/>
          <w:b/>
          <w:sz w:val="24"/>
          <w:szCs w:val="24"/>
        </w:rPr>
        <w:t>Порядок организации питания обучающихся в ГБПОУ «ВМТ»</w:t>
      </w:r>
    </w:p>
    <w:p w:rsidR="00BE61D0" w:rsidRPr="00F6381A" w:rsidRDefault="00BE61D0" w:rsidP="006054DF">
      <w:pPr>
        <w:spacing w:after="0"/>
        <w:ind w:right="28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5870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4.1.Питание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A30ED">
        <w:rPr>
          <w:rFonts w:ascii="Times New Roman" w:hAnsi="Times New Roman" w:cs="Times New Roman"/>
          <w:sz w:val="24"/>
          <w:szCs w:val="24"/>
        </w:rPr>
        <w:t xml:space="preserve"> (осваивающих</w:t>
      </w:r>
      <w:r w:rsidR="00A77C82" w:rsidRPr="00F6381A">
        <w:rPr>
          <w:rFonts w:ascii="Times New Roman" w:hAnsi="Times New Roman" w:cs="Times New Roman"/>
          <w:sz w:val="24"/>
          <w:szCs w:val="24"/>
        </w:rPr>
        <w:t xml:space="preserve"> программы подготовки квалифицированных рабочих, служащих)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организуется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на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бесплатной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осн</w:t>
      </w:r>
      <w:r w:rsidR="007B5870" w:rsidRPr="00F6381A">
        <w:rPr>
          <w:rFonts w:ascii="Times New Roman" w:hAnsi="Times New Roman" w:cs="Times New Roman"/>
          <w:sz w:val="24"/>
          <w:szCs w:val="24"/>
        </w:rPr>
        <w:t>ове</w:t>
      </w:r>
      <w:r w:rsidR="000A1F15" w:rsidRPr="00F6381A">
        <w:rPr>
          <w:rFonts w:ascii="Times New Roman" w:hAnsi="Times New Roman" w:cs="Times New Roman"/>
          <w:sz w:val="24"/>
          <w:szCs w:val="24"/>
        </w:rPr>
        <w:t xml:space="preserve">, </w:t>
      </w:r>
      <w:r w:rsidR="007B5870" w:rsidRPr="00F6381A">
        <w:rPr>
          <w:rFonts w:ascii="Times New Roman" w:hAnsi="Times New Roman" w:cs="Times New Roman"/>
          <w:sz w:val="24"/>
          <w:szCs w:val="24"/>
        </w:rPr>
        <w:t>за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7B5870" w:rsidRPr="00F6381A">
        <w:rPr>
          <w:rFonts w:ascii="Times New Roman" w:hAnsi="Times New Roman" w:cs="Times New Roman"/>
          <w:sz w:val="24"/>
          <w:szCs w:val="24"/>
        </w:rPr>
        <w:t>счет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7B5870" w:rsidRPr="00F6381A">
        <w:rPr>
          <w:rFonts w:ascii="Times New Roman" w:hAnsi="Times New Roman" w:cs="Times New Roman"/>
          <w:sz w:val="24"/>
          <w:szCs w:val="24"/>
        </w:rPr>
        <w:t>субсидии республиканского</w:t>
      </w:r>
      <w:r w:rsidR="000A1F15" w:rsidRPr="00F6381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643CD" w:rsidRPr="00F6381A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ассигнований, предусмотренных на соответствующие цели в республиканском бюджете РСО-Алан</w:t>
      </w:r>
      <w:r w:rsidR="009D3263">
        <w:rPr>
          <w:rFonts w:ascii="Times New Roman" w:hAnsi="Times New Roman" w:cs="Times New Roman"/>
          <w:sz w:val="24"/>
          <w:szCs w:val="24"/>
        </w:rPr>
        <w:t>ия на очередной финансовый год.</w:t>
      </w:r>
    </w:p>
    <w:p w:rsidR="007B5870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lastRenderedPageBreak/>
        <w:t>4.2.Ежедневные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меню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рационов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питания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согласовываются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директором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F6381A">
        <w:rPr>
          <w:rFonts w:ascii="Times New Roman" w:hAnsi="Times New Roman" w:cs="Times New Roman"/>
          <w:sz w:val="24"/>
          <w:szCs w:val="24"/>
        </w:rPr>
        <w:t>,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меню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с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указанием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сведений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об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объемах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блюд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вывешиваются в обеденном зале.</w:t>
      </w:r>
      <w:r w:rsidR="00BE61D0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A67E66" w:rsidRPr="00F6381A">
        <w:rPr>
          <w:rFonts w:ascii="Times New Roman" w:hAnsi="Times New Roman" w:cs="Times New Roman"/>
          <w:sz w:val="24"/>
          <w:szCs w:val="24"/>
        </w:rPr>
        <w:t>На основании поданной дежурны</w:t>
      </w:r>
      <w:r w:rsidR="00BE61D0" w:rsidRPr="00F6381A">
        <w:rPr>
          <w:rFonts w:ascii="Times New Roman" w:hAnsi="Times New Roman" w:cs="Times New Roman"/>
          <w:sz w:val="24"/>
          <w:szCs w:val="24"/>
        </w:rPr>
        <w:t>м мастером заявки</w:t>
      </w:r>
      <w:r w:rsidR="00A67E66" w:rsidRPr="00F6381A">
        <w:rPr>
          <w:rFonts w:ascii="Times New Roman" w:hAnsi="Times New Roman" w:cs="Times New Roman"/>
          <w:sz w:val="24"/>
          <w:szCs w:val="24"/>
        </w:rPr>
        <w:t>, работник бухгалтерии составляет калькуляцию, пишет ежедневное меню с указанием наименования блюд и норм выхода готовой продукции, стоимости готового блюда. Калькуляция и меню подписываются директором, главным бухгалтером,</w:t>
      </w:r>
      <w:r w:rsidR="001539D9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A67E66" w:rsidRPr="00F6381A">
        <w:rPr>
          <w:rFonts w:ascii="Times New Roman" w:hAnsi="Times New Roman" w:cs="Times New Roman"/>
          <w:sz w:val="24"/>
          <w:szCs w:val="24"/>
        </w:rPr>
        <w:t>заведующей произ</w:t>
      </w:r>
      <w:r w:rsidR="001539D9" w:rsidRPr="00F6381A">
        <w:rPr>
          <w:rFonts w:ascii="Times New Roman" w:hAnsi="Times New Roman" w:cs="Times New Roman"/>
          <w:sz w:val="24"/>
          <w:szCs w:val="24"/>
        </w:rPr>
        <w:t>водством</w:t>
      </w:r>
      <w:r w:rsidR="00B97B38" w:rsidRPr="00F6381A">
        <w:rPr>
          <w:rFonts w:ascii="Times New Roman" w:hAnsi="Times New Roman" w:cs="Times New Roman"/>
          <w:sz w:val="24"/>
          <w:szCs w:val="24"/>
        </w:rPr>
        <w:t>.</w:t>
      </w:r>
    </w:p>
    <w:p w:rsidR="00112950" w:rsidRPr="00F6381A" w:rsidRDefault="005B603F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4.3.Организация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обслуживания учащихся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горячим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питанием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осуществляется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путем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накрытия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 xml:space="preserve">столов. </w:t>
      </w:r>
    </w:p>
    <w:p w:rsidR="00112950" w:rsidRPr="00F6381A" w:rsidRDefault="00112950" w:rsidP="006054DF">
      <w:pPr>
        <w:spacing w:after="0"/>
        <w:ind w:right="2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F6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дежурство мастеров, которые подписывают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на отпуск питания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870" w:rsidRPr="00F6381A" w:rsidRDefault="007B5870" w:rsidP="006054DF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B38" w:rsidRPr="00F6381A" w:rsidRDefault="00FA475E" w:rsidP="00CA30ED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right="28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предоставления питания обучающимся в </w:t>
      </w:r>
      <w:r w:rsidRPr="00F6381A">
        <w:rPr>
          <w:rFonts w:ascii="Times New Roman" w:hAnsi="Times New Roman" w:cs="Times New Roman"/>
          <w:b/>
          <w:sz w:val="24"/>
          <w:szCs w:val="24"/>
        </w:rPr>
        <w:t>ГБПОУ «ВМТ»</w:t>
      </w:r>
    </w:p>
    <w:p w:rsidR="00FA475E" w:rsidRPr="00F6381A" w:rsidRDefault="00FA475E" w:rsidP="006054DF">
      <w:pPr>
        <w:pStyle w:val="a8"/>
        <w:spacing w:after="0"/>
        <w:ind w:left="927" w:right="281"/>
        <w:rPr>
          <w:rFonts w:ascii="Times New Roman" w:hAnsi="Times New Roman" w:cs="Times New Roman"/>
          <w:b/>
          <w:sz w:val="24"/>
          <w:szCs w:val="24"/>
        </w:rPr>
      </w:pPr>
    </w:p>
    <w:p w:rsidR="007B5870" w:rsidRPr="00F6381A" w:rsidRDefault="007B5870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Питание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предоставляется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пределах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бюджетных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3D71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субсидий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период</w:t>
      </w:r>
      <w:r w:rsidR="00B84EB4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дневного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 в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</w:t>
      </w:r>
      <w:r w:rsidRPr="00F63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ехникуме</w:t>
      </w:r>
      <w:r w:rsidR="002B23D3" w:rsidRPr="00F63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(теоретические занятия, занятия по производственному обучению и производственной практике)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5870" w:rsidRPr="00F6381A" w:rsidRDefault="007B5870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B97B38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Обучающиеся,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оставшиеся бе</w:t>
      </w:r>
      <w:r w:rsidR="006A0219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 попечения родителей и сироты получают </w:t>
      </w:r>
      <w:r w:rsidRPr="00F63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денежную компенсацию питания</w:t>
      </w:r>
      <w:r w:rsidR="00FC535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размере 3</w:t>
      </w:r>
      <w:r w:rsidR="00A040BB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83</w:t>
      </w:r>
      <w:r w:rsidR="004D4094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рубля</w:t>
      </w:r>
      <w:r w:rsidR="001539D9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день</w:t>
      </w:r>
      <w:r w:rsidR="004D4094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5870" w:rsidRPr="00F6381A" w:rsidRDefault="007B5870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4D4094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Ежедневно до 10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.00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старший мастер, на основе заявок мастеров производственного обучения, закрепленных за группами, оформляет общую заявку на питание учащихся на следующий день и подает ее заведующей столовой. </w:t>
      </w:r>
    </w:p>
    <w:p w:rsidR="007B5870" w:rsidRPr="00F6381A" w:rsidRDefault="007B5870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4D4094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случае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неполучения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связи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болезнью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иными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причинами,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приведшими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неявке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Техникум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возмещение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расходов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питание, в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том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числе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продуктами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FA47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производится.</w:t>
      </w:r>
    </w:p>
    <w:p w:rsidR="00112950" w:rsidRPr="00F6381A" w:rsidRDefault="004D4094" w:rsidP="006054DF">
      <w:pPr>
        <w:spacing w:after="0"/>
        <w:ind w:right="28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5.5</w:t>
      </w:r>
      <w:r w:rsidR="00112950" w:rsidRPr="00F6381A">
        <w:rPr>
          <w:rFonts w:ascii="Times New Roman" w:hAnsi="Times New Roman" w:cs="Times New Roman"/>
          <w:sz w:val="24"/>
          <w:szCs w:val="24"/>
        </w:rPr>
        <w:t xml:space="preserve">. Питание и денежная компенсация взамен питания обучающимся </w:t>
      </w:r>
      <w:r w:rsidR="00FA475E" w:rsidRPr="00F6381A">
        <w:rPr>
          <w:rFonts w:ascii="Times New Roman" w:hAnsi="Times New Roman" w:cs="Times New Roman"/>
          <w:sz w:val="24"/>
          <w:szCs w:val="24"/>
        </w:rPr>
        <w:t>Техникума</w:t>
      </w:r>
      <w:r w:rsidR="00112950" w:rsidRPr="00F6381A">
        <w:rPr>
          <w:rFonts w:ascii="Times New Roman" w:hAnsi="Times New Roman" w:cs="Times New Roman"/>
          <w:sz w:val="24"/>
          <w:szCs w:val="24"/>
        </w:rPr>
        <w:t xml:space="preserve"> в каникулярное время, выходные и праздничные дни не организуется и не выплачивается,</w:t>
      </w:r>
      <w:r w:rsidR="00FA475E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112950" w:rsidRPr="00F6381A">
        <w:rPr>
          <w:rFonts w:ascii="Times New Roman" w:hAnsi="Times New Roman" w:cs="Times New Roman"/>
          <w:sz w:val="24"/>
          <w:szCs w:val="24"/>
        </w:rPr>
        <w:t>за исключением детей-сирот и детей, ост</w:t>
      </w:r>
      <w:r w:rsidR="00FA475E" w:rsidRPr="00F6381A">
        <w:rPr>
          <w:rFonts w:ascii="Times New Roman" w:hAnsi="Times New Roman" w:cs="Times New Roman"/>
          <w:sz w:val="24"/>
          <w:szCs w:val="24"/>
        </w:rPr>
        <w:t>авшихся без попечения родителей и обучающихся с ограниченными возможностями здоровья.</w:t>
      </w:r>
    </w:p>
    <w:p w:rsidR="002B23D3" w:rsidRPr="00F6381A" w:rsidRDefault="004D4094" w:rsidP="006054DF">
      <w:pPr>
        <w:spacing w:after="0"/>
        <w:ind w:right="28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5.6</w:t>
      </w:r>
      <w:r w:rsidR="00112950" w:rsidRPr="00F6381A">
        <w:rPr>
          <w:rFonts w:ascii="Times New Roman" w:hAnsi="Times New Roman" w:cs="Times New Roman"/>
          <w:sz w:val="24"/>
          <w:szCs w:val="24"/>
        </w:rPr>
        <w:t xml:space="preserve">. </w:t>
      </w:r>
      <w:r w:rsidR="002B23D3" w:rsidRPr="00F6381A"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здоровья, осваивающим основные образовательные программы на дому, предоставляется денежная компенсация стоимости питания за учебные дни на основании заявления по форме, установленной приложением 2</w:t>
      </w:r>
      <w:r w:rsidR="00216213" w:rsidRPr="00F6381A">
        <w:rPr>
          <w:rFonts w:ascii="Times New Roman" w:hAnsi="Times New Roman" w:cs="Times New Roman"/>
          <w:sz w:val="24"/>
          <w:szCs w:val="24"/>
        </w:rPr>
        <w:t>.</w:t>
      </w:r>
    </w:p>
    <w:p w:rsidR="00216213" w:rsidRPr="00F6381A" w:rsidRDefault="00216213" w:rsidP="006054DF">
      <w:pPr>
        <w:spacing w:after="0"/>
        <w:ind w:right="28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Денежная компенсация предоставляется образовательной организацией ежемесячно посредством перечисления денежных средств на счет заявителя в срок до 10 числа месяца, следующего за отчетным исходя из фактически сложившейся стоимости двухразового питания.</w:t>
      </w:r>
    </w:p>
    <w:p w:rsidR="00DE3196" w:rsidRPr="00F6381A" w:rsidRDefault="00216213" w:rsidP="006054DF">
      <w:pPr>
        <w:spacing w:after="0"/>
        <w:ind w:right="28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5.7</w:t>
      </w:r>
      <w:r w:rsidR="00CA30ED">
        <w:rPr>
          <w:rFonts w:ascii="Times New Roman" w:hAnsi="Times New Roman" w:cs="Times New Roman"/>
          <w:sz w:val="24"/>
          <w:szCs w:val="24"/>
        </w:rPr>
        <w:t xml:space="preserve">. В </w:t>
      </w:r>
      <w:r w:rsidR="00112950" w:rsidRPr="00F6381A">
        <w:rPr>
          <w:rFonts w:ascii="Times New Roman" w:hAnsi="Times New Roman" w:cs="Times New Roman"/>
          <w:sz w:val="24"/>
          <w:szCs w:val="24"/>
        </w:rPr>
        <w:t>период прохождения производственной практики на предприятиях, все желающие обучающиеся питаются в столовой</w:t>
      </w:r>
      <w:r w:rsidR="004A5DA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CA30ED">
        <w:rPr>
          <w:rFonts w:ascii="Times New Roman" w:hAnsi="Times New Roman" w:cs="Times New Roman"/>
          <w:sz w:val="24"/>
          <w:szCs w:val="24"/>
        </w:rPr>
        <w:t>Техникума</w:t>
      </w:r>
      <w:r w:rsidRPr="00F6381A">
        <w:rPr>
          <w:rFonts w:ascii="Times New Roman" w:hAnsi="Times New Roman" w:cs="Times New Roman"/>
          <w:sz w:val="24"/>
          <w:szCs w:val="24"/>
        </w:rPr>
        <w:t>.</w:t>
      </w:r>
      <w:r w:rsidR="004A5DA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DE3196" w:rsidRPr="00F6381A">
        <w:rPr>
          <w:rFonts w:ascii="Times New Roman" w:hAnsi="Times New Roman" w:cs="Times New Roman"/>
          <w:sz w:val="24"/>
          <w:szCs w:val="24"/>
        </w:rPr>
        <w:t>Бесплатное питание обучающихся профессиональных образовательных организаций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 или производственную практику.</w:t>
      </w:r>
    </w:p>
    <w:p w:rsidR="00DE3196" w:rsidRPr="00F6381A" w:rsidRDefault="00DE3196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</w:t>
      </w:r>
      <w:r w:rsidRPr="00F6381A">
        <w:rPr>
          <w:rFonts w:ascii="Times New Roman" w:hAnsi="Times New Roman" w:cs="Times New Roman"/>
          <w:sz w:val="24"/>
          <w:szCs w:val="24"/>
        </w:rPr>
        <w:lastRenderedPageBreak/>
        <w:t>территории сторонних организаций обучающемуся, имеющему право на бесплатное питание, предоставляется денежная компенсация</w:t>
      </w:r>
      <w:r w:rsidR="004A5DA5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Pr="00F6381A">
        <w:rPr>
          <w:rFonts w:ascii="Times New Roman" w:hAnsi="Times New Roman" w:cs="Times New Roman"/>
          <w:sz w:val="24"/>
          <w:szCs w:val="24"/>
        </w:rPr>
        <w:t>за дни прохождении производственного обучения и производственной практики посредством перечисления денежных средств на счёт обучающегося в срок до 10 числа месяца, следующего за отчетным исходя из фактически сложившейся стоимости питания.</w:t>
      </w:r>
    </w:p>
    <w:p w:rsidR="00DE3196" w:rsidRPr="00F6381A" w:rsidRDefault="004A5DA5" w:rsidP="00CA30ED">
      <w:pPr>
        <w:spacing w:after="0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5.8</w:t>
      </w:r>
      <w:r w:rsidR="00CA30ED">
        <w:rPr>
          <w:rFonts w:ascii="Times New Roman" w:hAnsi="Times New Roman" w:cs="Times New Roman"/>
          <w:sz w:val="24"/>
          <w:szCs w:val="24"/>
        </w:rPr>
        <w:t>.</w:t>
      </w:r>
      <w:r w:rsidR="00DE3196" w:rsidRPr="00F6381A">
        <w:rPr>
          <w:rFonts w:ascii="Times New Roman" w:hAnsi="Times New Roman" w:cs="Times New Roman"/>
          <w:sz w:val="24"/>
          <w:szCs w:val="24"/>
        </w:rPr>
        <w:t xml:space="preserve"> В</w:t>
      </w:r>
      <w:r w:rsidR="00CA30ED">
        <w:rPr>
          <w:rFonts w:ascii="Times New Roman" w:hAnsi="Times New Roman" w:cs="Times New Roman"/>
          <w:sz w:val="24"/>
          <w:szCs w:val="24"/>
        </w:rPr>
        <w:t xml:space="preserve"> </w:t>
      </w:r>
      <w:r w:rsidR="00DE3196" w:rsidRPr="00F6381A">
        <w:rPr>
          <w:rFonts w:ascii="Times New Roman" w:hAnsi="Times New Roman" w:cs="Times New Roman"/>
          <w:sz w:val="24"/>
          <w:szCs w:val="24"/>
        </w:rPr>
        <w:t>случае наступления чрезвычайных обстоятельств, введения в Республике Северная Осетия-Алания режима повышенной готовности или ограничительных мероприятий (карантина) учредителями образовательных организаций с учётом конкретной ситуации может приниматься решение о выдаче обучающимся набора пищевых продуктов (сухого пайка, продовольственного пайка), предназначенных для организации питания обучающихся.</w:t>
      </w:r>
    </w:p>
    <w:p w:rsidR="00DE3196" w:rsidRPr="00F6381A" w:rsidRDefault="00DE3196" w:rsidP="006054DF">
      <w:pPr>
        <w:spacing w:after="0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hAnsi="Times New Roman" w:cs="Times New Roman"/>
          <w:sz w:val="24"/>
          <w:szCs w:val="24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</w:p>
    <w:p w:rsidR="008E55E4" w:rsidRPr="00CA30ED" w:rsidRDefault="008E55E4" w:rsidP="006054DF">
      <w:pPr>
        <w:spacing w:after="0"/>
        <w:ind w:right="281"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7B5870" w:rsidRPr="00CA30ED" w:rsidRDefault="00FA475E" w:rsidP="00CA30ED">
      <w:pPr>
        <w:pStyle w:val="a8"/>
        <w:numPr>
          <w:ilvl w:val="0"/>
          <w:numId w:val="2"/>
        </w:numPr>
        <w:spacing w:after="0"/>
        <w:ind w:left="0" w:right="281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питания</w:t>
      </w:r>
    </w:p>
    <w:p w:rsidR="00FA475E" w:rsidRPr="00CA30ED" w:rsidRDefault="00FA475E" w:rsidP="006054DF">
      <w:pPr>
        <w:pStyle w:val="a8"/>
        <w:spacing w:after="0"/>
        <w:ind w:left="927" w:right="281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B5870" w:rsidRPr="00F6381A" w:rsidRDefault="00BB3D71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Питание обучающихся осуществляется в столовой</w:t>
      </w:r>
      <w:r w:rsidR="00FE4B41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Техникума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5870" w:rsidRPr="00F6381A" w:rsidRDefault="00BB3D71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 Организация</w:t>
      </w:r>
      <w:r w:rsidR="00FE4B41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E4B41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предусматривает бесплатное горячее</w:t>
      </w:r>
      <w:r w:rsidR="00FE4B41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обеда</w:t>
      </w:r>
      <w:r w:rsidR="00FE4B41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FE4B41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FE4B41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1539D9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дополнительно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(завтрак) </w:t>
      </w:r>
      <w:r w:rsidR="001539D9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счет средств от приносящей доход деятельности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обучаю</w:t>
      </w:r>
      <w:r w:rsidR="000B4F5E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щихся, проживающих в общежитии.</w:t>
      </w:r>
    </w:p>
    <w:p w:rsidR="007B5870" w:rsidRPr="00F6381A" w:rsidRDefault="00BB3D71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.3. Завтрак, обед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производятся в часы, установленные режимом работы столовой, в соответствии с внутренним распорядком дня обучающихся.</w:t>
      </w:r>
    </w:p>
    <w:p w:rsidR="000B4F5E" w:rsidRPr="00CA30ED" w:rsidRDefault="000B4F5E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B5870" w:rsidRPr="00F6381A" w:rsidRDefault="00FE4B41" w:rsidP="00CA30ED">
      <w:pPr>
        <w:pStyle w:val="a8"/>
        <w:numPr>
          <w:ilvl w:val="0"/>
          <w:numId w:val="2"/>
        </w:numPr>
        <w:tabs>
          <w:tab w:val="left" w:pos="426"/>
          <w:tab w:val="left" w:pos="709"/>
        </w:tabs>
        <w:spacing w:after="0"/>
        <w:ind w:left="0" w:right="281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контроля организации питания обучающихся</w:t>
      </w:r>
    </w:p>
    <w:p w:rsidR="00DC2E3D" w:rsidRPr="00CA30ED" w:rsidRDefault="00DC2E3D" w:rsidP="006054DF">
      <w:pPr>
        <w:pStyle w:val="a8"/>
        <w:spacing w:after="0"/>
        <w:ind w:left="927" w:right="281"/>
        <w:textAlignment w:val="baseline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B5870" w:rsidRPr="00F6381A" w:rsidRDefault="00BB3D71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Контроль</w:t>
      </w:r>
      <w:r w:rsidR="00DC2E3D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обеспечения</w:t>
      </w:r>
      <w:r w:rsidR="00DC2E3D" w:rsidRPr="00F638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 горячим питанием осуществляется ежедневно мастерами производственного обучения.</w:t>
      </w:r>
    </w:p>
    <w:p w:rsidR="007B5870" w:rsidRPr="00F6381A" w:rsidRDefault="00BB3D71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46C74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.2.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Выдача готовой пищи обучающимся осуществляется только после снятия пробы. Оценку качества блюд ежедневно проводит </w:t>
      </w:r>
      <w:proofErr w:type="spellStart"/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бракеражная</w:t>
      </w:r>
      <w:proofErr w:type="spellEnd"/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комиссия, в состав которой входит работник пищеблока, дежурный мастер и медицинский работник.</w:t>
      </w:r>
      <w:r w:rsidR="004D4094" w:rsidRPr="00F6381A">
        <w:rPr>
          <w:rFonts w:ascii="Times New Roman" w:hAnsi="Times New Roman" w:cs="Times New Roman"/>
          <w:sz w:val="24"/>
          <w:szCs w:val="24"/>
        </w:rPr>
        <w:t xml:space="preserve"> Результаты проверок заносятся</w:t>
      </w:r>
      <w:r w:rsidR="00DC2E3D" w:rsidRPr="00F6381A">
        <w:rPr>
          <w:rFonts w:ascii="Times New Roman" w:hAnsi="Times New Roman" w:cs="Times New Roman"/>
          <w:sz w:val="24"/>
          <w:szCs w:val="24"/>
        </w:rPr>
        <w:t xml:space="preserve"> </w:t>
      </w:r>
      <w:r w:rsidR="004D4094" w:rsidRPr="00F6381A">
        <w:rPr>
          <w:rFonts w:ascii="Times New Roman" w:hAnsi="Times New Roman" w:cs="Times New Roman"/>
          <w:sz w:val="24"/>
          <w:szCs w:val="24"/>
        </w:rPr>
        <w:t>в</w:t>
      </w:r>
      <w:r w:rsidR="00DC2E3D" w:rsidRPr="00F63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94" w:rsidRPr="00F6381A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4D4094" w:rsidRPr="00F6381A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CA30ED" w:rsidRDefault="00BB3D71" w:rsidP="00CA30ED">
      <w:pPr>
        <w:spacing w:after="0"/>
        <w:ind w:right="281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46C74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.3.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</w:t>
      </w:r>
      <w:r w:rsidR="00DC2E3D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организации</w:t>
      </w:r>
      <w:r w:rsidR="00DC2E3D" w:rsidRPr="00F638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C2E3D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итания обучающихся осуществляют:</w:t>
      </w:r>
    </w:p>
    <w:p w:rsidR="007B5870" w:rsidRPr="00CA30ED" w:rsidRDefault="007B5870" w:rsidP="00CA30ED">
      <w:pPr>
        <w:spacing w:after="0"/>
        <w:ind w:left="567" w:right="281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="00DC2E3D"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Техникума</w:t>
      </w: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B4F5E" w:rsidRPr="00CA30ED" w:rsidRDefault="007B5870" w:rsidP="00CA30ED">
      <w:pPr>
        <w:spacing w:after="0"/>
        <w:ind w:right="281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старший мастер;</w:t>
      </w:r>
    </w:p>
    <w:p w:rsidR="000B4F5E" w:rsidRPr="00CA30ED" w:rsidRDefault="007B5870" w:rsidP="00CA30ED">
      <w:pPr>
        <w:spacing w:after="0"/>
        <w:ind w:right="281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медицинский работник;</w:t>
      </w:r>
    </w:p>
    <w:p w:rsidR="007B5870" w:rsidRPr="00CA30ED" w:rsidRDefault="007B5870" w:rsidP="00CA30ED">
      <w:pPr>
        <w:spacing w:after="0"/>
        <w:ind w:right="281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главный бухгалтер</w:t>
      </w:r>
    </w:p>
    <w:p w:rsidR="000B4F5E" w:rsidRPr="00F6381A" w:rsidRDefault="00BB3D71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 Комиссия:</w:t>
      </w:r>
    </w:p>
    <w:p w:rsidR="000B4F5E" w:rsidRPr="00CA30ED" w:rsidRDefault="007B5870" w:rsidP="00CA30ED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проверяет качество, объем и выход приготовленных блюд, их соответствие утвержденному меню;</w:t>
      </w:r>
    </w:p>
    <w:p w:rsidR="000B4F5E" w:rsidRPr="00CA30ED" w:rsidRDefault="007B5870" w:rsidP="00CA30ED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 за соблюдением санитарных норм и правил, ведением журнала учета сроков хранения и реализацией скоропортящихся продуктов;</w:t>
      </w:r>
    </w:p>
    <w:p w:rsidR="000B4F5E" w:rsidRPr="00CA30ED" w:rsidRDefault="007B5870" w:rsidP="00CA30ED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контролирует соблюдение порядка учёта посещаемости обучающимися столовой;</w:t>
      </w:r>
    </w:p>
    <w:p w:rsidR="007B5870" w:rsidRPr="00CA30ED" w:rsidRDefault="007B5870" w:rsidP="00CA30ED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формирует предложения по улучшению организации питания обучающихся.</w:t>
      </w:r>
    </w:p>
    <w:p w:rsidR="007B5870" w:rsidRPr="00F6381A" w:rsidRDefault="00BB3D71" w:rsidP="006054DF">
      <w:pPr>
        <w:spacing w:after="0"/>
        <w:ind w:right="28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.5. Комиссия оценивает качество приготовления обедов и выносит </w:t>
      </w: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 оценки</w:t>
      </w:r>
      <w:r w:rsidR="00DC2E3D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еженедельный совет администрации.</w:t>
      </w:r>
    </w:p>
    <w:p w:rsidR="008853EA" w:rsidRPr="00F6381A" w:rsidRDefault="00BB3D71" w:rsidP="006054DF">
      <w:pPr>
        <w:spacing w:after="0"/>
        <w:ind w:right="28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F63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.6. Требования комиссии по устранению нарушений в организации питания обучающихся являются обязательными для исполнения.</w:t>
      </w:r>
    </w:p>
    <w:sectPr w:rsidR="008853EA" w:rsidRPr="00F6381A" w:rsidSect="00F00D14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F7" w:rsidRDefault="004212F7" w:rsidP="00F00D14">
      <w:pPr>
        <w:spacing w:after="0" w:line="240" w:lineRule="auto"/>
      </w:pPr>
      <w:r>
        <w:separator/>
      </w:r>
    </w:p>
  </w:endnote>
  <w:endnote w:type="continuationSeparator" w:id="0">
    <w:p w:rsidR="004212F7" w:rsidRDefault="004212F7" w:rsidP="00F0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14" w:rsidRDefault="00F00D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F7" w:rsidRDefault="004212F7" w:rsidP="00F00D14">
      <w:pPr>
        <w:spacing w:after="0" w:line="240" w:lineRule="auto"/>
      </w:pPr>
      <w:r>
        <w:separator/>
      </w:r>
    </w:p>
  </w:footnote>
  <w:footnote w:type="continuationSeparator" w:id="0">
    <w:p w:rsidR="004212F7" w:rsidRDefault="004212F7" w:rsidP="00F0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4E6"/>
    <w:multiLevelType w:val="hybridMultilevel"/>
    <w:tmpl w:val="7D8A8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4483"/>
    <w:multiLevelType w:val="hybridMultilevel"/>
    <w:tmpl w:val="2EFCE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4328"/>
    <w:multiLevelType w:val="multilevel"/>
    <w:tmpl w:val="E5661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2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D19566F"/>
    <w:multiLevelType w:val="hybridMultilevel"/>
    <w:tmpl w:val="6FDCD3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E81B65"/>
    <w:multiLevelType w:val="hybridMultilevel"/>
    <w:tmpl w:val="5028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F75CC"/>
    <w:multiLevelType w:val="hybridMultilevel"/>
    <w:tmpl w:val="DD24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8247A"/>
    <w:multiLevelType w:val="hybridMultilevel"/>
    <w:tmpl w:val="DAA6A1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53CEB22">
      <w:numFmt w:val="bullet"/>
      <w:lvlText w:val="•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F16D09"/>
    <w:multiLevelType w:val="hybridMultilevel"/>
    <w:tmpl w:val="720E25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F709DF"/>
    <w:multiLevelType w:val="hybridMultilevel"/>
    <w:tmpl w:val="28546F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762A53"/>
    <w:multiLevelType w:val="hybridMultilevel"/>
    <w:tmpl w:val="BE3A4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AA34AD"/>
    <w:multiLevelType w:val="hybridMultilevel"/>
    <w:tmpl w:val="8250C8AE"/>
    <w:lvl w:ilvl="0" w:tplc="B37C3EAA">
      <w:numFmt w:val="bullet"/>
      <w:lvlText w:val="•"/>
      <w:lvlJc w:val="left"/>
      <w:pPr>
        <w:ind w:left="1359" w:hanging="79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41C"/>
    <w:rsid w:val="00032095"/>
    <w:rsid w:val="00075152"/>
    <w:rsid w:val="00080C3E"/>
    <w:rsid w:val="00085227"/>
    <w:rsid w:val="000A1F15"/>
    <w:rsid w:val="000A7CB4"/>
    <w:rsid w:val="000B4F5E"/>
    <w:rsid w:val="00112950"/>
    <w:rsid w:val="001539D9"/>
    <w:rsid w:val="001E51FE"/>
    <w:rsid w:val="001F480F"/>
    <w:rsid w:val="00216213"/>
    <w:rsid w:val="002224B0"/>
    <w:rsid w:val="002278F6"/>
    <w:rsid w:val="00243DB4"/>
    <w:rsid w:val="002B23D3"/>
    <w:rsid w:val="002C158E"/>
    <w:rsid w:val="002D16BC"/>
    <w:rsid w:val="002F6185"/>
    <w:rsid w:val="00306A53"/>
    <w:rsid w:val="00382333"/>
    <w:rsid w:val="003A144B"/>
    <w:rsid w:val="003D39F5"/>
    <w:rsid w:val="004212F7"/>
    <w:rsid w:val="004A4E1A"/>
    <w:rsid w:val="004A5DA5"/>
    <w:rsid w:val="004D159C"/>
    <w:rsid w:val="004D4094"/>
    <w:rsid w:val="00536797"/>
    <w:rsid w:val="005B603F"/>
    <w:rsid w:val="005B7809"/>
    <w:rsid w:val="005E0A64"/>
    <w:rsid w:val="005F770C"/>
    <w:rsid w:val="006054DF"/>
    <w:rsid w:val="006402F2"/>
    <w:rsid w:val="00655033"/>
    <w:rsid w:val="00696B83"/>
    <w:rsid w:val="006A0219"/>
    <w:rsid w:val="006A7E6A"/>
    <w:rsid w:val="00724283"/>
    <w:rsid w:val="00727264"/>
    <w:rsid w:val="007B5870"/>
    <w:rsid w:val="007C641C"/>
    <w:rsid w:val="007D5EA6"/>
    <w:rsid w:val="00847548"/>
    <w:rsid w:val="00874B5B"/>
    <w:rsid w:val="008853EA"/>
    <w:rsid w:val="00885B0A"/>
    <w:rsid w:val="008C45C0"/>
    <w:rsid w:val="008E55E4"/>
    <w:rsid w:val="009643CD"/>
    <w:rsid w:val="0097368C"/>
    <w:rsid w:val="009D3263"/>
    <w:rsid w:val="009F127A"/>
    <w:rsid w:val="00A040BB"/>
    <w:rsid w:val="00A17025"/>
    <w:rsid w:val="00A23795"/>
    <w:rsid w:val="00A67E66"/>
    <w:rsid w:val="00A77C82"/>
    <w:rsid w:val="00AA06BA"/>
    <w:rsid w:val="00AD24B4"/>
    <w:rsid w:val="00B32B35"/>
    <w:rsid w:val="00B55D4C"/>
    <w:rsid w:val="00B84EB4"/>
    <w:rsid w:val="00B857C3"/>
    <w:rsid w:val="00B97B38"/>
    <w:rsid w:val="00BB26E1"/>
    <w:rsid w:val="00BB3D71"/>
    <w:rsid w:val="00BC22DD"/>
    <w:rsid w:val="00BD452C"/>
    <w:rsid w:val="00BE61D0"/>
    <w:rsid w:val="00BF6E1A"/>
    <w:rsid w:val="00C05337"/>
    <w:rsid w:val="00C718E2"/>
    <w:rsid w:val="00C84CE3"/>
    <w:rsid w:val="00CA30ED"/>
    <w:rsid w:val="00CB2F2C"/>
    <w:rsid w:val="00D14651"/>
    <w:rsid w:val="00DA2B23"/>
    <w:rsid w:val="00DC2E3D"/>
    <w:rsid w:val="00DE3196"/>
    <w:rsid w:val="00DE44EC"/>
    <w:rsid w:val="00E20B1E"/>
    <w:rsid w:val="00E46C74"/>
    <w:rsid w:val="00E66AEE"/>
    <w:rsid w:val="00E9023E"/>
    <w:rsid w:val="00EA48E9"/>
    <w:rsid w:val="00EB5B61"/>
    <w:rsid w:val="00EC4F90"/>
    <w:rsid w:val="00F00D14"/>
    <w:rsid w:val="00F15DC9"/>
    <w:rsid w:val="00F16059"/>
    <w:rsid w:val="00F624E4"/>
    <w:rsid w:val="00F6381A"/>
    <w:rsid w:val="00F90EF0"/>
    <w:rsid w:val="00FA475E"/>
    <w:rsid w:val="00FC5350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930AA-29C5-4409-9B25-0D0EC39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EA"/>
  </w:style>
  <w:style w:type="paragraph" w:styleId="1">
    <w:name w:val="heading 1"/>
    <w:basedOn w:val="a"/>
    <w:link w:val="10"/>
    <w:uiPriority w:val="9"/>
    <w:qFormat/>
    <w:rsid w:val="00BD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">
    <w:name w:val="titlehead"/>
    <w:basedOn w:val="a0"/>
    <w:rsid w:val="00BD452C"/>
  </w:style>
  <w:style w:type="paragraph" w:styleId="a5">
    <w:name w:val="Normal (Web)"/>
    <w:basedOn w:val="a"/>
    <w:uiPriority w:val="99"/>
    <w:semiHidden/>
    <w:unhideWhenUsed/>
    <w:rsid w:val="00BD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52C"/>
    <w:rPr>
      <w:b/>
      <w:bCs/>
    </w:rPr>
  </w:style>
  <w:style w:type="character" w:customStyle="1" w:styleId="apple-converted-space">
    <w:name w:val="apple-converted-space"/>
    <w:basedOn w:val="a0"/>
    <w:rsid w:val="00BD452C"/>
  </w:style>
  <w:style w:type="paragraph" w:customStyle="1" w:styleId="western">
    <w:name w:val="western"/>
    <w:basedOn w:val="a"/>
    <w:rsid w:val="00BD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452C"/>
    <w:rPr>
      <w:i/>
      <w:iCs/>
    </w:rPr>
  </w:style>
  <w:style w:type="paragraph" w:styleId="a8">
    <w:name w:val="List Paragraph"/>
    <w:basedOn w:val="a"/>
    <w:uiPriority w:val="34"/>
    <w:qFormat/>
    <w:rsid w:val="005367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0D14"/>
  </w:style>
  <w:style w:type="paragraph" w:styleId="ab">
    <w:name w:val="footer"/>
    <w:basedOn w:val="a"/>
    <w:link w:val="ac"/>
    <w:uiPriority w:val="99"/>
    <w:unhideWhenUsed/>
    <w:rsid w:val="00F0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64</cp:revision>
  <cp:lastPrinted>2022-11-17T07:55:00Z</cp:lastPrinted>
  <dcterms:created xsi:type="dcterms:W3CDTF">2016-12-16T16:00:00Z</dcterms:created>
  <dcterms:modified xsi:type="dcterms:W3CDTF">2022-11-22T08:45:00Z</dcterms:modified>
</cp:coreProperties>
</file>