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4F" w:rsidRDefault="001C0E4F" w:rsidP="001C0E4F">
      <w:pPr>
        <w:pStyle w:val="a4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1C0E4F" w:rsidRDefault="001C0E4F" w:rsidP="001C0E4F">
      <w:pPr>
        <w:pStyle w:val="a4"/>
        <w:rPr>
          <w:szCs w:val="28"/>
        </w:rPr>
      </w:pP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1C0E4F" w:rsidRDefault="001C0E4F" w:rsidP="001C0E4F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1C0E4F" w:rsidRPr="00DD6E0F" w:rsidRDefault="001C0E4F" w:rsidP="001C0E4F">
      <w:pPr>
        <w:pStyle w:val="1"/>
        <w:rPr>
          <w:sz w:val="28"/>
          <w:szCs w:val="28"/>
        </w:rPr>
      </w:pPr>
    </w:p>
    <w:p w:rsidR="001C0E4F" w:rsidRPr="00DD6E0F" w:rsidRDefault="001C0E4F" w:rsidP="001C0E4F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1C0E4F" w:rsidRPr="005D5CD9" w:rsidRDefault="001C0E4F" w:rsidP="001C0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01.09.2018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1C0E4F" w:rsidRDefault="001C0E4F" w:rsidP="001C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C0E4F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Pr="0093227C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7C">
        <w:rPr>
          <w:rFonts w:ascii="Times New Roman" w:hAnsi="Times New Roman" w:cs="Times New Roman"/>
          <w:b/>
          <w:sz w:val="28"/>
          <w:szCs w:val="28"/>
        </w:rPr>
        <w:t>О студенческом самоуправлении в техникуме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3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>кой культуры, активной жизненной</w:t>
      </w:r>
      <w:r w:rsidRPr="00343127">
        <w:rPr>
          <w:rFonts w:ascii="Times New Roman" w:hAnsi="Times New Roman" w:cs="Times New Roman"/>
          <w:sz w:val="28"/>
          <w:szCs w:val="28"/>
        </w:rPr>
        <w:t xml:space="preserve"> позиции студентов,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социальной зрелости, самостоятельности,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и саморазвитию, обеспечения реализации прав студентов на участие в управлении учебным заведением, 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у студентов умений и на</w:t>
      </w:r>
      <w:r>
        <w:rPr>
          <w:rFonts w:ascii="Times New Roman" w:hAnsi="Times New Roman" w:cs="Times New Roman"/>
          <w:sz w:val="28"/>
          <w:szCs w:val="28"/>
        </w:rPr>
        <w:t>выков самоуправления, подготовки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к компетентному и ответственному участию в жизни общества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Большого студенческого совета ГБПОУ ВМТ им.Г.Калоева.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Большом студенческом совете ГБПОУ ВМТ им.Г.Калоева и его структуру (приложения 1,2).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Большого студенческого совета ГБПОУ ВМТ им.Г.Калоева на 2018-2019 учебный год (приложение 3).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кураторов отдельных направлений работы Большого студенческого совета из числа педагогических работников техникума (приложение 4).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оказывать всемерную поддержку студентам - членам Большого студенческого совета в организации деятельности по направлениям работы.</w:t>
      </w:r>
    </w:p>
    <w:p w:rsidR="001C0E4F" w:rsidRPr="00D631F1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директора по учебно-воспитательной работе </w:t>
      </w:r>
      <w:proofErr w:type="spellStart"/>
      <w:r w:rsidRPr="00D631F1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 И.С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Pr="001C0E4F" w:rsidRDefault="001C0E4F" w:rsidP="001C0E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4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1C0E4F"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  <w:t xml:space="preserve">Т.С. </w:t>
      </w:r>
      <w:proofErr w:type="spellStart"/>
      <w:r w:rsidRPr="001C0E4F">
        <w:rPr>
          <w:rFonts w:ascii="Times New Roman" w:eastAsia="Times New Roman" w:hAnsi="Times New Roman" w:cs="Times New Roman"/>
          <w:sz w:val="28"/>
          <w:szCs w:val="28"/>
        </w:rPr>
        <w:t>Цаголов</w:t>
      </w:r>
      <w:proofErr w:type="spellEnd"/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Pr="001C0E4F" w:rsidRDefault="001C0E4F" w:rsidP="001C0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0E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C0E4F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C0E4F" w:rsidRPr="001C0E4F" w:rsidRDefault="001C0E4F" w:rsidP="001C0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0E4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3 от 01.09.2018</w:t>
      </w:r>
      <w:r w:rsidRPr="001C0E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О БОЛЬШОМ СТУДЕНЧЕСКОМ СОВЕТЕ ВЛАДИКАВКАЗСКОГО МНОГОПРОФИЛЬНОГО ТЕХНИКУМА</w:t>
      </w:r>
    </w:p>
    <w:p w:rsidR="001C0E4F" w:rsidRDefault="001C0E4F" w:rsidP="001C0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0E4F" w:rsidRPr="000B4ECD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Большой студенческий совет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 xml:space="preserve"> (далее – Большой совет) является формой студенческого самоуправления.</w:t>
      </w:r>
    </w:p>
    <w:p w:rsidR="001C0E4F" w:rsidRPr="000B4ECD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Большой совет создается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инициатив, реализации государственной молодежной политики.</w:t>
      </w:r>
    </w:p>
    <w:p w:rsidR="001C0E4F" w:rsidRPr="000B4ECD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Большой совет создается как постоянно действующий представительный и координирующий орган студентов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 о Большом совете, принимаемого на собрании студентов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 xml:space="preserve"> и утвержденного директором техникума.</w:t>
      </w:r>
    </w:p>
    <w:p w:rsidR="001C0E4F" w:rsidRPr="000B4ECD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Каждый студент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 xml:space="preserve"> имеет право избирать и быть избранным в органы самоуправления в соответствии с настоящим Положением.</w:t>
      </w:r>
    </w:p>
    <w:p w:rsidR="001C0E4F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Деятельность Большого совета и его решения распространяются на всех студентов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>.</w:t>
      </w:r>
    </w:p>
    <w:p w:rsidR="001C0E4F" w:rsidRPr="007D1C86" w:rsidRDefault="001C0E4F" w:rsidP="001C0E4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86">
        <w:rPr>
          <w:rFonts w:ascii="Times New Roman" w:hAnsi="Times New Roman" w:cs="Times New Roman"/>
          <w:sz w:val="28"/>
          <w:szCs w:val="28"/>
        </w:rPr>
        <w:t>В своей деятельности Большой совет руководствуется Конституцией РФ,  законодательством Российской Федерации, Уставом учебного заведения и настоящим Положением.</w:t>
      </w: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2. ОСНОВНЫЕ ЦЕЛИ И ЗАДАЧИ БОЛЬШОГО СОВЕТА</w:t>
      </w:r>
    </w:p>
    <w:p w:rsidR="001C0E4F" w:rsidRPr="000B4ECD" w:rsidRDefault="001C0E4F" w:rsidP="001C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E4F" w:rsidRPr="000B4ECD" w:rsidRDefault="001C0E4F" w:rsidP="001C0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2.1. ЦЕЛИ: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ECD">
        <w:rPr>
          <w:rFonts w:ascii="Times New Roman" w:hAnsi="Times New Roman" w:cs="Times New Roman"/>
          <w:sz w:val="28"/>
          <w:szCs w:val="28"/>
        </w:rPr>
        <w:t>формирование гражданской культуры, активной жизненно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- обеспечение реализации прав на участие студентов в управлении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>, оценке качества образовательного процесса;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lastRenderedPageBreak/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1C0E4F" w:rsidRPr="000B4ECD" w:rsidRDefault="001C0E4F" w:rsidP="001C0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ECD">
        <w:rPr>
          <w:rFonts w:ascii="Times New Roman" w:hAnsi="Times New Roman" w:cs="Times New Roman"/>
          <w:sz w:val="28"/>
          <w:szCs w:val="28"/>
        </w:rPr>
        <w:t>привлечение студентов к решению всех вопросов, связанных с подготовкой высококвалифицированных специалистов;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ECD">
        <w:rPr>
          <w:rFonts w:ascii="Times New Roman" w:hAnsi="Times New Roman" w:cs="Times New Roman"/>
          <w:sz w:val="28"/>
          <w:szCs w:val="28"/>
        </w:rPr>
        <w:t>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4ECD">
        <w:rPr>
          <w:rFonts w:ascii="Times New Roman" w:hAnsi="Times New Roman" w:cs="Times New Roman"/>
          <w:sz w:val="28"/>
          <w:szCs w:val="28"/>
        </w:rPr>
        <w:t xml:space="preserve"> защита и представление прав и интересов студентов; 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4ECD">
        <w:rPr>
          <w:rFonts w:ascii="Times New Roman" w:hAnsi="Times New Roman" w:cs="Times New Roman"/>
          <w:sz w:val="28"/>
          <w:szCs w:val="28"/>
        </w:rPr>
        <w:t xml:space="preserve"> содействие в решении образовательных, социально – бытовых и прочих вопросов, затрагивающих интересы студентов;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4ECD">
        <w:rPr>
          <w:rFonts w:ascii="Times New Roman" w:hAnsi="Times New Roman" w:cs="Times New Roman"/>
          <w:sz w:val="28"/>
          <w:szCs w:val="28"/>
        </w:rPr>
        <w:t xml:space="preserve"> сохранение и развитие демократических традиций студенчества;</w:t>
      </w:r>
    </w:p>
    <w:p w:rsidR="001C0E4F" w:rsidRPr="000B4ECD" w:rsidRDefault="001C0E4F" w:rsidP="001C0E4F">
      <w:pPr>
        <w:spacing w:after="0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4ECD">
        <w:rPr>
          <w:rFonts w:ascii="Times New Roman" w:hAnsi="Times New Roman" w:cs="Times New Roman"/>
          <w:sz w:val="28"/>
          <w:szCs w:val="28"/>
        </w:rPr>
        <w:t xml:space="preserve"> содействие органам управления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 xml:space="preserve"> в решении образовательных задач, в организации досуг и быта студентов, в пропаганде и внедрении навыков здорового образа жизни.</w:t>
      </w:r>
    </w:p>
    <w:p w:rsidR="001C0E4F" w:rsidRPr="000B4ECD" w:rsidRDefault="001C0E4F" w:rsidP="001C0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4F" w:rsidRPr="000B4ECD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3. СТРУКТУРА И ПОРЯДОК ФОРМИРОВАНИЯ БОЛЬШОГО СОВЕТА</w:t>
      </w:r>
    </w:p>
    <w:p w:rsidR="001C0E4F" w:rsidRPr="000B4ECD" w:rsidRDefault="001C0E4F" w:rsidP="001C0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3.1.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 xml:space="preserve">Большой студенческий совет техникума избирается на общем собрании студентов и объединяет в себе все общественные объединения (студенческие управляющие советы) учебного заведения: комитет РСМ (Российский Союз Молодёжи), Совет военно-патриотического клуба </w:t>
      </w:r>
      <w:proofErr w:type="spellStart"/>
      <w:r w:rsidRPr="000B4EC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0B4EC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B4ECD">
        <w:rPr>
          <w:rFonts w:ascii="Times New Roman" w:hAnsi="Times New Roman" w:cs="Times New Roman"/>
          <w:sz w:val="28"/>
          <w:szCs w:val="28"/>
        </w:rPr>
        <w:t>хсара</w:t>
      </w:r>
      <w:proofErr w:type="spellEnd"/>
      <w:r w:rsidRPr="000B4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CD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0B4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ECD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0B4ECD">
        <w:rPr>
          <w:rFonts w:ascii="Times New Roman" w:hAnsi="Times New Roman" w:cs="Times New Roman"/>
          <w:sz w:val="28"/>
          <w:szCs w:val="28"/>
        </w:rPr>
        <w:t xml:space="preserve">, Совет общежития, Студенческий профсоюзный комитет, - представительство, а также сектора: учебно-организационный, культурно-массовый, научно-исследовательской работы, профессионального мастерства, гражданско-патриотического воспитания, спортивный, связи с общественностью. 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3.2. Курируют работу секторов и общественных объединений педагогические работники.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3.3.Собрание проводится не реже одного раза в год. Дату и время его проведения, повестку дня определяет Большой совет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>. Собрание может вносить изменения и дополнения в положение о Большом совете, заслушивать и утверждать его отчеты, определять приоритетные направления деятельности, решать вопрос о досрочном приостановлении полномочий Большого совета, может решать иные вопросы, связанные с деятельностью Большого совета.</w:t>
      </w: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1C0E4F" w:rsidSect="00DC27D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C0E4F" w:rsidRPr="001C0E4F" w:rsidRDefault="001C0E4F" w:rsidP="001C0E4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1C0E4F">
        <w:rPr>
          <w:rFonts w:ascii="Times New Roman" w:hAnsi="Times New Roman" w:cs="Times New Roman"/>
          <w:sz w:val="24"/>
          <w:szCs w:val="24"/>
        </w:rPr>
        <w:lastRenderedPageBreak/>
        <w:t>Приложение 2 к приказу</w:t>
      </w:r>
    </w:p>
    <w:p w:rsidR="001C0E4F" w:rsidRPr="001C0E4F" w:rsidRDefault="00627236" w:rsidP="001C0E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20.3pt;margin-top:8.45pt;width:737.25pt;height:486.4pt;z-index:251658240" coordorigin="1540,1156" coordsize="14745,9962">
            <v:oval id="_x0000_s1027" style="position:absolute;left:6190;top:4269;width:5760;height:3551">
              <v:textbox style="mso-next-textbox:#_x0000_s1027">
                <w:txbxContent>
                  <w:p w:rsidR="001C0E4F" w:rsidRPr="00DA0290" w:rsidRDefault="001C0E4F" w:rsidP="001C0E4F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Большой студенческий с</w:t>
                    </w:r>
                    <w:r w:rsidRPr="00DA0290">
                      <w:rPr>
                        <w:rFonts w:ascii="Times New Roman" w:hAnsi="Times New Roman" w:cs="Times New Roman"/>
                        <w:sz w:val="40"/>
                      </w:rPr>
                      <w:t>овет Владикавказского многопрофильного техникума</w:t>
                    </w:r>
                  </w:p>
                </w:txbxContent>
              </v:textbox>
            </v:oval>
            <v:group id="_x0000_s1028" style="position:absolute;left:1540;top:1156;width:14745;height:9962" coordorigin="1540,1156" coordsize="14745,996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540;top:1156;width:13999;height:585" filled="f" stroked="f">
                <v:textbox style="mso-next-textbox:#_x0000_s1029">
                  <w:txbxContent>
                    <w:p w:rsidR="001C0E4F" w:rsidRPr="00AC64AE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C64A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СТРУКТУРА БОЛЬШОГО СТУДЕНЧЕСКОГО СОВЕТА ВМТ</w:t>
                      </w:r>
                    </w:p>
                  </w:txbxContent>
                </v:textbox>
              </v:shape>
              <v:oval id="_x0000_s1030" style="position:absolute;left:7617;top:1961;width:3175;height:1750">
                <o:lock v:ext="edit" aspectratio="t"/>
                <v:textbox style="mso-next-textbox:#_x0000_s1030">
                  <w:txbxContent>
                    <w:p w:rsidR="001C0E4F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 xml:space="preserve">Комитет </w:t>
                      </w:r>
                    </w:p>
                    <w:p w:rsidR="001C0E4F" w:rsidRPr="00DA0290" w:rsidRDefault="001C0E4F" w:rsidP="001C0E4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РСМ</w:t>
                      </w:r>
                    </w:p>
                  </w:txbxContent>
                </v:textbox>
              </v:oval>
              <v:oval id="_x0000_s1031" style="position:absolute;left:3437;top:2260;width:3175;height:1750">
                <o:lock v:ext="edit" aspectratio="t"/>
                <v:textbox style="mso-next-textbox:#_x0000_s1031">
                  <w:txbxContent>
                    <w:p w:rsidR="001C0E4F" w:rsidRPr="00DA0290" w:rsidRDefault="001C0E4F" w:rsidP="001C0E4F">
                      <w:pPr>
                        <w:spacing w:after="0"/>
                        <w:ind w:left="-142" w:right="-227" w:firstLine="142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 патриотического клуба</w:t>
                      </w:r>
                    </w:p>
                  </w:txbxContent>
                </v:textbox>
              </v:oval>
              <v:oval id="_x0000_s1032" style="position:absolute;left:11754;top:2260;width:3175;height:1751">
                <o:lock v:ext="edit" aspectratio="t"/>
                <v:textbox style="mso-next-textbox:#_x0000_s1032">
                  <w:txbxContent>
                    <w:p w:rsidR="001C0E4F" w:rsidRDefault="001C0E4F" w:rsidP="001C0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1C0E4F" w:rsidRPr="00DA0290" w:rsidRDefault="001C0E4F" w:rsidP="001C0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Старостат</w:t>
                      </w:r>
                      <w:proofErr w:type="spellEnd"/>
                    </w:p>
                  </w:txbxContent>
                </v:textbox>
              </v:oval>
              <v:oval id="_x0000_s1033" style="position:absolute;left:13110;top:4354;width:3175;height:1750">
                <o:lock v:ext="edit" aspectratio="t"/>
                <v:textbox style="mso-next-textbox:#_x0000_s1033">
                  <w:txbxContent>
                    <w:p w:rsidR="001C0E4F" w:rsidRPr="00DA0290" w:rsidRDefault="001C0E4F" w:rsidP="001C0E4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Совет общежития</w:t>
                      </w:r>
                    </w:p>
                  </w:txbxContent>
                </v:textbox>
              </v:oval>
              <v:oval id="_x0000_s1034" style="position:absolute;left:2210;top:4354;width:3175;height:1750">
                <o:lock v:ext="edit" aspectratio="t"/>
                <v:textbox style="mso-next-textbox:#_x0000_s1034">
                  <w:txbxContent>
                    <w:p w:rsidR="001C0E4F" w:rsidRPr="00DA0290" w:rsidRDefault="001C0E4F" w:rsidP="001C0E4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A0290">
                        <w:rPr>
                          <w:rFonts w:ascii="Times New Roman" w:hAnsi="Times New Roman" w:cs="Times New Roman"/>
                          <w:sz w:val="32"/>
                        </w:rPr>
                        <w:t>Студенческий профком</w:t>
                      </w:r>
                    </w:p>
                  </w:txbxContent>
                </v:textbox>
              </v:oval>
              <v:shape id="_x0000_s1035" type="#_x0000_t202" style="position:absolute;left:2428;top:6544;width:3148;height:1188">
                <v:textbox style="mso-next-textbox:#_x0000_s1035">
                  <w:txbxContent>
                    <w:p w:rsidR="001C0E4F" w:rsidRPr="00E20083" w:rsidRDefault="001C0E4F" w:rsidP="001C0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Учебно-организационный сектор</w:t>
                      </w:r>
                    </w:p>
                  </w:txbxContent>
                </v:textbox>
              </v:shape>
              <v:shape id="_x0000_s1036" type="#_x0000_t202" style="position:absolute;left:3131;top:8065;width:3148;height:1188">
                <v:textbox style="mso-next-textbox:#_x0000_s1036">
                  <w:txbxContent>
                    <w:p w:rsidR="001C0E4F" w:rsidRPr="00E20083" w:rsidRDefault="001C0E4F" w:rsidP="001C0E4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Культурно-массовый сектор</w:t>
                      </w:r>
                    </w:p>
                  </w:txbxContent>
                </v:textbox>
              </v:shape>
              <v:shape id="_x0000_s1037" type="#_x0000_t202" style="position:absolute;left:3988;top:9539;width:3148;height:1188">
                <v:textbox style="mso-next-textbox:#_x0000_s1037">
                  <w:txbxContent>
                    <w:p w:rsidR="001C0E4F" w:rsidRPr="00E20083" w:rsidRDefault="001C0E4F" w:rsidP="001C0E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 профессионального мастерства</w:t>
                      </w:r>
                    </w:p>
                  </w:txbxContent>
                </v:textbox>
              </v:shape>
              <v:shape id="_x0000_s1038" type="#_x0000_t202" style="position:absolute;left:11950;top:7963;width:3148;height:1188">
                <v:textbox style="mso-next-textbox:#_x0000_s1038">
                  <w:txbxContent>
                    <w:p w:rsidR="001C0E4F" w:rsidRPr="00326B6E" w:rsidRDefault="001C0E4F" w:rsidP="00326B6E"/>
                  </w:txbxContent>
                </v:textbox>
              </v:shape>
              <v:shape id="_x0000_s1039" type="#_x0000_t202" style="position:absolute;left:12608;top:6457;width:3148;height:1188">
                <v:textbox style="mso-next-textbox:#_x0000_s1039">
                  <w:txbxContent>
                    <w:p w:rsidR="001C0E4F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Спортивный </w:t>
                      </w:r>
                    </w:p>
                    <w:p w:rsidR="001C0E4F" w:rsidRPr="00E20083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</w:t>
                      </w:r>
                    </w:p>
                  </w:txbxContent>
                </v:textbox>
              </v:shape>
              <v:shape id="_x0000_s1040" type="#_x0000_t202" style="position:absolute;left:7716;top:9930;width:3148;height:1188">
                <v:textbox style="mso-next-textbox:#_x0000_s1040">
                  <w:txbxContent>
                    <w:p w:rsidR="001C0E4F" w:rsidRPr="00E20083" w:rsidRDefault="001C0E4F" w:rsidP="001C0E4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Сектор научно-исследовательской работы</w:t>
                      </w:r>
                    </w:p>
                  </w:txbxContent>
                </v:textbox>
              </v:shape>
              <v:shape id="_x0000_s1041" type="#_x0000_t202" style="position:absolute;left:11302;top:9539;width:3148;height:1188">
                <v:textbox style="mso-next-textbox:#_x0000_s1041">
                  <w:txbxContent>
                    <w:p w:rsidR="001C0E4F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Сектор связей </w:t>
                      </w:r>
                    </w:p>
                    <w:p w:rsidR="001C0E4F" w:rsidRPr="00E20083" w:rsidRDefault="001C0E4F" w:rsidP="001C0E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 общественностью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9193;top:3711;width:0;height:558" o:connectortype="straight">
                <v:stroke endarrow="block"/>
              </v:shape>
              <v:shape id="_x0000_s1043" type="#_x0000_t32" style="position:absolute;left:5911;top:3851;width:1225;height:871" o:connectortype="straight">
                <v:stroke endarrow="block"/>
              </v:shape>
              <v:shape id="_x0000_s1044" type="#_x0000_t32" style="position:absolute;left:5385;top:5258;width:894;height:418" o:connectortype="straight">
                <v:stroke endarrow="block"/>
              </v:shape>
              <v:shape id="_x0000_s1045" type="#_x0000_t32" style="position:absolute;left:11251;top:3851;width:1247;height:1022;flip:x" o:connectortype="straight">
                <v:stroke endarrow="block"/>
              </v:shape>
              <v:shape id="_x0000_s1046" type="#_x0000_t32" style="position:absolute;left:11950;top:5258;width:1160;height:418;flip:x" o:connectortype="straight">
                <v:stroke endarrow="block"/>
              </v:shape>
              <v:shape id="_x0000_s1047" type="#_x0000_t32" style="position:absolute;left:5576;top:6865;width:937;height:302;flip:x" o:connectortype="straight">
                <v:stroke endarrow="block"/>
              </v:shape>
              <v:shape id="_x0000_s1048" type="#_x0000_t32" style="position:absolute;left:6279;top:7552;width:1338;height:1105;flip:x" o:connectortype="straight">
                <v:stroke endarrow="block"/>
              </v:shape>
              <v:shape id="_x0000_s1049" type="#_x0000_t32" style="position:absolute;left:7136;top:7732;width:1018;height:2415;flip:x" o:connectortype="straight">
                <v:stroke endarrow="block"/>
              </v:shape>
              <v:shape id="_x0000_s1050" type="#_x0000_t32" style="position:absolute;left:11620;top:6865;width:988;height:302" o:connectortype="straight">
                <v:stroke endarrow="block"/>
              </v:shape>
              <v:shape id="_x0000_s1051" type="#_x0000_t32" style="position:absolute;left:10683;top:7552;width:1267;height:1105" o:connectortype="straight">
                <v:stroke endarrow="block"/>
              </v:shape>
              <v:shape id="_x0000_s1052" type="#_x0000_t32" style="position:absolute;left:9963;top:7732;width:1339;height:2415" o:connectortype="straight">
                <v:stroke endarrow="block"/>
              </v:shape>
              <v:shape id="_x0000_s1053" type="#_x0000_t32" style="position:absolute;left:9042;top:7820;width:0;height:2110" o:connectortype="straight">
                <v:stroke endarrow="block"/>
              </v:shape>
            </v:group>
          </v:group>
        </w:pict>
      </w:r>
      <w:r w:rsidR="001C0E4F" w:rsidRPr="001C0E4F">
        <w:rPr>
          <w:rFonts w:ascii="Times New Roman" w:hAnsi="Times New Roman" w:cs="Times New Roman"/>
          <w:sz w:val="24"/>
          <w:szCs w:val="24"/>
        </w:rPr>
        <w:t xml:space="preserve"> </w:t>
      </w:r>
      <w:r w:rsidR="001C0E4F">
        <w:rPr>
          <w:rFonts w:ascii="Times New Roman" w:hAnsi="Times New Roman" w:cs="Times New Roman"/>
          <w:sz w:val="24"/>
          <w:szCs w:val="24"/>
        </w:rPr>
        <w:t>№13 от 01.09.2018</w:t>
      </w:r>
      <w:r w:rsidR="001C0E4F" w:rsidRPr="001C0E4F">
        <w:rPr>
          <w:rFonts w:ascii="Times New Roman" w:hAnsi="Times New Roman" w:cs="Times New Roman"/>
          <w:sz w:val="24"/>
          <w:szCs w:val="24"/>
        </w:rPr>
        <w:t>г.</w:t>
      </w:r>
    </w:p>
    <w:p w:rsidR="001C0E4F" w:rsidRDefault="001C0E4F" w:rsidP="001C0E4F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1C0E4F" w:rsidSect="00DC27DB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lastRenderedPageBreak/>
        <w:t xml:space="preserve">3.4. Собрание является правомочным, если на нём присутствует не менее 2/3 от числа </w:t>
      </w:r>
      <w:proofErr w:type="gramStart"/>
      <w:r w:rsidRPr="00AC64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4AE">
        <w:rPr>
          <w:rFonts w:ascii="Times New Roman" w:hAnsi="Times New Roman" w:cs="Times New Roman"/>
          <w:sz w:val="28"/>
          <w:szCs w:val="28"/>
        </w:rPr>
        <w:t>.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3.5. Решения по вопросам, вынесенным для обсуждения на собрании, принимаются простым большинством голосов присутствующих. 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3.6. Председатель Большого совета, его заместитель и секретарь избираются сроком до 2-х лет. 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3.7. Большой совет планирует свою работу на учебный год. Заседания Большого совета проводятся не реже одного раза в месяц. Помимо плановых вопросов, на заседаниях заслушиваются отчёты всех членов совета о работе за прошедший месяц и информации о планах на последующий месяц.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E4F" w:rsidRPr="000B4ECD" w:rsidRDefault="001C0E4F" w:rsidP="001C0E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4. ВЗАИМОДЕЙСТВИЕ БОЛЬШОГО СОВЕТА С ОРГАНАМИ УПРАВЛЕНИЯ ВМТ</w:t>
      </w:r>
    </w:p>
    <w:p w:rsidR="001C0E4F" w:rsidRPr="00AC64AE" w:rsidRDefault="001C0E4F" w:rsidP="001C0E4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 xml:space="preserve">4.1. Взаимоотношения Большого совета с органами управления техникума регулируются Положением о Большом совете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AC64AE">
        <w:rPr>
          <w:rFonts w:ascii="Times New Roman" w:hAnsi="Times New Roman" w:cs="Times New Roman"/>
          <w:sz w:val="28"/>
          <w:szCs w:val="28"/>
        </w:rPr>
        <w:t>;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4.2. Большой совет взаимодействует с органами управления техникума на основе принципов сотрудничества и автономии.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4.3. Представители органов управления техникума могут присутствовать на заседаниях Большого совета;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4.4. Рекомендации Большого совета рассматриваются соответствующими органами управления техникума;</w:t>
      </w:r>
    </w:p>
    <w:p w:rsidR="001C0E4F" w:rsidRPr="00AC64AE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AE">
        <w:rPr>
          <w:rFonts w:ascii="Times New Roman" w:hAnsi="Times New Roman" w:cs="Times New Roman"/>
          <w:sz w:val="28"/>
          <w:szCs w:val="28"/>
        </w:rPr>
        <w:t>4.5. Председатель Большого совета, как представитель студентов, имеет право присутствовать на заседаниях педагогического совета техникума, заседаниях совета профилактики, конфликтной комиссии и др.</w:t>
      </w:r>
    </w:p>
    <w:p w:rsidR="001C0E4F" w:rsidRDefault="001C0E4F" w:rsidP="001C0E4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C0E4F" w:rsidRPr="000B4ECD" w:rsidRDefault="001C0E4F" w:rsidP="001C0E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>5. ПРАВА И ОБЯЗАННОСТИ БОЛЬШОГО СОВЕТА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5.1. Большой совет</w:t>
      </w:r>
      <w:r w:rsidRPr="000B4ECD"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B4ECD">
        <w:rPr>
          <w:rFonts w:ascii="Times New Roman" w:hAnsi="Times New Roman" w:cs="Times New Roman"/>
          <w:sz w:val="28"/>
          <w:szCs w:val="28"/>
        </w:rPr>
        <w:t xml:space="preserve">участвовать в разработке и совершенствовании нормативных актов, затрагивающих интересы студентов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>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- участвовать в решении социально – бытовых и финансовых вопросов, затрагивающих интересы студентов;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 - участвовать в рассмотрении вопросов, связанных с нарушениями студентами учебной дисциплины и правил внутреннего распорядка дня в техникуме, а также студенческом общежитии;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получать в установленном порядке от администрации техникума информацию, необходимую для деятельности Большого совета;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обжаловать в установленном порядке в вышестоящих органах приказы и распоряжения, затрагивающие интересы студентов;</w:t>
      </w:r>
    </w:p>
    <w:p w:rsidR="001C0E4F" w:rsidRPr="00CC4850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планировании, подготовке, проведении и анализе вне учебных мероприятий техникума.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Pr="000B4ECD">
        <w:rPr>
          <w:rFonts w:ascii="Times New Roman" w:hAnsi="Times New Roman" w:cs="Times New Roman"/>
          <w:b/>
          <w:sz w:val="28"/>
          <w:szCs w:val="28"/>
        </w:rPr>
        <w:t>Большой совет обязан: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имуществу техникума, укрепление учебной дисциплины и правопорядка в учебных корпусах и общежитии, повышение гражданского самосознания студентов и воспитание чувства долга и ответственности;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 xml:space="preserve">- проводить работу со студентами по выполнению Устава и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0B4ECD">
        <w:rPr>
          <w:rFonts w:ascii="Times New Roman" w:hAnsi="Times New Roman" w:cs="Times New Roman"/>
          <w:sz w:val="28"/>
          <w:szCs w:val="28"/>
        </w:rPr>
        <w:t>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содействовать администрации техникума в вопросах организации образовательной деятельности;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своевременно в установленном порядке рассматривать все заявления и обращения студентов, поступающих в Большой совет;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проводить работу в соответствии с Положением и планом работы Большого совета</w:t>
      </w:r>
      <w:r w:rsidRPr="000B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ECD"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поддерживать социально значимые инициативы студентов, в том числе, проведение Дней студенческого самоуправления в техникуме;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содействовать созданию необходимых социально – бытовых условий, а также условий для учебы и отдыха студентов;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представлять отчёты о деятельности Большого совета на собраниях, размещать информацию на официальном сайте техникума, в газете «</w:t>
      </w:r>
      <w:proofErr w:type="spellStart"/>
      <w:r w:rsidRPr="000B4ECD">
        <w:rPr>
          <w:rFonts w:ascii="Times New Roman" w:hAnsi="Times New Roman" w:cs="Times New Roman"/>
          <w:sz w:val="28"/>
          <w:szCs w:val="28"/>
        </w:rPr>
        <w:t>ПУшка</w:t>
      </w:r>
      <w:proofErr w:type="spellEnd"/>
      <w:r w:rsidRPr="000B4ECD">
        <w:rPr>
          <w:rFonts w:ascii="Times New Roman" w:hAnsi="Times New Roman" w:cs="Times New Roman"/>
          <w:sz w:val="28"/>
          <w:szCs w:val="28"/>
        </w:rPr>
        <w:t>».</w:t>
      </w:r>
    </w:p>
    <w:p w:rsidR="001C0E4F" w:rsidRPr="000B4ECD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CD">
        <w:rPr>
          <w:rFonts w:ascii="Times New Roman" w:hAnsi="Times New Roman" w:cs="Times New Roman"/>
          <w:sz w:val="28"/>
          <w:szCs w:val="28"/>
        </w:rPr>
        <w:t>- своевременно информировать администрацию и студентов о своей деятельности.</w:t>
      </w: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C54C7D" w:rsidP="00C54C7D">
      <w:pPr>
        <w:pStyle w:val="a3"/>
        <w:spacing w:after="0"/>
        <w:ind w:left="12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 к приказу</w:t>
      </w:r>
    </w:p>
    <w:p w:rsidR="001C0E4F" w:rsidRPr="00CC4850" w:rsidRDefault="001C0E4F" w:rsidP="001C0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 от 01.09.2018г.</w:t>
      </w:r>
    </w:p>
    <w:p w:rsidR="001C0E4F" w:rsidRPr="00CC4850" w:rsidRDefault="001C0E4F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ПЛАН</w:t>
      </w:r>
    </w:p>
    <w:p w:rsidR="001C0E4F" w:rsidRPr="00CC4850" w:rsidRDefault="001C0E4F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РАБОТЫ БОЛЬШОГО СТУДЕНЧЕСКОГО СОВЕТА ВЛАДИКАВКАЗСКОГО МНОГОПРОФИЛЬНОГО ТЕХНИКУМА</w:t>
      </w:r>
    </w:p>
    <w:p w:rsidR="001C0E4F" w:rsidRDefault="00326B6E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  <w:r w:rsidR="001C0E4F" w:rsidRPr="00CC4850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5387"/>
        <w:gridCol w:w="1559"/>
        <w:gridCol w:w="2268"/>
      </w:tblGrid>
      <w:tr w:rsidR="001C0E4F" w:rsidTr="00817E55">
        <w:tc>
          <w:tcPr>
            <w:tcW w:w="675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C0E4F" w:rsidRPr="00FC1F5E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C0E4F" w:rsidRPr="00FC1F5E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1C0E4F" w:rsidRPr="00FC1F5E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 техникума по выборам Большого студенческого совета техникума (БССТ).</w:t>
            </w:r>
          </w:p>
          <w:p w:rsidR="001C0E4F" w:rsidRPr="007A4CA8" w:rsidRDefault="001C0E4F" w:rsidP="00817E5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 БССТ:</w:t>
            </w:r>
          </w:p>
          <w:p w:rsidR="001C0E4F" w:rsidRPr="00906F87" w:rsidRDefault="001C0E4F" w:rsidP="00817E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1C0E4F" w:rsidRDefault="001C0E4F" w:rsidP="0081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Совета</w:t>
            </w: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E4F" w:rsidRPr="00906F87" w:rsidRDefault="001C0E4F" w:rsidP="00817E5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C0E4F" w:rsidRPr="00906F87" w:rsidRDefault="001C0E4F" w:rsidP="00817E5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с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туденческий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ВМТ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0E4F" w:rsidRDefault="001C0E4F" w:rsidP="00817E5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 заседание БССТ:</w:t>
            </w:r>
          </w:p>
          <w:p w:rsidR="001C0E4F" w:rsidRPr="0087213D" w:rsidRDefault="001C0E4F" w:rsidP="00817E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proofErr w:type="spellStart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 улучшению посещаемости</w:t>
            </w:r>
          </w:p>
          <w:p w:rsidR="001C0E4F" w:rsidRPr="0087213D" w:rsidRDefault="001C0E4F" w:rsidP="00817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5 октября.</w:t>
            </w:r>
          </w:p>
          <w:p w:rsidR="001C0E4F" w:rsidRDefault="001C0E4F" w:rsidP="00817E55">
            <w:pPr>
              <w:pStyle w:val="a3"/>
              <w:numPr>
                <w:ilvl w:val="0"/>
                <w:numId w:val="4"/>
              </w:numPr>
              <w:ind w:left="74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конкурсах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«Лучшая группа года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Лучшая комната общежития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>, «Лучший студент года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E4F" w:rsidRDefault="001C0E4F" w:rsidP="00817E55">
            <w:pPr>
              <w:pStyle w:val="a3"/>
              <w:numPr>
                <w:ilvl w:val="0"/>
                <w:numId w:val="4"/>
              </w:numPr>
              <w:ind w:left="74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творческого фестиваля «Звездный дождь»</w:t>
            </w:r>
          </w:p>
          <w:p w:rsidR="001C0E4F" w:rsidRPr="00CC4850" w:rsidRDefault="001C0E4F" w:rsidP="00817E55">
            <w:pPr>
              <w:pStyle w:val="a3"/>
              <w:numPr>
                <w:ilvl w:val="0"/>
                <w:numId w:val="4"/>
              </w:numPr>
              <w:ind w:left="743" w:hanging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акции открытка-поздравление ко Дню учителя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7A4CA8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0E4F" w:rsidRPr="00FC1F5E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Старт кон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>курсов  «Лучшая группа года-2019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54C7D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комната общежития- 2019», «Лучший студент года - 2019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0E4F" w:rsidRDefault="001C0E4F" w:rsidP="00817E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«Открытка-поздравление ко Дню учителя»</w:t>
            </w:r>
          </w:p>
          <w:p w:rsidR="001C0E4F" w:rsidRDefault="001C0E4F" w:rsidP="00817E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техникуме</w:t>
            </w:r>
          </w:p>
          <w:p w:rsidR="001C0E4F" w:rsidRDefault="001C0E4F" w:rsidP="00817E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«Звездный дождь» </w:t>
            </w:r>
          </w:p>
          <w:p w:rsidR="001C0E4F" w:rsidRDefault="001C0E4F" w:rsidP="00817E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b/>
                <w:sz w:val="28"/>
                <w:szCs w:val="28"/>
              </w:rPr>
              <w:t>Третье заседание БССТ</w:t>
            </w:r>
          </w:p>
          <w:p w:rsidR="001C0E4F" w:rsidRPr="0087213D" w:rsidRDefault="001C0E4F" w:rsidP="00817E5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работы за октябрь</w:t>
            </w:r>
          </w:p>
          <w:p w:rsidR="001C0E4F" w:rsidRPr="007D1457" w:rsidRDefault="001C0E4F" w:rsidP="00817E5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>Об  участии БССТ в месячнике профилактики вредных привычек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C0E4F" w:rsidRPr="0087213D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4F" w:rsidRPr="0087213D" w:rsidRDefault="001C0E4F" w:rsidP="0081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0E4F" w:rsidRPr="007A4CA8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Pr="007D1457" w:rsidRDefault="001C0E4F" w:rsidP="00817E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месячника</w:t>
            </w: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акции «меняю сигарету на конфету», «Дерево полезных привычек», «Я за здоровый образ жизни, потому что…»</w:t>
            </w:r>
          </w:p>
          <w:p w:rsidR="001C0E4F" w:rsidRDefault="001C0E4F" w:rsidP="00817E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 заседание БССТ:</w:t>
            </w:r>
          </w:p>
          <w:p w:rsidR="001C0E4F" w:rsidRDefault="001C0E4F" w:rsidP="00817E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ноябрь</w:t>
            </w:r>
          </w:p>
          <w:p w:rsidR="001C0E4F" w:rsidRDefault="001C0E4F" w:rsidP="00817E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посещению воспитанников Детского дома</w:t>
            </w:r>
          </w:p>
          <w:p w:rsidR="001C0E4F" w:rsidRPr="002C1F8D" w:rsidRDefault="001C0E4F" w:rsidP="00817E5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года.</w:t>
            </w:r>
          </w:p>
        </w:tc>
        <w:tc>
          <w:tcPr>
            <w:tcW w:w="1559" w:type="dxa"/>
          </w:tcPr>
          <w:p w:rsidR="001C0E4F" w:rsidRPr="002C1F8D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8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воспитанников Детского дома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  <w:p w:rsidR="001C0E4F" w:rsidRPr="00086ED5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>Пятое заседание БССТ</w:t>
            </w:r>
          </w:p>
          <w:p w:rsidR="001C0E4F" w:rsidRDefault="001C0E4F" w:rsidP="00817E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1F8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за ноябрь месяц</w:t>
            </w:r>
          </w:p>
          <w:p w:rsidR="001C0E4F" w:rsidRDefault="001C0E4F" w:rsidP="00817E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подготовки Дня памяти Георгия Калоева</w:t>
            </w:r>
          </w:p>
          <w:p w:rsidR="001C0E4F" w:rsidRPr="00086ED5" w:rsidRDefault="001C0E4F" w:rsidP="00817E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БССТ за первое полугодие </w:t>
            </w:r>
          </w:p>
        </w:tc>
        <w:tc>
          <w:tcPr>
            <w:tcW w:w="1559" w:type="dxa"/>
          </w:tcPr>
          <w:p w:rsidR="001C0E4F" w:rsidRPr="00086ED5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>Шестое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C0E4F" w:rsidRDefault="001C0E4F" w:rsidP="00817E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>О работе БССТ в рамках месячника оборонно-массовой работы</w:t>
            </w:r>
          </w:p>
          <w:p w:rsidR="001C0E4F" w:rsidRDefault="001C0E4F" w:rsidP="00817E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«Цветы у обелиска»</w:t>
            </w:r>
          </w:p>
          <w:p w:rsidR="001C0E4F" w:rsidRDefault="001C0E4F" w:rsidP="00817E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письмах старшим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1C0E4F" w:rsidRPr="00086ED5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Георгия Калоева</w:t>
            </w:r>
          </w:p>
        </w:tc>
        <w:tc>
          <w:tcPr>
            <w:tcW w:w="1559" w:type="dxa"/>
          </w:tcPr>
          <w:p w:rsidR="001C0E4F" w:rsidRPr="00086ED5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кции «Цветы у обелиска»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«Поздравление ветерану»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памяти Казбека Темирова,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Азамата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1C0E4F" w:rsidRPr="00B11DCD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в месячнике оборонно-массовой работы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b/>
                <w:sz w:val="28"/>
                <w:szCs w:val="28"/>
              </w:rPr>
              <w:t>Седьмое заседание БССТ:</w:t>
            </w:r>
          </w:p>
          <w:p w:rsidR="001C0E4F" w:rsidRDefault="001C0E4F" w:rsidP="00817E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Об итогах работы БССТ в феврале</w:t>
            </w:r>
          </w:p>
          <w:p w:rsidR="001C0E4F" w:rsidRDefault="001C0E4F" w:rsidP="00817E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 итогов конкурса «Лучший студент года -2018» в учебных группах</w:t>
            </w:r>
          </w:p>
          <w:p w:rsidR="001C0E4F" w:rsidRDefault="001C0E4F" w:rsidP="00817E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Дня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1559" w:type="dxa"/>
          </w:tcPr>
          <w:p w:rsidR="001C0E4F" w:rsidRPr="00086ED5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город - чистое учебное заведение - чистый дом» (субботник)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b/>
                <w:sz w:val="28"/>
                <w:szCs w:val="28"/>
              </w:rPr>
              <w:t>Восьмое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C0E4F" w:rsidRDefault="001C0E4F" w:rsidP="00817E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sz w:val="28"/>
                <w:szCs w:val="28"/>
              </w:rPr>
              <w:t>Об итогах работы БССТ в марте</w:t>
            </w:r>
          </w:p>
          <w:p w:rsidR="001C0E4F" w:rsidRDefault="001C0E4F" w:rsidP="00817E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студент года -2018»</w:t>
            </w:r>
          </w:p>
          <w:p w:rsidR="001C0E4F" w:rsidRPr="00991A50" w:rsidRDefault="001C0E4F" w:rsidP="00817E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республиканском фестивале «Студенческая весна – 2018»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Pr="00796212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оглашения победителей конкурса «Лучший студент года -2018»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БССТ в проведении мастер-классов для учащихся школ</w:t>
            </w:r>
          </w:p>
          <w:p w:rsidR="001C0E4F" w:rsidRPr="00796212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12"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заседание БССТ: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Pr="00AB184A" w:rsidRDefault="001C0E4F" w:rsidP="00817E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Об акциях «Открытка ветерану», «Цветы у обелиска», «Георгиевская ленточка»</w:t>
            </w:r>
          </w:p>
          <w:p w:rsidR="001C0E4F" w:rsidRPr="00AB184A" w:rsidRDefault="001C0E4F" w:rsidP="00817E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в апреле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1C0E4F" w:rsidTr="00817E55">
        <w:tc>
          <w:tcPr>
            <w:tcW w:w="675" w:type="dxa"/>
          </w:tcPr>
          <w:p w:rsidR="001C0E4F" w:rsidRPr="007A4CA8" w:rsidRDefault="001C0E4F" w:rsidP="00817E5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волонтерами РСМ школ в целях профориентации </w:t>
            </w:r>
          </w:p>
          <w:p w:rsidR="001C0E4F" w:rsidRDefault="001C0E4F" w:rsidP="00817E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заседание БССТ:</w:t>
            </w:r>
          </w:p>
          <w:p w:rsidR="001C0E4F" w:rsidRPr="00AB184A" w:rsidRDefault="001C0E4F" w:rsidP="00817E5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Совета  за учебный год </w:t>
            </w:r>
          </w:p>
          <w:p w:rsidR="001C0E4F" w:rsidRPr="00AB184A" w:rsidRDefault="001C0E4F" w:rsidP="00817E5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«Лучшая группа года – 2018», «Лучшая комната общежития.</w:t>
            </w:r>
          </w:p>
        </w:tc>
        <w:tc>
          <w:tcPr>
            <w:tcW w:w="1559" w:type="dxa"/>
          </w:tcPr>
          <w:p w:rsidR="001C0E4F" w:rsidRDefault="001C0E4F" w:rsidP="0081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1C0E4F" w:rsidRDefault="001C0E4F" w:rsidP="00817E55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</w:tbl>
    <w:p w:rsidR="001C0E4F" w:rsidRDefault="001C0E4F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1C0E4F" w:rsidRPr="00DC27DB" w:rsidRDefault="001C0E4F" w:rsidP="001C0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от 01.09.2017г.</w:t>
      </w:r>
    </w:p>
    <w:p w:rsidR="001C0E4F" w:rsidRDefault="001C0E4F" w:rsidP="001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кураторов </w:t>
      </w:r>
      <w:r>
        <w:rPr>
          <w:rFonts w:ascii="Times New Roman" w:hAnsi="Times New Roman" w:cs="Times New Roman"/>
          <w:sz w:val="28"/>
          <w:szCs w:val="28"/>
        </w:rPr>
        <w:t xml:space="preserve">отдельных направлений работы Большого студенческого совета </w:t>
      </w:r>
    </w:p>
    <w:p w:rsidR="001C0E4F" w:rsidRDefault="001C0E4F" w:rsidP="001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Етдзаева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С.Т.- </w:t>
      </w:r>
      <w:r>
        <w:rPr>
          <w:rFonts w:ascii="Times New Roman" w:hAnsi="Times New Roman" w:cs="Times New Roman"/>
          <w:sz w:val="28"/>
        </w:rPr>
        <w:t>у</w:t>
      </w:r>
      <w:r w:rsidRPr="00195200">
        <w:rPr>
          <w:rFonts w:ascii="Times New Roman" w:hAnsi="Times New Roman" w:cs="Times New Roman"/>
          <w:sz w:val="28"/>
        </w:rPr>
        <w:t>чебно-организационный 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9B02F9">
        <w:rPr>
          <w:rFonts w:ascii="Times New Roman" w:hAnsi="Times New Roman" w:cs="Times New Roman"/>
          <w:sz w:val="28"/>
        </w:rPr>
        <w:t>Габеев</w:t>
      </w:r>
      <w:proofErr w:type="spellEnd"/>
      <w:r w:rsidRPr="009B02F9">
        <w:rPr>
          <w:rFonts w:ascii="Times New Roman" w:hAnsi="Times New Roman" w:cs="Times New Roman"/>
          <w:sz w:val="28"/>
        </w:rPr>
        <w:t xml:space="preserve"> Р.М.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ектор профессионального мастерства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Рамонова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Э.М. – РСМ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Мукагова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И.С.- </w:t>
      </w:r>
      <w:proofErr w:type="spellStart"/>
      <w:r w:rsidRPr="005D203B">
        <w:rPr>
          <w:rFonts w:ascii="Times New Roman" w:hAnsi="Times New Roman" w:cs="Times New Roman"/>
          <w:sz w:val="28"/>
        </w:rPr>
        <w:t>старостат</w:t>
      </w:r>
      <w:proofErr w:type="spellEnd"/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D203B">
        <w:rPr>
          <w:rFonts w:ascii="Times New Roman" w:hAnsi="Times New Roman" w:cs="Times New Roman"/>
          <w:sz w:val="28"/>
        </w:rPr>
        <w:t>Кочиева Ф.Я. - Студенческий профком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D203B">
        <w:rPr>
          <w:rFonts w:ascii="Times New Roman" w:hAnsi="Times New Roman" w:cs="Times New Roman"/>
          <w:sz w:val="28"/>
        </w:rPr>
        <w:t>Федулов А.В. - Совет патриотического клуба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5D203B">
        <w:rPr>
          <w:rFonts w:ascii="Times New Roman" w:hAnsi="Times New Roman" w:cs="Times New Roman"/>
          <w:sz w:val="28"/>
        </w:rPr>
        <w:t>Бережная</w:t>
      </w:r>
      <w:proofErr w:type="gramEnd"/>
      <w:r w:rsidRPr="005D203B">
        <w:rPr>
          <w:rFonts w:ascii="Times New Roman" w:hAnsi="Times New Roman" w:cs="Times New Roman"/>
          <w:sz w:val="28"/>
        </w:rPr>
        <w:t xml:space="preserve"> Н.В. - Совет общежития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00">
        <w:rPr>
          <w:rFonts w:ascii="Times New Roman" w:hAnsi="Times New Roman" w:cs="Times New Roman"/>
          <w:sz w:val="28"/>
          <w:szCs w:val="28"/>
        </w:rPr>
        <w:t xml:space="preserve">Денисенко Н.В. - </w:t>
      </w:r>
      <w:r>
        <w:rPr>
          <w:rFonts w:ascii="Times New Roman" w:hAnsi="Times New Roman" w:cs="Times New Roman"/>
          <w:sz w:val="28"/>
        </w:rPr>
        <w:t>г</w:t>
      </w:r>
      <w:r w:rsidRPr="00195200">
        <w:rPr>
          <w:rFonts w:ascii="Times New Roman" w:hAnsi="Times New Roman" w:cs="Times New Roman"/>
          <w:sz w:val="28"/>
        </w:rPr>
        <w:t>ражданско-патриотический 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</w:rPr>
        <w:t xml:space="preserve">Кочиева З.А.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портивный 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</w:rPr>
        <w:t xml:space="preserve">Челохсаева И.А. </w:t>
      </w:r>
      <w:r>
        <w:rPr>
          <w:rFonts w:ascii="Times New Roman" w:hAnsi="Times New Roman" w:cs="Times New Roman"/>
          <w:sz w:val="28"/>
        </w:rPr>
        <w:t>–</w:t>
      </w:r>
      <w:r w:rsidRPr="009B02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культурно-массовый </w:t>
      </w:r>
      <w:r w:rsidRPr="009B02F9">
        <w:rPr>
          <w:rFonts w:ascii="Times New Roman" w:hAnsi="Times New Roman" w:cs="Times New Roman"/>
          <w:sz w:val="28"/>
        </w:rPr>
        <w:t>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  <w:szCs w:val="28"/>
        </w:rPr>
        <w:t xml:space="preserve">Дзугаева А.П.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ектор связей с общественностью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02F9">
        <w:rPr>
          <w:rFonts w:ascii="Times New Roman" w:hAnsi="Times New Roman" w:cs="Times New Roman"/>
          <w:sz w:val="28"/>
        </w:rPr>
        <w:t xml:space="preserve">Опарина Н.В.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ектор научно-исследовательской работы</w:t>
      </w:r>
    </w:p>
    <w:p w:rsidR="001C0E4F" w:rsidRPr="00DA0290" w:rsidRDefault="001C0E4F" w:rsidP="001C0E4F">
      <w:pPr>
        <w:spacing w:line="360" w:lineRule="auto"/>
        <w:rPr>
          <w:rFonts w:ascii="Times New Roman" w:hAnsi="Times New Roman" w:cs="Times New Roman"/>
          <w:sz w:val="32"/>
        </w:rPr>
      </w:pPr>
    </w:p>
    <w:p w:rsidR="001C0E4F" w:rsidRPr="00D631F1" w:rsidRDefault="001C0E4F" w:rsidP="001C0E4F">
      <w:pPr>
        <w:pStyle w:val="a3"/>
        <w:spacing w:after="0"/>
        <w:ind w:left="20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5DB5" w:rsidRDefault="00965DB5"/>
    <w:sectPr w:rsidR="00965DB5" w:rsidSect="00E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553B9"/>
    <w:multiLevelType w:val="hybridMultilevel"/>
    <w:tmpl w:val="2C6234EC"/>
    <w:lvl w:ilvl="0" w:tplc="A502B0C6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395C2F"/>
    <w:multiLevelType w:val="hybridMultilevel"/>
    <w:tmpl w:val="662E8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2E24"/>
    <w:multiLevelType w:val="hybridMultilevel"/>
    <w:tmpl w:val="060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B3AE6"/>
    <w:multiLevelType w:val="multilevel"/>
    <w:tmpl w:val="53FA15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2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4F"/>
    <w:rsid w:val="001440F8"/>
    <w:rsid w:val="001C0E4F"/>
    <w:rsid w:val="002228B2"/>
    <w:rsid w:val="00326B6E"/>
    <w:rsid w:val="00627236"/>
    <w:rsid w:val="00965DB5"/>
    <w:rsid w:val="00C54C7D"/>
    <w:rsid w:val="00D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51"/>
        <o:r id="V:Rule14" type="connector" idref="#_x0000_s1046"/>
        <o:r id="V:Rule15" type="connector" idref="#_x0000_s1044"/>
        <o:r id="V:Rule16" type="connector" idref="#_x0000_s1048"/>
        <o:r id="V:Rule17" type="connector" idref="#_x0000_s1043"/>
        <o:r id="V:Rule18" type="connector" idref="#_x0000_s1042"/>
        <o:r id="V:Rule19" type="connector" idref="#_x0000_s1047"/>
        <o:r id="V:Rule20" type="connector" idref="#_x0000_s1050"/>
        <o:r id="V:Rule21" type="connector" idref="#_x0000_s1049"/>
        <o:r id="V:Rule22" type="connector" idref="#_x0000_s1045"/>
        <o:r id="V:Rule23" type="connector" idref="#_x0000_s1053"/>
        <o:r id="V:Rule2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AF"/>
  </w:style>
  <w:style w:type="paragraph" w:styleId="1">
    <w:name w:val="heading 1"/>
    <w:basedOn w:val="a"/>
    <w:next w:val="a"/>
    <w:link w:val="10"/>
    <w:qFormat/>
    <w:rsid w:val="001C0E4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E4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C0E4F"/>
    <w:pPr>
      <w:ind w:left="720"/>
      <w:contextualSpacing/>
    </w:pPr>
  </w:style>
  <w:style w:type="paragraph" w:styleId="a4">
    <w:name w:val="Title"/>
    <w:basedOn w:val="a"/>
    <w:link w:val="a5"/>
    <w:qFormat/>
    <w:rsid w:val="001C0E4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0E4F"/>
    <w:rPr>
      <w:rFonts w:ascii="Times New Roman" w:eastAsia="Calibri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1C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1859</Words>
  <Characters>10598</Characters>
  <Application>Microsoft Office Word</Application>
  <DocSecurity>0</DocSecurity>
  <Lines>88</Lines>
  <Paragraphs>24</Paragraphs>
  <ScaleCrop>false</ScaleCrop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2018-09-05T05:48:00Z</cp:lastPrinted>
  <dcterms:created xsi:type="dcterms:W3CDTF">2018-09-04T14:35:00Z</dcterms:created>
  <dcterms:modified xsi:type="dcterms:W3CDTF">2018-10-18T06:29:00Z</dcterms:modified>
</cp:coreProperties>
</file>