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31" w:rsidRDefault="00552F31" w:rsidP="00396D7E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noProof/>
          <w:sz w:val="20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163830</wp:posOffset>
            </wp:positionV>
            <wp:extent cx="6337935" cy="8564880"/>
            <wp:effectExtent l="19050" t="0" r="5715" b="0"/>
            <wp:wrapTight wrapText="bothSides">
              <wp:wrapPolygon edited="0">
                <wp:start x="-65" y="0"/>
                <wp:lineTo x="-65" y="21571"/>
                <wp:lineTo x="21619" y="21571"/>
                <wp:lineTo x="21619" y="0"/>
                <wp:lineTo x="-6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35" cy="856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F31" w:rsidRDefault="00552F31">
      <w:pPr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br w:type="page"/>
      </w:r>
    </w:p>
    <w:p w:rsidR="00396D7E" w:rsidRPr="00506D31" w:rsidRDefault="00396D7E" w:rsidP="00396D7E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lastRenderedPageBreak/>
        <w:t>Приложение I.1</w:t>
      </w:r>
    </w:p>
    <w:p w:rsidR="007D5BEC" w:rsidRPr="007D5BEC" w:rsidRDefault="007D5BEC" w:rsidP="00396D7E">
      <w:pPr>
        <w:spacing w:after="0" w:line="240" w:lineRule="auto"/>
        <w:ind w:left="6096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D5BEC" w:rsidRPr="007D5BEC" w:rsidRDefault="007D5BEC" w:rsidP="003E08A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00463" w:rsidRPr="00700463" w:rsidRDefault="00700463" w:rsidP="003E08A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700463">
        <w:rPr>
          <w:rFonts w:ascii="Times New Roman" w:hAnsi="Times New Roman" w:cs="Times New Roman"/>
          <w:b/>
          <w:sz w:val="24"/>
          <w:szCs w:val="26"/>
        </w:rPr>
        <w:t>Министерство образования и науки Республики</w:t>
      </w:r>
    </w:p>
    <w:p w:rsidR="00700463" w:rsidRPr="00700463" w:rsidRDefault="00700463" w:rsidP="003E0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700463">
        <w:rPr>
          <w:rFonts w:ascii="Times New Roman" w:hAnsi="Times New Roman" w:cs="Times New Roman"/>
          <w:b/>
          <w:sz w:val="24"/>
          <w:szCs w:val="26"/>
        </w:rPr>
        <w:t>Северная Осетия – Алания</w:t>
      </w:r>
    </w:p>
    <w:p w:rsidR="00700463" w:rsidRPr="00700463" w:rsidRDefault="00700463" w:rsidP="003E08A9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26"/>
        </w:rPr>
      </w:pPr>
    </w:p>
    <w:p w:rsidR="00700463" w:rsidRPr="00700463" w:rsidRDefault="00700463" w:rsidP="003E0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700463">
        <w:rPr>
          <w:rFonts w:ascii="Times New Roman" w:hAnsi="Times New Roman" w:cs="Times New Roman"/>
          <w:b/>
          <w:sz w:val="24"/>
          <w:szCs w:val="26"/>
        </w:rPr>
        <w:t>Государственное бюджетное профессиональное образовательное учреждение</w:t>
      </w:r>
    </w:p>
    <w:p w:rsidR="00700463" w:rsidRPr="00700463" w:rsidRDefault="00700463" w:rsidP="003E08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700463">
        <w:rPr>
          <w:rFonts w:ascii="Times New Roman" w:hAnsi="Times New Roman" w:cs="Times New Roman"/>
          <w:b/>
          <w:sz w:val="24"/>
          <w:szCs w:val="26"/>
        </w:rPr>
        <w:t>«Владикавказский многопрофильный техникум имени кавалера ордена Красной Звезды Георгия Калоева»</w:t>
      </w:r>
    </w:p>
    <w:p w:rsidR="00A53C53" w:rsidRPr="00A53C53" w:rsidRDefault="00A53C53" w:rsidP="00A53C53">
      <w:pPr>
        <w:spacing w:after="0" w:line="36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84"/>
        <w:tblW w:w="10422" w:type="dxa"/>
        <w:tblLook w:val="04A0"/>
      </w:tblPr>
      <w:tblGrid>
        <w:gridCol w:w="5246"/>
        <w:gridCol w:w="5176"/>
      </w:tblGrid>
      <w:tr w:rsidR="00A53C53" w:rsidRPr="003E08A9" w:rsidTr="00130B7E">
        <w:trPr>
          <w:trHeight w:val="1985"/>
        </w:trPr>
        <w:tc>
          <w:tcPr>
            <w:tcW w:w="5246" w:type="dxa"/>
          </w:tcPr>
          <w:p w:rsidR="00A53C53" w:rsidRPr="003E08A9" w:rsidRDefault="00A53C53" w:rsidP="003E08A9">
            <w:pP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E08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Принята на заседании методкомиссии</w:t>
            </w:r>
          </w:p>
          <w:p w:rsidR="00A53C53" w:rsidRPr="003E08A9" w:rsidRDefault="00A53C53" w:rsidP="003E08A9">
            <w:pP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ru-RU"/>
              </w:rPr>
            </w:pPr>
          </w:p>
          <w:p w:rsidR="00A53C53" w:rsidRDefault="00A53C53" w:rsidP="003E08A9">
            <w:pP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E08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Протокол №___ от «___» </w:t>
            </w:r>
            <w:r w:rsidR="00B1160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____________ 2021</w:t>
            </w:r>
            <w:r w:rsidRPr="003E08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г.</w:t>
            </w:r>
          </w:p>
          <w:p w:rsidR="003E08A9" w:rsidRPr="003E08A9" w:rsidRDefault="003E08A9" w:rsidP="003E08A9">
            <w:pP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</w:p>
          <w:p w:rsidR="00A53C53" w:rsidRPr="003E08A9" w:rsidRDefault="00A53C53" w:rsidP="003E08A9">
            <w:pP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E08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Председатель комиссии ____________      </w:t>
            </w:r>
          </w:p>
          <w:p w:rsidR="003230B4" w:rsidRPr="003E08A9" w:rsidRDefault="003230B4" w:rsidP="003E08A9">
            <w:pPr>
              <w:tabs>
                <w:tab w:val="left" w:pos="1843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  <w:p w:rsidR="003230B4" w:rsidRPr="003E08A9" w:rsidRDefault="003230B4" w:rsidP="003E08A9">
            <w:pPr>
              <w:tabs>
                <w:tab w:val="left" w:pos="1843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  <w:p w:rsidR="003230B4" w:rsidRPr="003E08A9" w:rsidRDefault="003230B4" w:rsidP="003E08A9">
            <w:pPr>
              <w:tabs>
                <w:tab w:val="left" w:pos="1843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3E08A9">
              <w:rPr>
                <w:rFonts w:ascii="Times New Roman" w:hAnsi="Times New Roman" w:cs="Times New Roman"/>
                <w:b/>
              </w:rPr>
              <w:t>Согласовано с работодателем</w:t>
            </w:r>
          </w:p>
          <w:p w:rsidR="003230B4" w:rsidRPr="003E08A9" w:rsidRDefault="003230B4" w:rsidP="003E08A9">
            <w:pPr>
              <w:tabs>
                <w:tab w:val="left" w:pos="1843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3E08A9">
              <w:rPr>
                <w:rFonts w:ascii="Times New Roman" w:hAnsi="Times New Roman" w:cs="Times New Roman"/>
                <w:b/>
              </w:rPr>
              <w:t xml:space="preserve">Директор ООО  «ЕЗ»                                             </w:t>
            </w:r>
          </w:p>
          <w:p w:rsidR="003230B4" w:rsidRPr="003E08A9" w:rsidRDefault="003230B4" w:rsidP="003E08A9">
            <w:pPr>
              <w:tabs>
                <w:tab w:val="left" w:pos="1843"/>
              </w:tabs>
              <w:spacing w:after="0" w:line="276" w:lineRule="auto"/>
              <w:rPr>
                <w:rFonts w:ascii="Times New Roman" w:hAnsi="Times New Roman" w:cs="Times New Roman"/>
                <w:b/>
                <w:sz w:val="16"/>
              </w:rPr>
            </w:pPr>
          </w:p>
          <w:p w:rsidR="003230B4" w:rsidRPr="003E08A9" w:rsidRDefault="003230B4" w:rsidP="003E08A9">
            <w:pPr>
              <w:tabs>
                <w:tab w:val="left" w:pos="1843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3E08A9">
              <w:rPr>
                <w:rFonts w:ascii="Times New Roman" w:hAnsi="Times New Roman" w:cs="Times New Roman"/>
                <w:b/>
              </w:rPr>
              <w:t>_____________ З.Т. Баскаев</w:t>
            </w:r>
          </w:p>
          <w:p w:rsidR="003E08A9" w:rsidRPr="003E08A9" w:rsidRDefault="003E08A9" w:rsidP="003E08A9">
            <w:pPr>
              <w:spacing w:after="0" w:line="276" w:lineRule="auto"/>
              <w:ind w:right="-284"/>
              <w:rPr>
                <w:rFonts w:ascii="Times New Roman" w:hAnsi="Times New Roman" w:cs="Times New Roman"/>
                <w:b/>
                <w:sz w:val="10"/>
              </w:rPr>
            </w:pPr>
          </w:p>
          <w:p w:rsidR="00A53C53" w:rsidRPr="003E08A9" w:rsidRDefault="00B11603" w:rsidP="003E08A9">
            <w:pP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«___»______________  2021</w:t>
            </w:r>
            <w:r w:rsidR="003230B4" w:rsidRPr="003E08A9">
              <w:rPr>
                <w:rFonts w:ascii="Times New Roman" w:hAnsi="Times New Roman" w:cs="Times New Roman"/>
                <w:b/>
              </w:rPr>
              <w:t xml:space="preserve"> 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176" w:type="dxa"/>
          </w:tcPr>
          <w:p w:rsidR="00A53C53" w:rsidRPr="003E08A9" w:rsidRDefault="00A53C53" w:rsidP="003E0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E08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УТВЕРЖДАЮ</w:t>
            </w:r>
          </w:p>
          <w:p w:rsidR="00A53C53" w:rsidRPr="003E08A9" w:rsidRDefault="00A53C53" w:rsidP="003E0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A53C53" w:rsidRDefault="00A53C53" w:rsidP="003E0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E08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Директор ____________</w:t>
            </w:r>
            <w:r w:rsidR="003230B4" w:rsidRPr="003E08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__</w:t>
            </w:r>
            <w:r w:rsidRPr="003E08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Т.С.Цаголов</w:t>
            </w:r>
          </w:p>
          <w:p w:rsidR="003E08A9" w:rsidRPr="003E08A9" w:rsidRDefault="003E08A9" w:rsidP="003E0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A53C53" w:rsidRPr="003E08A9" w:rsidRDefault="00B11603" w:rsidP="003E0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«____» _____________ 2021</w:t>
            </w:r>
            <w:r w:rsidR="00A53C53" w:rsidRPr="003E08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г.</w:t>
            </w:r>
          </w:p>
        </w:tc>
      </w:tr>
    </w:tbl>
    <w:p w:rsidR="007D5BEC" w:rsidRDefault="007D5BEC" w:rsidP="003E08A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230B4" w:rsidRDefault="003230B4" w:rsidP="007D5B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230B4" w:rsidRDefault="003230B4" w:rsidP="007D5B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230B4" w:rsidRPr="007D5BEC" w:rsidRDefault="003230B4" w:rsidP="007D5B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D5BEC" w:rsidRPr="002D4BAE" w:rsidRDefault="007D5BEC" w:rsidP="007D5BE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D5BEC" w:rsidRPr="003230B4" w:rsidRDefault="007D5BEC" w:rsidP="007D5B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2"/>
        </w:rPr>
      </w:pPr>
      <w:r w:rsidRPr="003230B4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РАБОЧАЯ ПРОГРАММА</w:t>
      </w:r>
      <w:r w:rsidRPr="003230B4">
        <w:rPr>
          <w:rFonts w:ascii="Times New Roman" w:eastAsia="Times New Roman" w:hAnsi="Times New Roman" w:cs="Times New Roman"/>
          <w:b/>
          <w:sz w:val="28"/>
          <w:szCs w:val="32"/>
        </w:rPr>
        <w:t xml:space="preserve"> ПРОФЕССИОНАЛЬНОГО МОДУЛЯ</w:t>
      </w:r>
    </w:p>
    <w:p w:rsidR="007D5BEC" w:rsidRPr="003230B4" w:rsidRDefault="007D5BEC" w:rsidP="007D5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32"/>
          <w:u w:val="single"/>
        </w:rPr>
      </w:pPr>
    </w:p>
    <w:p w:rsidR="007D5BEC" w:rsidRPr="002C078A" w:rsidRDefault="007D5BEC" w:rsidP="007D5B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C078A">
        <w:rPr>
          <w:rFonts w:ascii="Times New Roman" w:eastAsia="Times New Roman" w:hAnsi="Times New Roman" w:cs="Times New Roman"/>
          <w:b/>
          <w:sz w:val="32"/>
          <w:szCs w:val="32"/>
        </w:rPr>
        <w:t xml:space="preserve">ПМ. 01 Выполнение штукатурных и декоративных работ </w:t>
      </w:r>
    </w:p>
    <w:p w:rsidR="007D5BEC" w:rsidRPr="003230B4" w:rsidRDefault="007D5BEC" w:rsidP="007D5B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</w:p>
    <w:p w:rsidR="007D5BEC" w:rsidRPr="003230B4" w:rsidRDefault="007D5BEC" w:rsidP="007D5B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</w:p>
    <w:p w:rsidR="002D4BAE" w:rsidRPr="00130B7E" w:rsidRDefault="002D4BAE" w:rsidP="002D4BA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0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Профессия: </w:t>
      </w:r>
    </w:p>
    <w:p w:rsidR="002D4BAE" w:rsidRPr="00130B7E" w:rsidRDefault="002D4BAE" w:rsidP="003230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08.01.25 Мастер отделочных строительных и декоративных работ</w:t>
      </w:r>
    </w:p>
    <w:p w:rsidR="002D4BAE" w:rsidRPr="00130B7E" w:rsidRDefault="002D4BAE" w:rsidP="002D4BAE">
      <w:pPr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lang w:eastAsia="ru-RU"/>
        </w:rPr>
      </w:pPr>
      <w:r w:rsidRPr="00130B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(срок обучения 2 года 10 месяцев)</w:t>
      </w:r>
    </w:p>
    <w:p w:rsidR="007D5BEC" w:rsidRPr="003230B4" w:rsidRDefault="007D5BEC" w:rsidP="007D5B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</w:p>
    <w:p w:rsidR="007D5BEC" w:rsidRPr="003230B4" w:rsidRDefault="007D5BEC" w:rsidP="007D5B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</w:p>
    <w:p w:rsidR="007D5BEC" w:rsidRPr="007D5BEC" w:rsidRDefault="007D5BEC" w:rsidP="007D5B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D5BEC" w:rsidRDefault="007D5BEC" w:rsidP="007D5B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230B4" w:rsidRDefault="003230B4" w:rsidP="007D5B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230B4" w:rsidRDefault="003230B4" w:rsidP="007D5B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230B4" w:rsidRDefault="003230B4" w:rsidP="007D5B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E08A9" w:rsidRPr="007D5BEC" w:rsidRDefault="003E08A9" w:rsidP="007D5B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D5BEC" w:rsidRPr="007D5BEC" w:rsidRDefault="007D5BEC" w:rsidP="007D5B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D5BEC" w:rsidRPr="007D5BEC" w:rsidRDefault="007D5BEC" w:rsidP="007D5B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D5BEC" w:rsidRPr="007D5BEC" w:rsidRDefault="007D5BEC" w:rsidP="007D5B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D5BEC" w:rsidRPr="00130B7E" w:rsidRDefault="003230B4" w:rsidP="007D5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130B7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г. </w:t>
      </w:r>
      <w:r w:rsidR="00B11603">
        <w:rPr>
          <w:rFonts w:ascii="Times New Roman" w:eastAsia="Times New Roman" w:hAnsi="Times New Roman" w:cs="Times New Roman"/>
          <w:b/>
          <w:bCs/>
          <w:sz w:val="24"/>
          <w:szCs w:val="28"/>
        </w:rPr>
        <w:t>Владикавказ, 2021</w:t>
      </w:r>
      <w:r w:rsidR="007D5BEC" w:rsidRPr="00130B7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г.</w:t>
      </w:r>
    </w:p>
    <w:p w:rsidR="003230B4" w:rsidRDefault="007D5BEC" w:rsidP="007D5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9E12A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br w:type="page"/>
      </w:r>
    </w:p>
    <w:p w:rsidR="003230B4" w:rsidRDefault="003230B4" w:rsidP="00D73196">
      <w:pPr>
        <w:jc w:val="both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/>
          <w:bCs/>
          <w:sz w:val="24"/>
        </w:rPr>
        <w:lastRenderedPageBreak/>
        <w:tab/>
        <w:t xml:space="preserve">Рабочая программа профессионального модуля разработана на основе примерной программы, зарегистрированной в государственном реестре примерных основных образовательных программ 31.03.2017 г. под </w:t>
      </w:r>
      <w:r w:rsidR="00EA58E2">
        <w:rPr>
          <w:rFonts w:ascii="Times New Roman" w:hAnsi="Times New Roman"/>
          <w:bCs/>
          <w:sz w:val="24"/>
        </w:rPr>
        <w:t>номером 08.01.25</w:t>
      </w:r>
      <w:r>
        <w:rPr>
          <w:rFonts w:ascii="Times New Roman" w:hAnsi="Times New Roman"/>
          <w:bCs/>
          <w:sz w:val="24"/>
        </w:rPr>
        <w:t xml:space="preserve">-170331 и Федерального государственного образовательного стандарта среднего профессионального образования по </w:t>
      </w:r>
      <w:r w:rsidR="00EA58E2">
        <w:rPr>
          <w:rFonts w:ascii="Times New Roman" w:hAnsi="Times New Roman"/>
          <w:bCs/>
          <w:sz w:val="24"/>
        </w:rPr>
        <w:t>профессии 08.01.25</w:t>
      </w:r>
      <w:r w:rsidR="006E4E9F">
        <w:rPr>
          <w:rFonts w:ascii="Times New Roman" w:hAnsi="Times New Roman"/>
          <w:bCs/>
          <w:sz w:val="24"/>
        </w:rPr>
        <w:t xml:space="preserve"> </w:t>
      </w:r>
      <w:r w:rsidRPr="00245D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Мастер отделочных строительных и декоративных работ</w:t>
      </w:r>
      <w:r>
        <w:rPr>
          <w:rFonts w:ascii="Times New Roman" w:hAnsi="Times New Roman" w:cs="Times New Roman"/>
          <w:bCs/>
          <w:sz w:val="24"/>
          <w:szCs w:val="32"/>
        </w:rPr>
        <w:t xml:space="preserve">, входящей в состав укрупненной группы профессий </w:t>
      </w:r>
      <w:r>
        <w:rPr>
          <w:rFonts w:ascii="Times New Roman" w:hAnsi="Times New Roman" w:cs="Times New Roman"/>
          <w:b/>
          <w:bCs/>
          <w:sz w:val="24"/>
          <w:szCs w:val="32"/>
        </w:rPr>
        <w:t>08</w:t>
      </w:r>
      <w:r w:rsidRPr="009E571D">
        <w:rPr>
          <w:rFonts w:ascii="Times New Roman" w:hAnsi="Times New Roman" w:cs="Times New Roman"/>
          <w:b/>
          <w:bCs/>
          <w:sz w:val="24"/>
          <w:szCs w:val="32"/>
        </w:rPr>
        <w:t>.00.00 Техника и технолог</w:t>
      </w:r>
      <w:r>
        <w:rPr>
          <w:rFonts w:ascii="Times New Roman" w:hAnsi="Times New Roman" w:cs="Times New Roman"/>
          <w:b/>
          <w:bCs/>
          <w:sz w:val="24"/>
          <w:szCs w:val="32"/>
        </w:rPr>
        <w:t>ии строительства</w:t>
      </w:r>
    </w:p>
    <w:p w:rsidR="003230B4" w:rsidRDefault="003230B4" w:rsidP="003230B4">
      <w:pPr>
        <w:rPr>
          <w:rFonts w:ascii="Times New Roman" w:hAnsi="Times New Roman" w:cs="Times New Roman"/>
          <w:b/>
          <w:bCs/>
          <w:sz w:val="24"/>
          <w:szCs w:val="32"/>
        </w:rPr>
      </w:pPr>
    </w:p>
    <w:p w:rsidR="003230B4" w:rsidRDefault="003230B4" w:rsidP="003230B4">
      <w:pPr>
        <w:rPr>
          <w:rFonts w:ascii="Times New Roman" w:hAnsi="Times New Roman" w:cs="Times New Roman"/>
          <w:b/>
          <w:bCs/>
          <w:sz w:val="24"/>
          <w:szCs w:val="32"/>
        </w:rPr>
      </w:pPr>
    </w:p>
    <w:p w:rsidR="003230B4" w:rsidRDefault="003230B4" w:rsidP="003230B4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 w:rsidRPr="009E571D">
        <w:rPr>
          <w:rFonts w:ascii="Times New Roman" w:hAnsi="Times New Roman" w:cs="Times New Roman"/>
          <w:b/>
          <w:bCs/>
          <w:sz w:val="24"/>
          <w:szCs w:val="32"/>
        </w:rPr>
        <w:t>Организация -  разработчик</w:t>
      </w:r>
      <w:r>
        <w:rPr>
          <w:rFonts w:ascii="Times New Roman" w:hAnsi="Times New Roman" w:cs="Times New Roman"/>
          <w:bCs/>
          <w:sz w:val="24"/>
          <w:szCs w:val="32"/>
        </w:rPr>
        <w:t>:</w:t>
      </w:r>
    </w:p>
    <w:p w:rsidR="003230B4" w:rsidRDefault="003230B4" w:rsidP="003230B4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>Государственное бюджетное профессиональное образовательное учреждение «Владикавказский многопрофильный техникум</w:t>
      </w:r>
      <w:r w:rsidR="00B11603">
        <w:rPr>
          <w:rFonts w:ascii="Times New Roman" w:hAnsi="Times New Roman" w:cs="Times New Roman"/>
          <w:bCs/>
          <w:sz w:val="24"/>
          <w:szCs w:val="32"/>
        </w:rPr>
        <w:t xml:space="preserve"> </w:t>
      </w:r>
      <w:r w:rsidR="00D73196" w:rsidRPr="00D73196">
        <w:rPr>
          <w:rFonts w:ascii="Times New Roman" w:hAnsi="Times New Roman" w:cs="Times New Roman"/>
          <w:bCs/>
          <w:sz w:val="24"/>
          <w:szCs w:val="32"/>
        </w:rPr>
        <w:t>имени кавалера ордена Красной Звезды Георгия Калоева</w:t>
      </w:r>
      <w:r>
        <w:rPr>
          <w:rFonts w:ascii="Times New Roman" w:hAnsi="Times New Roman" w:cs="Times New Roman"/>
          <w:bCs/>
          <w:sz w:val="24"/>
          <w:szCs w:val="32"/>
        </w:rPr>
        <w:t>» г. Владикавказа РСО – Алания.</w:t>
      </w:r>
    </w:p>
    <w:p w:rsidR="003230B4" w:rsidRDefault="003230B4" w:rsidP="003230B4">
      <w:pPr>
        <w:ind w:firstLine="708"/>
        <w:rPr>
          <w:rFonts w:ascii="Times New Roman" w:hAnsi="Times New Roman" w:cs="Times New Roman"/>
          <w:b/>
          <w:bCs/>
          <w:sz w:val="24"/>
          <w:szCs w:val="32"/>
        </w:rPr>
      </w:pPr>
    </w:p>
    <w:p w:rsidR="003230B4" w:rsidRDefault="003230B4" w:rsidP="003230B4">
      <w:pPr>
        <w:ind w:firstLine="708"/>
        <w:rPr>
          <w:rFonts w:ascii="Times New Roman" w:hAnsi="Times New Roman" w:cs="Times New Roman"/>
          <w:b/>
          <w:bCs/>
          <w:sz w:val="24"/>
          <w:szCs w:val="32"/>
        </w:rPr>
      </w:pPr>
    </w:p>
    <w:p w:rsidR="003230B4" w:rsidRDefault="003230B4" w:rsidP="003230B4">
      <w:pPr>
        <w:ind w:firstLine="708"/>
        <w:rPr>
          <w:rFonts w:ascii="Times New Roman" w:hAnsi="Times New Roman" w:cs="Times New Roman"/>
          <w:b/>
          <w:bCs/>
          <w:sz w:val="24"/>
          <w:szCs w:val="32"/>
        </w:rPr>
      </w:pPr>
      <w:r w:rsidRPr="00A9267A">
        <w:rPr>
          <w:rFonts w:ascii="Times New Roman" w:hAnsi="Times New Roman" w:cs="Times New Roman"/>
          <w:b/>
          <w:bCs/>
          <w:sz w:val="24"/>
          <w:szCs w:val="32"/>
        </w:rPr>
        <w:t>Разработчики:</w:t>
      </w:r>
    </w:p>
    <w:p w:rsidR="003230B4" w:rsidRDefault="003230B4" w:rsidP="003230B4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>Дзугкоева Нина Вла</w:t>
      </w:r>
      <w:r w:rsidR="00D73196">
        <w:rPr>
          <w:rFonts w:ascii="Times New Roman" w:hAnsi="Times New Roman" w:cs="Times New Roman"/>
          <w:bCs/>
          <w:sz w:val="24"/>
          <w:szCs w:val="32"/>
        </w:rPr>
        <w:t>димировна, преподаватель ГБПОУ ВМТ им. Г. Калоева</w:t>
      </w:r>
      <w:r>
        <w:rPr>
          <w:rFonts w:ascii="Times New Roman" w:hAnsi="Times New Roman" w:cs="Times New Roman"/>
          <w:bCs/>
          <w:sz w:val="24"/>
          <w:szCs w:val="32"/>
        </w:rPr>
        <w:t xml:space="preserve"> г. Владикавказа РСО - Алания</w:t>
      </w:r>
    </w:p>
    <w:p w:rsidR="003230B4" w:rsidRDefault="003230B4" w:rsidP="003230B4">
      <w:pPr>
        <w:ind w:firstLine="708"/>
        <w:rPr>
          <w:rFonts w:ascii="Times New Roman" w:hAnsi="Times New Roman" w:cs="Times New Roman"/>
          <w:b/>
          <w:bCs/>
          <w:sz w:val="24"/>
          <w:szCs w:val="32"/>
        </w:rPr>
      </w:pPr>
    </w:p>
    <w:p w:rsidR="003230B4" w:rsidRDefault="003230B4" w:rsidP="003230B4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Разработчики</w:t>
      </w:r>
      <w:r w:rsidRPr="00A9267A">
        <w:rPr>
          <w:rFonts w:ascii="Times New Roman" w:hAnsi="Times New Roman" w:cs="Times New Roman"/>
          <w:b/>
          <w:bCs/>
          <w:sz w:val="24"/>
          <w:szCs w:val="32"/>
        </w:rPr>
        <w:t xml:space="preserve"> от работодателей</w:t>
      </w:r>
      <w:r>
        <w:rPr>
          <w:rFonts w:ascii="Times New Roman" w:hAnsi="Times New Roman" w:cs="Times New Roman"/>
          <w:bCs/>
          <w:sz w:val="24"/>
          <w:szCs w:val="32"/>
        </w:rPr>
        <w:t>:</w:t>
      </w:r>
    </w:p>
    <w:p w:rsidR="003230B4" w:rsidRDefault="003230B4" w:rsidP="003230B4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>Баскаев Заурбек Таймуразович, директор ООО «ЕЗ»</w:t>
      </w:r>
    </w:p>
    <w:p w:rsidR="003230B4" w:rsidRDefault="003230B4" w:rsidP="007D5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3230B4" w:rsidRDefault="003230B4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br w:type="page"/>
      </w:r>
    </w:p>
    <w:p w:rsidR="003230B4" w:rsidRDefault="003230B4" w:rsidP="007D5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7D5BEC" w:rsidRPr="00D73196" w:rsidRDefault="007D5BEC" w:rsidP="007D5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196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7D5BEC" w:rsidRPr="00D73196" w:rsidRDefault="007D5BEC" w:rsidP="007D5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tbl>
      <w:tblPr>
        <w:tblW w:w="10298" w:type="dxa"/>
        <w:tblLook w:val="01E0"/>
      </w:tblPr>
      <w:tblGrid>
        <w:gridCol w:w="9214"/>
        <w:gridCol w:w="1084"/>
      </w:tblGrid>
      <w:tr w:rsidR="007D5BEC" w:rsidRPr="003E08A9" w:rsidTr="003E08A9">
        <w:trPr>
          <w:trHeight w:val="394"/>
        </w:trPr>
        <w:tc>
          <w:tcPr>
            <w:tcW w:w="9214" w:type="dxa"/>
          </w:tcPr>
          <w:p w:rsidR="007D5BEC" w:rsidRPr="003E08A9" w:rsidRDefault="007D5BEC" w:rsidP="003E08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Pr="003E0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  <w:r w:rsidRPr="003E0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ОБЩАЯ ХАРАКТЕРИСТИКА РАБОЧЕЙ ПРОГРАММЫ ПРОФЕССИОНАЛЬНОГО МОДУЛЯ</w:t>
            </w:r>
          </w:p>
        </w:tc>
        <w:tc>
          <w:tcPr>
            <w:tcW w:w="1084" w:type="dxa"/>
          </w:tcPr>
          <w:p w:rsidR="007D5BEC" w:rsidRPr="003E08A9" w:rsidRDefault="001818A2" w:rsidP="007D5B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D5BEC" w:rsidRPr="003E08A9" w:rsidTr="003E08A9">
        <w:trPr>
          <w:trHeight w:val="720"/>
        </w:trPr>
        <w:tc>
          <w:tcPr>
            <w:tcW w:w="9214" w:type="dxa"/>
          </w:tcPr>
          <w:p w:rsidR="007D5BEC" w:rsidRPr="003E08A9" w:rsidRDefault="007D5BEC" w:rsidP="003E08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СТРУКТУРА И СОДЕРЖАНИЕ ПРОФЕССИОНАЛЬНОГО МОДУЛЯ</w:t>
            </w:r>
          </w:p>
        </w:tc>
        <w:tc>
          <w:tcPr>
            <w:tcW w:w="1084" w:type="dxa"/>
          </w:tcPr>
          <w:p w:rsidR="007D5BEC" w:rsidRPr="003E08A9" w:rsidRDefault="001818A2" w:rsidP="007D5B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D5BEC" w:rsidRPr="003E08A9" w:rsidTr="003E08A9">
        <w:trPr>
          <w:trHeight w:val="594"/>
        </w:trPr>
        <w:tc>
          <w:tcPr>
            <w:tcW w:w="9214" w:type="dxa"/>
          </w:tcPr>
          <w:p w:rsidR="007D5BEC" w:rsidRPr="003E08A9" w:rsidRDefault="007D5BEC" w:rsidP="003E08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УСЛОВИЯ РЕАЛИЗАЦИИ ПРОГРАММЫ ПРОФЕССИОНАЛЬНОГО МОДУЛЯ </w:t>
            </w:r>
          </w:p>
        </w:tc>
        <w:tc>
          <w:tcPr>
            <w:tcW w:w="1084" w:type="dxa"/>
          </w:tcPr>
          <w:p w:rsidR="007D5BEC" w:rsidRPr="003E08A9" w:rsidRDefault="001818A2" w:rsidP="007D5B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7D5BEC" w:rsidRPr="003E08A9" w:rsidTr="003E08A9">
        <w:trPr>
          <w:trHeight w:val="692"/>
        </w:trPr>
        <w:tc>
          <w:tcPr>
            <w:tcW w:w="9214" w:type="dxa"/>
          </w:tcPr>
          <w:p w:rsidR="007D5BEC" w:rsidRPr="003E08A9" w:rsidRDefault="007D5BEC" w:rsidP="003E08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0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КОНТРОЛЬ И ОЦЕНКА РЕЗУЛЬТАТОВ ОСВОЕНИЯ ПРОФЕССИОНАЛЬНОГО МОДУЛЯ</w:t>
            </w:r>
          </w:p>
        </w:tc>
        <w:tc>
          <w:tcPr>
            <w:tcW w:w="1084" w:type="dxa"/>
          </w:tcPr>
          <w:p w:rsidR="007D5BEC" w:rsidRPr="003E08A9" w:rsidRDefault="001818A2" w:rsidP="007D5B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7D5BEC" w:rsidRPr="002D4BAE" w:rsidRDefault="007D5BEC" w:rsidP="007D5BE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BEC" w:rsidRPr="002D4BAE" w:rsidRDefault="007D5BEC" w:rsidP="007D5BE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7D5BEC" w:rsidRPr="002D4BAE" w:rsidSect="003230B4">
          <w:footerReference w:type="even" r:id="rId9"/>
          <w:footerReference w:type="default" r:id="rId10"/>
          <w:pgSz w:w="11906" w:h="16838"/>
          <w:pgMar w:top="1134" w:right="850" w:bottom="1134" w:left="851" w:header="708" w:footer="708" w:gutter="0"/>
          <w:cols w:space="720"/>
          <w:titlePg/>
          <w:docGrid w:linePitch="326"/>
        </w:sectPr>
      </w:pPr>
    </w:p>
    <w:p w:rsidR="007D5BEC" w:rsidRPr="002D4BAE" w:rsidRDefault="007D5BEC" w:rsidP="007D5BEC">
      <w:pPr>
        <w:numPr>
          <w:ilvl w:val="0"/>
          <w:numId w:val="7"/>
        </w:num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2D4B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ОБЩАЯ ХАРАКТЕРИСТИКА РАБОЧЕЙ ПРОГРАММЫ</w:t>
      </w:r>
    </w:p>
    <w:p w:rsidR="00700463" w:rsidRDefault="007D5BEC" w:rsidP="007D5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4B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ПРОФЕССИОНАЛЬНОГО МОДУЛЯ</w:t>
      </w:r>
    </w:p>
    <w:p w:rsidR="007D5BEC" w:rsidRPr="002D4BAE" w:rsidRDefault="007D5BEC" w:rsidP="007D5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4B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ПМ.01 </w:t>
      </w:r>
      <w:r w:rsidR="003E08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3E08A9" w:rsidRPr="002D4B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ыполнение штукатурных и декоративных работ</w:t>
      </w:r>
    </w:p>
    <w:p w:rsidR="007D5BEC" w:rsidRPr="002D4BAE" w:rsidRDefault="007D5BEC" w:rsidP="007D5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D5BEC" w:rsidRPr="002D4BAE" w:rsidRDefault="007D5BEC" w:rsidP="007D5BE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BAE"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 w:rsidRPr="002D4BA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Pr="002D4BAE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Область применения </w:t>
      </w:r>
      <w:r w:rsidRPr="002D4B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рабочей программы</w:t>
      </w:r>
    </w:p>
    <w:p w:rsidR="007D5BEC" w:rsidRPr="002D4BAE" w:rsidRDefault="007D5BEC" w:rsidP="007D5B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BAE">
        <w:rPr>
          <w:rFonts w:ascii="Times New Roman" w:eastAsia="Times New Roman" w:hAnsi="Times New Roman" w:cs="Times New Roman"/>
          <w:sz w:val="28"/>
          <w:szCs w:val="28"/>
        </w:rPr>
        <w:t>Рабочая программа профессионального модуля является частью основной образовательной программы в соответствии с ФГОС СПО 08.01.25 Мастер отделочных строительных и декоративных работ.</w:t>
      </w:r>
    </w:p>
    <w:p w:rsidR="007D5BEC" w:rsidRPr="002D4BAE" w:rsidRDefault="007D5BEC" w:rsidP="007D5BEC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BAE">
        <w:rPr>
          <w:rFonts w:ascii="Times New Roman" w:eastAsia="Times New Roman" w:hAnsi="Times New Roman" w:cs="Times New Roman"/>
          <w:b/>
          <w:sz w:val="28"/>
          <w:szCs w:val="28"/>
        </w:rPr>
        <w:t xml:space="preserve">1.2. Цель и планируемые результаты освоения профессионального модуля </w:t>
      </w:r>
    </w:p>
    <w:p w:rsidR="007D5BEC" w:rsidRPr="002D4BAE" w:rsidRDefault="007D5BEC" w:rsidP="007D5B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BAE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профессионального модуля студент должен </w:t>
      </w:r>
      <w:r w:rsidRPr="002D4BAE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освоить основной вид деятельности «Выполнение штукатурных и декоративных работ» и соответствующие ему профессиональные компетенции:</w:t>
      </w:r>
    </w:p>
    <w:p w:rsidR="007D5BEC" w:rsidRPr="002D4BAE" w:rsidRDefault="007D5BEC" w:rsidP="007D5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BEC" w:rsidRPr="007D5BEC" w:rsidRDefault="007D5BEC" w:rsidP="007D5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D5BEC">
        <w:rPr>
          <w:rFonts w:ascii="Times New Roman" w:eastAsia="Times New Roman" w:hAnsi="Times New Roman" w:cs="Times New Roman"/>
          <w:sz w:val="28"/>
          <w:szCs w:val="28"/>
          <w:lang w:val="en-US"/>
        </w:rPr>
        <w:t>1.2.1. Перечень</w:t>
      </w:r>
      <w:r w:rsidR="006E4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BEC">
        <w:rPr>
          <w:rFonts w:ascii="Times New Roman" w:eastAsia="Times New Roman" w:hAnsi="Times New Roman" w:cs="Times New Roman"/>
          <w:sz w:val="28"/>
          <w:szCs w:val="28"/>
          <w:lang w:val="en-US"/>
        </w:rPr>
        <w:t>общих</w:t>
      </w:r>
      <w:r w:rsidR="006E4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BEC">
        <w:rPr>
          <w:rFonts w:ascii="Times New Roman" w:eastAsia="Times New Roman" w:hAnsi="Times New Roman" w:cs="Times New Roman"/>
          <w:sz w:val="28"/>
          <w:szCs w:val="28"/>
          <w:lang w:val="en-US"/>
        </w:rPr>
        <w:t>компетенций</w:t>
      </w: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071"/>
      </w:tblGrid>
      <w:tr w:rsidR="007D5BEC" w:rsidRPr="006E4E9F" w:rsidTr="00252870">
        <w:tc>
          <w:tcPr>
            <w:tcW w:w="1242" w:type="dxa"/>
          </w:tcPr>
          <w:p w:rsidR="007D5BEC" w:rsidRPr="006E4E9F" w:rsidRDefault="007D5BEC" w:rsidP="007D5B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E4E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Код</w:t>
            </w:r>
          </w:p>
        </w:tc>
        <w:tc>
          <w:tcPr>
            <w:tcW w:w="9071" w:type="dxa"/>
          </w:tcPr>
          <w:p w:rsidR="007D5BEC" w:rsidRPr="006E4E9F" w:rsidRDefault="007D5BEC" w:rsidP="007D5B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E4E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Наименование</w:t>
            </w:r>
            <w:r w:rsidR="006E4E9F" w:rsidRPr="006E4E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4E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общих</w:t>
            </w:r>
            <w:r w:rsidR="006E4E9F" w:rsidRPr="006E4E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4E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компетенций</w:t>
            </w:r>
          </w:p>
        </w:tc>
      </w:tr>
      <w:tr w:rsidR="00252870" w:rsidRPr="006E4E9F" w:rsidTr="002528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0" w:rsidRPr="006E4E9F" w:rsidRDefault="00252870" w:rsidP="002528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E4E9F">
              <w:rPr>
                <w:rFonts w:ascii="Times New Roman" w:hAnsi="Times New Roman" w:cs="Times New Roman"/>
                <w:sz w:val="28"/>
                <w:szCs w:val="28"/>
              </w:rPr>
              <w:t>ОК 01.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0" w:rsidRPr="006E4E9F" w:rsidRDefault="00252870" w:rsidP="0025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E9F">
              <w:rPr>
                <w:rFonts w:ascii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252870" w:rsidRPr="006E4E9F" w:rsidTr="002528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0" w:rsidRPr="006E4E9F" w:rsidRDefault="00252870" w:rsidP="002528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E4E9F">
              <w:rPr>
                <w:rFonts w:ascii="Times New Roman" w:hAnsi="Times New Roman" w:cs="Times New Roman"/>
                <w:sz w:val="28"/>
                <w:szCs w:val="28"/>
              </w:rPr>
              <w:t>ОК 02.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0" w:rsidRPr="006E4E9F" w:rsidRDefault="00252870" w:rsidP="0025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E9F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252870" w:rsidRPr="006E4E9F" w:rsidTr="002528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0" w:rsidRPr="006E4E9F" w:rsidRDefault="00252870" w:rsidP="002528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E4E9F">
              <w:rPr>
                <w:rFonts w:ascii="Times New Roman" w:hAnsi="Times New Roman" w:cs="Times New Roman"/>
                <w:sz w:val="28"/>
                <w:szCs w:val="28"/>
              </w:rPr>
              <w:t>ОК 03.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0" w:rsidRPr="006E4E9F" w:rsidRDefault="00252870" w:rsidP="0025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E9F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252870" w:rsidRPr="006E4E9F" w:rsidTr="002528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0" w:rsidRPr="006E4E9F" w:rsidRDefault="00252870" w:rsidP="002528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E4E9F">
              <w:rPr>
                <w:rFonts w:ascii="Times New Roman" w:hAnsi="Times New Roman" w:cs="Times New Roman"/>
                <w:sz w:val="28"/>
                <w:szCs w:val="28"/>
              </w:rPr>
              <w:t>ОК 04.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0" w:rsidRPr="006E4E9F" w:rsidRDefault="00252870" w:rsidP="0025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E9F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252870" w:rsidRPr="006E4E9F" w:rsidTr="002528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0" w:rsidRPr="006E4E9F" w:rsidRDefault="00252870" w:rsidP="002528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E4E9F">
              <w:rPr>
                <w:rFonts w:ascii="Times New Roman" w:hAnsi="Times New Roman" w:cs="Times New Roman"/>
                <w:sz w:val="28"/>
                <w:szCs w:val="28"/>
              </w:rPr>
              <w:t>ОК 05.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0" w:rsidRPr="006E4E9F" w:rsidRDefault="00252870" w:rsidP="0025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E9F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252870" w:rsidRPr="006E4E9F" w:rsidTr="002528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0" w:rsidRPr="006E4E9F" w:rsidRDefault="00252870" w:rsidP="002528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E4E9F">
              <w:rPr>
                <w:rFonts w:ascii="Times New Roman" w:hAnsi="Times New Roman" w:cs="Times New Roman"/>
                <w:sz w:val="28"/>
                <w:szCs w:val="28"/>
              </w:rPr>
              <w:t>ОК 06.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0" w:rsidRPr="006E4E9F" w:rsidRDefault="00252870" w:rsidP="0025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E9F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252870" w:rsidRPr="006E4E9F" w:rsidTr="002528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0" w:rsidRPr="006E4E9F" w:rsidRDefault="00252870" w:rsidP="002528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E4E9F">
              <w:rPr>
                <w:rFonts w:ascii="Times New Roman" w:hAnsi="Times New Roman" w:cs="Times New Roman"/>
                <w:sz w:val="28"/>
                <w:szCs w:val="28"/>
              </w:rPr>
              <w:t>ОК 07.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0" w:rsidRPr="006E4E9F" w:rsidRDefault="00252870" w:rsidP="0025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E9F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252870" w:rsidRPr="006E4E9F" w:rsidTr="002528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0" w:rsidRPr="006E4E9F" w:rsidRDefault="00252870" w:rsidP="002528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E4E9F">
              <w:rPr>
                <w:rFonts w:ascii="Times New Roman" w:hAnsi="Times New Roman" w:cs="Times New Roman"/>
                <w:sz w:val="28"/>
                <w:szCs w:val="28"/>
              </w:rPr>
              <w:t>ОК 08.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0" w:rsidRPr="006E4E9F" w:rsidRDefault="00252870" w:rsidP="0025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E9F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252870" w:rsidRPr="006E4E9F" w:rsidTr="002528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0" w:rsidRPr="006E4E9F" w:rsidRDefault="00252870" w:rsidP="002528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E4E9F">
              <w:rPr>
                <w:rFonts w:ascii="Times New Roman" w:hAnsi="Times New Roman" w:cs="Times New Roman"/>
                <w:sz w:val="28"/>
                <w:szCs w:val="28"/>
              </w:rPr>
              <w:t>ОК 09.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0" w:rsidRPr="006E4E9F" w:rsidRDefault="00252870" w:rsidP="0025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E9F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252870" w:rsidRPr="006E4E9F" w:rsidTr="002528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0" w:rsidRPr="006E4E9F" w:rsidRDefault="00252870" w:rsidP="002528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E4E9F">
              <w:rPr>
                <w:rFonts w:ascii="Times New Roman" w:hAnsi="Times New Roman" w:cs="Times New Roman"/>
                <w:sz w:val="28"/>
                <w:szCs w:val="28"/>
              </w:rPr>
              <w:t>ОК 10.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0" w:rsidRPr="006E4E9F" w:rsidRDefault="00252870" w:rsidP="0025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E9F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252870" w:rsidRPr="007D5BEC" w:rsidTr="002528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0" w:rsidRPr="006E4E9F" w:rsidRDefault="00252870" w:rsidP="002528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E4E9F">
              <w:rPr>
                <w:rFonts w:ascii="Times New Roman" w:hAnsi="Times New Roman" w:cs="Times New Roman"/>
                <w:sz w:val="28"/>
                <w:szCs w:val="28"/>
              </w:rPr>
              <w:t>ОК 11.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0" w:rsidRPr="006E4E9F" w:rsidRDefault="00252870" w:rsidP="0025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sub_103211"/>
            <w:r w:rsidRPr="006E4E9F">
              <w:rPr>
                <w:rFonts w:ascii="Times New Roman" w:hAnsi="Times New Roman" w:cs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  <w:bookmarkEnd w:id="0"/>
          </w:p>
        </w:tc>
      </w:tr>
    </w:tbl>
    <w:p w:rsidR="007D5BEC" w:rsidRPr="007D5BEC" w:rsidRDefault="007D5BEC" w:rsidP="007D5B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BEC" w:rsidRPr="007D5BEC" w:rsidRDefault="007D5BEC" w:rsidP="007D5B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BEC" w:rsidRPr="007D5BEC" w:rsidRDefault="007D5BEC" w:rsidP="007D5B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BEC" w:rsidRPr="007D5BEC" w:rsidRDefault="007D5BEC" w:rsidP="007D5B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BEC" w:rsidRPr="007D5BEC" w:rsidRDefault="007D5BEC" w:rsidP="007D5BE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5BEC" w:rsidRPr="007D5BEC" w:rsidRDefault="007D5BEC" w:rsidP="007D5BE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</w:pPr>
      <w:r w:rsidRPr="007D5BE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1.2.2. Перечень</w:t>
      </w:r>
      <w:r w:rsidR="004538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D5BE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профессиональных</w:t>
      </w:r>
      <w:r w:rsidR="004538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D5BE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компетенций</w:t>
      </w:r>
    </w:p>
    <w:p w:rsidR="007D5BEC" w:rsidRPr="007D5BEC" w:rsidRDefault="007D5BEC" w:rsidP="007D5B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8647"/>
      </w:tblGrid>
      <w:tr w:rsidR="007D5BEC" w:rsidRPr="00700463" w:rsidTr="00F8041B">
        <w:tc>
          <w:tcPr>
            <w:tcW w:w="1413" w:type="dxa"/>
          </w:tcPr>
          <w:p w:rsidR="007D5BEC" w:rsidRPr="00700463" w:rsidRDefault="007D5BEC" w:rsidP="007004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</w:pPr>
            <w:r w:rsidRPr="007004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Код</w:t>
            </w:r>
          </w:p>
        </w:tc>
        <w:tc>
          <w:tcPr>
            <w:tcW w:w="8647" w:type="dxa"/>
          </w:tcPr>
          <w:p w:rsidR="007D5BEC" w:rsidRPr="00700463" w:rsidRDefault="007D5BEC" w:rsidP="007004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7D5BEC" w:rsidRPr="00700463" w:rsidTr="00F8041B">
        <w:tc>
          <w:tcPr>
            <w:tcW w:w="1413" w:type="dxa"/>
          </w:tcPr>
          <w:p w:rsidR="007D5BEC" w:rsidRPr="00700463" w:rsidRDefault="007D5BEC" w:rsidP="007004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ВД 1</w:t>
            </w:r>
          </w:p>
        </w:tc>
        <w:tc>
          <w:tcPr>
            <w:tcW w:w="8647" w:type="dxa"/>
          </w:tcPr>
          <w:p w:rsidR="007D5BEC" w:rsidRPr="00700463" w:rsidRDefault="007D5BEC" w:rsidP="007004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Выполнение</w:t>
            </w:r>
            <w:r w:rsidR="0045386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штукатурных работ</w:t>
            </w:r>
          </w:p>
        </w:tc>
      </w:tr>
      <w:tr w:rsidR="007D5BEC" w:rsidRPr="00700463" w:rsidTr="00F8041B">
        <w:tc>
          <w:tcPr>
            <w:tcW w:w="1413" w:type="dxa"/>
          </w:tcPr>
          <w:p w:rsidR="007D5BEC" w:rsidRPr="00700463" w:rsidRDefault="007D5BEC" w:rsidP="00700463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</w:pPr>
            <w:r w:rsidRPr="0070046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ПК 1.1.</w:t>
            </w:r>
          </w:p>
        </w:tc>
        <w:tc>
          <w:tcPr>
            <w:tcW w:w="8647" w:type="dxa"/>
          </w:tcPr>
          <w:p w:rsidR="007D5BEC" w:rsidRPr="00700463" w:rsidRDefault="007D5BEC" w:rsidP="00700463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</w:pPr>
            <w:r w:rsidRPr="00700463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Выполнять подготовительные работы, включающие в себя: организацию рабочего места, выбор инструментов, приспособлений, подбор и расчет материалов, приготовление растворов, необходимых для выполнения работ при производстве штукатурных и декоративных работ в соответствии с заданием и требованиями охраны труда, техники безопасности, пожарной безопасности и охраны окружающей среды.</w:t>
            </w:r>
          </w:p>
        </w:tc>
      </w:tr>
      <w:tr w:rsidR="007D5BEC" w:rsidRPr="00700463" w:rsidTr="00F8041B">
        <w:tc>
          <w:tcPr>
            <w:tcW w:w="1413" w:type="dxa"/>
          </w:tcPr>
          <w:p w:rsidR="007D5BEC" w:rsidRPr="00700463" w:rsidRDefault="007D5BEC" w:rsidP="00700463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</w:pPr>
            <w:r w:rsidRPr="0070046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ПК 1.2. </w:t>
            </w:r>
          </w:p>
        </w:tc>
        <w:tc>
          <w:tcPr>
            <w:tcW w:w="8647" w:type="dxa"/>
          </w:tcPr>
          <w:p w:rsidR="007D5BEC" w:rsidRPr="00700463" w:rsidRDefault="007D5BEC" w:rsidP="007004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Выполнять обычные и декоративные штукатурные растворы, и смеси в соответствии с установленной рецептурой, безопасными условиями труда и охраной окружающей среды.</w:t>
            </w:r>
          </w:p>
        </w:tc>
      </w:tr>
      <w:tr w:rsidR="007D5BEC" w:rsidRPr="00700463" w:rsidTr="00F8041B">
        <w:tc>
          <w:tcPr>
            <w:tcW w:w="1413" w:type="dxa"/>
          </w:tcPr>
          <w:p w:rsidR="007D5BEC" w:rsidRPr="00700463" w:rsidRDefault="007D5BEC" w:rsidP="0070046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7004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ПК 1.3. </w:t>
            </w:r>
          </w:p>
        </w:tc>
        <w:tc>
          <w:tcPr>
            <w:tcW w:w="8647" w:type="dxa"/>
          </w:tcPr>
          <w:p w:rsidR="007D5BEC" w:rsidRPr="00700463" w:rsidRDefault="007D5BEC" w:rsidP="007004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труда.</w:t>
            </w:r>
          </w:p>
        </w:tc>
      </w:tr>
      <w:tr w:rsidR="007D5BEC" w:rsidRPr="00700463" w:rsidTr="00F8041B">
        <w:tc>
          <w:tcPr>
            <w:tcW w:w="1413" w:type="dxa"/>
          </w:tcPr>
          <w:p w:rsidR="007D5BEC" w:rsidRPr="00700463" w:rsidRDefault="007D5BEC" w:rsidP="0070046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7004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ПК 1.4. </w:t>
            </w:r>
          </w:p>
        </w:tc>
        <w:tc>
          <w:tcPr>
            <w:tcW w:w="8647" w:type="dxa"/>
          </w:tcPr>
          <w:p w:rsidR="007D5BEC" w:rsidRPr="00700463" w:rsidRDefault="007D5BEC" w:rsidP="007004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Выполнять декоративную штукатурку на различных поверхностях и архитектурно-конструктивных элементах в соответствии с технологическим заданием и безопасными условиями труда.</w:t>
            </w:r>
          </w:p>
        </w:tc>
      </w:tr>
      <w:tr w:rsidR="007D5BEC" w:rsidRPr="00700463" w:rsidTr="00F8041B">
        <w:tc>
          <w:tcPr>
            <w:tcW w:w="1413" w:type="dxa"/>
          </w:tcPr>
          <w:p w:rsidR="007D5BEC" w:rsidRPr="00700463" w:rsidRDefault="007D5BEC" w:rsidP="0070046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7004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ПК 1.5. </w:t>
            </w:r>
          </w:p>
        </w:tc>
        <w:tc>
          <w:tcPr>
            <w:tcW w:w="8647" w:type="dxa"/>
          </w:tcPr>
          <w:p w:rsidR="007D5BEC" w:rsidRPr="00700463" w:rsidRDefault="007D5BEC" w:rsidP="007004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Выполнять ремонт оштукатуренных поверхностей с соблюдением технологической последовательности выполнения операций и безопасных условий труда.</w:t>
            </w:r>
          </w:p>
        </w:tc>
      </w:tr>
      <w:tr w:rsidR="007D5BEC" w:rsidRPr="00700463" w:rsidTr="00F8041B">
        <w:tc>
          <w:tcPr>
            <w:tcW w:w="1413" w:type="dxa"/>
          </w:tcPr>
          <w:p w:rsidR="007D5BEC" w:rsidRPr="00700463" w:rsidRDefault="007D5BEC" w:rsidP="0070046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7004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ПК 1.6. </w:t>
            </w:r>
          </w:p>
        </w:tc>
        <w:tc>
          <w:tcPr>
            <w:tcW w:w="8647" w:type="dxa"/>
          </w:tcPr>
          <w:p w:rsidR="007D5BEC" w:rsidRPr="00700463" w:rsidRDefault="007D5BEC" w:rsidP="007004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Устраивать наливные стяжки полов с соблюдением технологической последовательности выполнения операций и безопасных условий труда.</w:t>
            </w:r>
          </w:p>
        </w:tc>
      </w:tr>
      <w:tr w:rsidR="007D5BEC" w:rsidRPr="00700463" w:rsidTr="00F8041B">
        <w:tc>
          <w:tcPr>
            <w:tcW w:w="1413" w:type="dxa"/>
          </w:tcPr>
          <w:p w:rsidR="007D5BEC" w:rsidRPr="00700463" w:rsidRDefault="007D5BEC" w:rsidP="0070046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7004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ПК 1.7. </w:t>
            </w:r>
          </w:p>
        </w:tc>
        <w:tc>
          <w:tcPr>
            <w:tcW w:w="8647" w:type="dxa"/>
          </w:tcPr>
          <w:p w:rsidR="007D5BEC" w:rsidRPr="00700463" w:rsidRDefault="007D5BEC" w:rsidP="007004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Производить монтаж и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труда.</w:t>
            </w:r>
          </w:p>
        </w:tc>
      </w:tr>
    </w:tbl>
    <w:p w:rsidR="007D5BEC" w:rsidRPr="007D5BEC" w:rsidRDefault="007D5BEC" w:rsidP="007D5B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5BEC" w:rsidRPr="007D5BEC" w:rsidRDefault="007D5BEC" w:rsidP="007D5B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5BEC" w:rsidRPr="007D5BEC" w:rsidRDefault="007D5BEC" w:rsidP="007D5B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5BEC" w:rsidRPr="007D5BEC" w:rsidRDefault="007D5BEC" w:rsidP="007D5B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BEC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результате освоения профессионального модуля студент </w:t>
      </w:r>
      <w:r w:rsidRPr="007D5BEC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должен</w:t>
      </w:r>
      <w:r w:rsidRPr="007D5BE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D5BEC" w:rsidRPr="007D5BEC" w:rsidRDefault="007D5BEC" w:rsidP="007D5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392"/>
      </w:tblGrid>
      <w:tr w:rsidR="007D5BEC" w:rsidRPr="00700463" w:rsidTr="00F8041B">
        <w:tc>
          <w:tcPr>
            <w:tcW w:w="1668" w:type="dxa"/>
          </w:tcPr>
          <w:p w:rsidR="007D5BEC" w:rsidRPr="00700463" w:rsidRDefault="007D5BEC" w:rsidP="0070046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70046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Иметь практический опыт</w:t>
            </w:r>
          </w:p>
        </w:tc>
        <w:tc>
          <w:tcPr>
            <w:tcW w:w="8392" w:type="dxa"/>
          </w:tcPr>
          <w:p w:rsidR="007D5BEC" w:rsidRPr="00700463" w:rsidRDefault="007D5BEC" w:rsidP="007004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Подготовка рабочих мест, оборудования, материалов и инструментов для выполнения штукатурных и декоративных работ в соответствии с инструкциями и регламентами.</w:t>
            </w:r>
          </w:p>
          <w:p w:rsidR="007D5BEC" w:rsidRPr="00700463" w:rsidRDefault="007D5BEC" w:rsidP="0070046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Выполнение подготовительных работ, подготовка оснований и поверхностей под штукатурку, приготовление штукатурных и декоративных растворов и смесей, выполнение оштукатуривания поверхностей различной степени сложности и их ремонт.</w:t>
            </w:r>
          </w:p>
          <w:p w:rsidR="007D5BEC" w:rsidRPr="00700463" w:rsidRDefault="007D5BEC" w:rsidP="0070046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Устройства наливных стяжек полов и оснований под полы</w:t>
            </w:r>
          </w:p>
          <w:p w:rsidR="007D5BEC" w:rsidRPr="00700463" w:rsidRDefault="007D5BEC" w:rsidP="0070046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Транспортировки и складирования компонентов растворов и сухих строительных смесей для наливных стяжек полов</w:t>
            </w:r>
          </w:p>
          <w:p w:rsidR="007D5BEC" w:rsidRPr="00700463" w:rsidRDefault="007D5BEC" w:rsidP="0070046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Устройства фасадных, теплоизоляционных, композиционных систем и их ремонт</w:t>
            </w:r>
          </w:p>
          <w:p w:rsidR="007D5BEC" w:rsidRPr="00700463" w:rsidRDefault="007D5BEC" w:rsidP="0070046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Установки строительных лесов и подмостей </w:t>
            </w:r>
          </w:p>
          <w:p w:rsidR="007D5BEC" w:rsidRPr="00700463" w:rsidRDefault="007D5BEC" w:rsidP="007004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Транспортировки и складирования штукатурных и штукатурно-клеевых смесей.</w:t>
            </w:r>
          </w:p>
        </w:tc>
      </w:tr>
      <w:tr w:rsidR="007D5BEC" w:rsidRPr="00700463" w:rsidTr="00F8041B">
        <w:tc>
          <w:tcPr>
            <w:tcW w:w="1668" w:type="dxa"/>
          </w:tcPr>
          <w:p w:rsidR="007D5BEC" w:rsidRPr="00700463" w:rsidRDefault="007D5BEC" w:rsidP="0070046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70046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lastRenderedPageBreak/>
              <w:t>уметь</w:t>
            </w:r>
          </w:p>
        </w:tc>
        <w:tc>
          <w:tcPr>
            <w:tcW w:w="8392" w:type="dxa"/>
          </w:tcPr>
          <w:p w:rsidR="007D5BEC" w:rsidRPr="00700463" w:rsidRDefault="007D5BEC" w:rsidP="007004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Организовывать подготовку рабочих мест, оборудования, материалов для выполнения штукатурных и декоративных работ в соответствии с инструкциями и регламентами.</w:t>
            </w:r>
          </w:p>
          <w:p w:rsidR="007D5BEC" w:rsidRPr="00700463" w:rsidRDefault="007D5BEC" w:rsidP="0070046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Пользоваться установленной технической документацией.</w:t>
            </w:r>
          </w:p>
          <w:p w:rsidR="007D5BEC" w:rsidRPr="00700463" w:rsidRDefault="007D5BEC" w:rsidP="0070046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Производить дозировку компонентов штукатурных растворов и сухих строительных смесей в соответствии с заданной рецептурой</w:t>
            </w:r>
          </w:p>
          <w:p w:rsidR="007D5BEC" w:rsidRPr="00700463" w:rsidRDefault="007D5BEC" w:rsidP="0070046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Выполнять подготовительные работы, осуществлять производство работ и ремонт штукатурных и декоративных покрытий, наливных стяжек полов и систем фасадных теплоизоляционных композиционных</w:t>
            </w:r>
          </w:p>
          <w:p w:rsidR="007D5BEC" w:rsidRPr="00700463" w:rsidRDefault="007D5BEC" w:rsidP="0070046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Диагностировать состояние и степень повреждения ремонтируемой штукатурки, в том числе при ремонте старинных зданий, сооружений и памятников архитектуры;</w:t>
            </w:r>
          </w:p>
          <w:p w:rsidR="007D5BEC" w:rsidRPr="00700463" w:rsidRDefault="007D5BEC" w:rsidP="0070046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применять электрифицированное и ручное оборудование и инструмент;</w:t>
            </w:r>
          </w:p>
          <w:p w:rsidR="007D5BEC" w:rsidRPr="00700463" w:rsidRDefault="007D5BEC" w:rsidP="007004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применять средства индивидуальной защиты</w:t>
            </w:r>
          </w:p>
          <w:p w:rsidR="007D5BEC" w:rsidRPr="00700463" w:rsidRDefault="007D5BEC" w:rsidP="0070046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Транспортировать и складировать компоненты растворов и сухие строительные смеси для наливных стяжек пола</w:t>
            </w:r>
          </w:p>
          <w:p w:rsidR="007D5BEC" w:rsidRPr="00700463" w:rsidRDefault="007D5BEC" w:rsidP="007004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Монтировать конструкции строительных лесов и подмостей;</w:t>
            </w:r>
          </w:p>
          <w:p w:rsidR="007D5BEC" w:rsidRPr="00700463" w:rsidRDefault="007D5BEC" w:rsidP="007004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применять средства индивидуальной защиты</w:t>
            </w:r>
          </w:p>
          <w:p w:rsidR="007D5BEC" w:rsidRPr="00700463" w:rsidRDefault="007D5BEC" w:rsidP="0070046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Транспортировать и складировать компоненты штукатурных и штукатурно-клеевых смесей.</w:t>
            </w:r>
          </w:p>
        </w:tc>
      </w:tr>
      <w:tr w:rsidR="007D5BEC" w:rsidRPr="00700463" w:rsidTr="00F8041B">
        <w:tc>
          <w:tcPr>
            <w:tcW w:w="1668" w:type="dxa"/>
          </w:tcPr>
          <w:p w:rsidR="007D5BEC" w:rsidRPr="00700463" w:rsidRDefault="007D5BEC" w:rsidP="0070046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70046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знать</w:t>
            </w:r>
          </w:p>
        </w:tc>
        <w:tc>
          <w:tcPr>
            <w:tcW w:w="8392" w:type="dxa"/>
          </w:tcPr>
          <w:p w:rsidR="007D5BEC" w:rsidRPr="00700463" w:rsidRDefault="007D5BEC" w:rsidP="007004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Требований инструкций и регламентов к организации и подготовке рабочих мест, оборудования, материалов и инструментов для выполнения штукатурных и декоративных работ;</w:t>
            </w:r>
          </w:p>
          <w:p w:rsidR="007D5BEC" w:rsidRPr="00700463" w:rsidRDefault="007D5BEC" w:rsidP="007004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Технологической последовательности выполнения подготовки, производства работ и ремонта штукатурных и декоративных покрытий, наливных стяжек полов и систем фасадных теплоизоляционных композиционных;</w:t>
            </w:r>
          </w:p>
          <w:p w:rsidR="007D5BEC" w:rsidRPr="00700463" w:rsidRDefault="007D5BEC" w:rsidP="007004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Составы штукатурных, декоративных и растворов специального назначения и способы дозирования их компонентов;</w:t>
            </w:r>
          </w:p>
          <w:p w:rsidR="007D5BEC" w:rsidRPr="00700463" w:rsidRDefault="007D5BEC" w:rsidP="0070046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Методика диагностики состояния поврежденной поверхности;</w:t>
            </w:r>
          </w:p>
          <w:p w:rsidR="007D5BEC" w:rsidRPr="00700463" w:rsidRDefault="007D5BEC" w:rsidP="0070046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Способы покрытия штукатуркой поверхностей при ремонте старинных зданий, сооружений и памятников архитектуры;</w:t>
            </w:r>
          </w:p>
          <w:p w:rsidR="007D5BEC" w:rsidRPr="00700463" w:rsidRDefault="007D5BEC" w:rsidP="0070046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Назначение и правила применения используемого инструмента и приспособлений;</w:t>
            </w:r>
          </w:p>
          <w:p w:rsidR="007D5BEC" w:rsidRPr="00700463" w:rsidRDefault="007D5BEC" w:rsidP="007004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Правила применения средств индивидуальной защиты;</w:t>
            </w:r>
          </w:p>
          <w:p w:rsidR="007D5BEC" w:rsidRPr="00700463" w:rsidRDefault="007D5BEC" w:rsidP="0070046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Правила транспортировки, складирования и хранения компонентов растворов и сухих строительных смесей для наливных стяжек пола;</w:t>
            </w:r>
          </w:p>
          <w:p w:rsidR="007D5BEC" w:rsidRPr="00700463" w:rsidRDefault="007D5BEC" w:rsidP="0070046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Правила транспортировки, складирования и хранения компонентов штукатурных и штукатурно-клеевых смесей.</w:t>
            </w:r>
          </w:p>
        </w:tc>
      </w:tr>
    </w:tbl>
    <w:p w:rsidR="007D5BEC" w:rsidRPr="007D5BEC" w:rsidRDefault="007D5BEC" w:rsidP="007D5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D5BEC" w:rsidRPr="007D5BEC" w:rsidRDefault="007D5BEC" w:rsidP="007D5B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D5BEC" w:rsidRPr="007D5BEC" w:rsidRDefault="007D5BEC" w:rsidP="007D5BE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5BEC" w:rsidRPr="007D5BEC" w:rsidRDefault="007D5BEC" w:rsidP="007D5BE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BEC">
        <w:rPr>
          <w:rFonts w:ascii="Times New Roman" w:eastAsia="Times New Roman" w:hAnsi="Times New Roman" w:cs="Times New Roman"/>
          <w:b/>
          <w:sz w:val="28"/>
          <w:szCs w:val="28"/>
        </w:rPr>
        <w:t>1.3. Количество часов, отводимое на освоение профессионального модуля</w:t>
      </w:r>
    </w:p>
    <w:p w:rsidR="007D5BEC" w:rsidRPr="007D5BEC" w:rsidRDefault="007D5BEC" w:rsidP="007D5BE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D5B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Всего часов </w:t>
      </w:r>
      <w:r w:rsidRPr="007D5BEC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2D4BAE">
        <w:rPr>
          <w:rFonts w:ascii="Times New Roman" w:eastAsia="Times New Roman" w:hAnsi="Times New Roman" w:cs="Times New Roman"/>
          <w:b/>
          <w:sz w:val="28"/>
          <w:szCs w:val="28"/>
        </w:rPr>
        <w:t>662</w:t>
      </w:r>
      <w:r w:rsidRPr="007D5BEC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9E12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D5BEC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7D5BEC" w:rsidRPr="007D5BEC" w:rsidRDefault="007D5BEC" w:rsidP="007D5BE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D5BEC">
        <w:rPr>
          <w:rFonts w:ascii="Times New Roman" w:eastAsia="Times New Roman" w:hAnsi="Times New Roman" w:cs="Times New Roman"/>
          <w:sz w:val="28"/>
          <w:szCs w:val="28"/>
        </w:rPr>
        <w:t xml:space="preserve">Из них на освоение </w:t>
      </w:r>
    </w:p>
    <w:p w:rsidR="007D5BEC" w:rsidRPr="007D5BEC" w:rsidRDefault="007D5BEC" w:rsidP="007D5BE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D5BEC">
        <w:rPr>
          <w:rFonts w:ascii="Times New Roman" w:eastAsia="Times New Roman" w:hAnsi="Times New Roman" w:cs="Times New Roman"/>
          <w:sz w:val="28"/>
          <w:szCs w:val="28"/>
        </w:rPr>
        <w:t>МДК</w:t>
      </w:r>
      <w:r w:rsidR="009E12A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82482">
        <w:rPr>
          <w:rFonts w:ascii="Times New Roman" w:eastAsia="Times New Roman" w:hAnsi="Times New Roman" w:cs="Times New Roman"/>
          <w:b/>
          <w:sz w:val="28"/>
          <w:szCs w:val="28"/>
        </w:rPr>
        <w:t>194</w:t>
      </w:r>
      <w:r w:rsidRPr="007D5BEC"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9E12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D5BEC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7D5BEC" w:rsidRPr="007D5BEC" w:rsidRDefault="002D4BAE" w:rsidP="007D5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BE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D5BEC" w:rsidRPr="007D5BEC">
        <w:rPr>
          <w:rFonts w:ascii="Times New Roman" w:eastAsia="Times New Roman" w:hAnsi="Times New Roman" w:cs="Times New Roman"/>
          <w:sz w:val="28"/>
          <w:szCs w:val="28"/>
        </w:rPr>
        <w:t xml:space="preserve"> практики:</w:t>
      </w:r>
    </w:p>
    <w:p w:rsidR="007D5BEC" w:rsidRPr="007D5BEC" w:rsidRDefault="002D4BAE" w:rsidP="007D5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D5BEC">
        <w:rPr>
          <w:rFonts w:ascii="Times New Roman" w:eastAsia="Times New Roman" w:hAnsi="Times New Roman" w:cs="Times New Roman"/>
          <w:sz w:val="28"/>
          <w:szCs w:val="28"/>
        </w:rPr>
        <w:t>Учебную</w:t>
      </w:r>
      <w:r w:rsidR="009E12AF"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252</w:t>
      </w:r>
      <w:r w:rsidR="007D5BEC" w:rsidRPr="007D5BEC"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9E12A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D5BEC" w:rsidRPr="007D5BEC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7D5BEC" w:rsidRPr="007D5BEC" w:rsidRDefault="002D4BAE" w:rsidP="007D5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7D5BEC" w:rsidRPr="007D5BEC" w:rsidSect="00F8041B">
          <w:pgSz w:w="11907" w:h="16840"/>
          <w:pgMar w:top="992" w:right="851" w:bottom="1134" w:left="851" w:header="709" w:footer="709" w:gutter="0"/>
          <w:cols w:space="720"/>
          <w:docGrid w:linePitch="326"/>
        </w:sectPr>
      </w:pPr>
      <w:r w:rsidRPr="007D5BEC">
        <w:rPr>
          <w:rFonts w:ascii="Times New Roman" w:eastAsia="Times New Roman" w:hAnsi="Times New Roman" w:cs="Times New Roman"/>
          <w:sz w:val="28"/>
          <w:szCs w:val="28"/>
        </w:rPr>
        <w:t>Производственную</w:t>
      </w:r>
      <w:r w:rsidR="009E12A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216</w:t>
      </w:r>
      <w:r w:rsidR="009E12AF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7D5BEC" w:rsidRPr="007D5B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5BEC" w:rsidRPr="003E08A9" w:rsidRDefault="007D5BEC" w:rsidP="007D5BEC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8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СТРУКТУРА И СОДЕРЖАНИЕ ПРОФЕССИОНАЛЬНОГО МОДУЛЯ</w:t>
      </w:r>
    </w:p>
    <w:p w:rsidR="007D5BEC" w:rsidRPr="007D5BEC" w:rsidRDefault="007D5BEC" w:rsidP="007D5BE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E08A9" w:rsidRPr="003E08A9" w:rsidRDefault="007D5BEC" w:rsidP="003E08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E08A9">
        <w:rPr>
          <w:rFonts w:ascii="Times New Roman" w:eastAsia="Times New Roman" w:hAnsi="Times New Roman" w:cs="Times New Roman"/>
          <w:b/>
          <w:sz w:val="28"/>
          <w:szCs w:val="24"/>
        </w:rPr>
        <w:t>2.1. Структура профессионального модуля</w:t>
      </w:r>
      <w:r w:rsidR="003E08A9" w:rsidRPr="003E08A9">
        <w:rPr>
          <w:rFonts w:ascii="Times New Roman" w:eastAsia="Times New Roman" w:hAnsi="Times New Roman" w:cs="Times New Roman"/>
          <w:b/>
          <w:sz w:val="28"/>
          <w:szCs w:val="24"/>
        </w:rPr>
        <w:t xml:space="preserve"> ПМ. 01 Выполнение штукатурных и декоративных работ </w:t>
      </w:r>
    </w:p>
    <w:p w:rsidR="003E08A9" w:rsidRPr="003230B4" w:rsidRDefault="003E08A9" w:rsidP="003E08A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2"/>
        <w:gridCol w:w="2779"/>
        <w:gridCol w:w="1559"/>
        <w:gridCol w:w="1132"/>
        <w:gridCol w:w="87"/>
        <w:gridCol w:w="1472"/>
        <w:gridCol w:w="57"/>
        <w:gridCol w:w="1054"/>
        <w:gridCol w:w="27"/>
        <w:gridCol w:w="1702"/>
        <w:gridCol w:w="1983"/>
        <w:gridCol w:w="1356"/>
      </w:tblGrid>
      <w:tr w:rsidR="007D5BEC" w:rsidRPr="007D5BEC" w:rsidTr="00F8041B">
        <w:trPr>
          <w:trHeight w:val="406"/>
        </w:trPr>
        <w:tc>
          <w:tcPr>
            <w:tcW w:w="577" w:type="pct"/>
            <w:vMerge w:val="restart"/>
            <w:vAlign w:val="center"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Коды</w:t>
            </w:r>
            <w:r w:rsidR="006E4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профессиональных</w:t>
            </w:r>
            <w:r w:rsidR="006E4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общих</w:t>
            </w:r>
            <w:r w:rsidR="006E4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компетенций</w:t>
            </w:r>
          </w:p>
        </w:tc>
        <w:tc>
          <w:tcPr>
            <w:tcW w:w="931" w:type="pct"/>
            <w:vMerge w:val="restart"/>
            <w:vAlign w:val="center"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Наименования</w:t>
            </w:r>
            <w:r w:rsidR="006E4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разделов</w:t>
            </w:r>
            <w:r w:rsidR="006E4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профессионального</w:t>
            </w:r>
            <w:r w:rsidR="006E4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модуля</w:t>
            </w:r>
          </w:p>
        </w:tc>
        <w:tc>
          <w:tcPr>
            <w:tcW w:w="522" w:type="pct"/>
            <w:vMerge w:val="restart"/>
            <w:vAlign w:val="center"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val="en-US"/>
              </w:rPr>
              <w:t>Суммарныйобъем</w:t>
            </w:r>
            <w:r w:rsidR="006E4E9F"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val="en-US"/>
              </w:rPr>
              <w:t>нагрузки, час.</w:t>
            </w:r>
          </w:p>
        </w:tc>
        <w:tc>
          <w:tcPr>
            <w:tcW w:w="2516" w:type="pct"/>
            <w:gridSpan w:val="8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Занятия во взаимодействии с преподавателем, час.</w:t>
            </w:r>
          </w:p>
        </w:tc>
        <w:tc>
          <w:tcPr>
            <w:tcW w:w="454" w:type="pct"/>
            <w:vMerge w:val="restart"/>
            <w:vAlign w:val="center"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Самостоятельнаяработа</w:t>
            </w:r>
            <w:r w:rsidRPr="007D5B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val="en-US"/>
              </w:rPr>
              <w:footnoteReference w:id="2"/>
            </w:r>
          </w:p>
        </w:tc>
      </w:tr>
      <w:tr w:rsidR="007D5BEC" w:rsidRPr="007D5BEC" w:rsidTr="00F8041B">
        <w:tc>
          <w:tcPr>
            <w:tcW w:w="577" w:type="pct"/>
            <w:vMerge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931" w:type="pct"/>
            <w:vMerge/>
            <w:vAlign w:val="center"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  <w:vMerge/>
            <w:vAlign w:val="center"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82" w:type="pct"/>
            <w:gridSpan w:val="6"/>
            <w:vAlign w:val="center"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Обучение по МДК, в час.</w:t>
            </w:r>
          </w:p>
        </w:tc>
        <w:tc>
          <w:tcPr>
            <w:tcW w:w="1234" w:type="pct"/>
            <w:gridSpan w:val="2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Практики</w:t>
            </w:r>
          </w:p>
        </w:tc>
        <w:tc>
          <w:tcPr>
            <w:tcW w:w="454" w:type="pct"/>
            <w:vMerge/>
            <w:vAlign w:val="center"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7D5BEC" w:rsidRPr="007D5BEC" w:rsidTr="00F8041B">
        <w:trPr>
          <w:cantSplit/>
          <w:trHeight w:val="1134"/>
        </w:trPr>
        <w:tc>
          <w:tcPr>
            <w:tcW w:w="577" w:type="pct"/>
            <w:vMerge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931" w:type="pct"/>
            <w:vMerge/>
            <w:vAlign w:val="center"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  <w:vMerge/>
            <w:vAlign w:val="center"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pct"/>
            <w:vAlign w:val="center"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Всего</w:t>
            </w: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  <w:gridSpan w:val="2"/>
            <w:vAlign w:val="bottom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Лабораторных и практических</w:t>
            </w:r>
            <w:r w:rsidR="006E4E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занятий</w:t>
            </w:r>
          </w:p>
        </w:tc>
        <w:tc>
          <w:tcPr>
            <w:tcW w:w="381" w:type="pct"/>
            <w:gridSpan w:val="3"/>
            <w:vAlign w:val="bottom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Курсовых работ (проектов)</w:t>
            </w:r>
          </w:p>
        </w:tc>
        <w:tc>
          <w:tcPr>
            <w:tcW w:w="570" w:type="pct"/>
            <w:vAlign w:val="center"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Учебная</w:t>
            </w:r>
          </w:p>
        </w:tc>
        <w:tc>
          <w:tcPr>
            <w:tcW w:w="664" w:type="pct"/>
            <w:vAlign w:val="center"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Производственная </w:t>
            </w: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(если предусмотрена рассредоточенная практика)</w:t>
            </w:r>
          </w:p>
        </w:tc>
        <w:tc>
          <w:tcPr>
            <w:tcW w:w="454" w:type="pct"/>
            <w:vMerge/>
            <w:vAlign w:val="center"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5BEC" w:rsidRPr="007D5BEC" w:rsidTr="00F8041B">
        <w:trPr>
          <w:trHeight w:val="495"/>
        </w:trPr>
        <w:tc>
          <w:tcPr>
            <w:tcW w:w="577" w:type="pct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931" w:type="pct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22" w:type="pct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379" w:type="pct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522" w:type="pct"/>
            <w:gridSpan w:val="2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381" w:type="pct"/>
            <w:gridSpan w:val="3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570" w:type="pct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664" w:type="pct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454" w:type="pct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</w:p>
        </w:tc>
      </w:tr>
      <w:tr w:rsidR="007D5BEC" w:rsidRPr="007D5BEC" w:rsidTr="00F8041B">
        <w:tc>
          <w:tcPr>
            <w:tcW w:w="577" w:type="pct"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ПК 1.1 –ПК 1.5</w:t>
            </w: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ОК 1 -11</w:t>
            </w:r>
          </w:p>
        </w:tc>
        <w:tc>
          <w:tcPr>
            <w:tcW w:w="931" w:type="pct"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Раздел 1. Выполнение штукатурных и декоративных работ</w:t>
            </w:r>
          </w:p>
        </w:tc>
        <w:tc>
          <w:tcPr>
            <w:tcW w:w="522" w:type="pct"/>
            <w:vAlign w:val="center"/>
          </w:tcPr>
          <w:p w:rsidR="007D5BEC" w:rsidRPr="00776712" w:rsidRDefault="002C2D9E" w:rsidP="00B2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B22E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58</w:t>
            </w:r>
          </w:p>
        </w:tc>
        <w:tc>
          <w:tcPr>
            <w:tcW w:w="379" w:type="pct"/>
            <w:vAlign w:val="center"/>
          </w:tcPr>
          <w:p w:rsidR="007D5BEC" w:rsidRPr="00776712" w:rsidRDefault="002C2D9E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142</w:t>
            </w:r>
          </w:p>
        </w:tc>
        <w:tc>
          <w:tcPr>
            <w:tcW w:w="522" w:type="pct"/>
            <w:gridSpan w:val="2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40</w:t>
            </w:r>
          </w:p>
        </w:tc>
        <w:tc>
          <w:tcPr>
            <w:tcW w:w="381" w:type="pct"/>
            <w:gridSpan w:val="3"/>
            <w:vMerge w:val="restart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</w:p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570" w:type="pct"/>
            <w:vAlign w:val="center"/>
          </w:tcPr>
          <w:p w:rsidR="007D5BEC" w:rsidRPr="002D4BAE" w:rsidRDefault="002D4BAE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108</w:t>
            </w:r>
          </w:p>
        </w:tc>
        <w:tc>
          <w:tcPr>
            <w:tcW w:w="664" w:type="pct"/>
            <w:vAlign w:val="center"/>
          </w:tcPr>
          <w:p w:rsidR="007D5BEC" w:rsidRPr="002D4BAE" w:rsidRDefault="002D4BAE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2D4B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108</w:t>
            </w:r>
          </w:p>
        </w:tc>
        <w:tc>
          <w:tcPr>
            <w:tcW w:w="454" w:type="pct"/>
            <w:vAlign w:val="center"/>
          </w:tcPr>
          <w:p w:rsidR="007D5BEC" w:rsidRPr="00B22E29" w:rsidRDefault="00B22E29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22E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</w:tr>
      <w:tr w:rsidR="007D5BEC" w:rsidRPr="007D5BEC" w:rsidTr="00F8041B">
        <w:tc>
          <w:tcPr>
            <w:tcW w:w="577" w:type="pct"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ПК 1.6</w:t>
            </w: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ОК 1 -11</w:t>
            </w:r>
          </w:p>
        </w:tc>
        <w:tc>
          <w:tcPr>
            <w:tcW w:w="931" w:type="pct"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Раздел 2. Устройство наливных стяжек пола</w:t>
            </w:r>
          </w:p>
        </w:tc>
        <w:tc>
          <w:tcPr>
            <w:tcW w:w="522" w:type="pct"/>
            <w:vAlign w:val="center"/>
          </w:tcPr>
          <w:p w:rsidR="007D5BEC" w:rsidRPr="00776712" w:rsidRDefault="00B22E29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101</w:t>
            </w:r>
          </w:p>
        </w:tc>
        <w:tc>
          <w:tcPr>
            <w:tcW w:w="379" w:type="pct"/>
            <w:vAlign w:val="center"/>
          </w:tcPr>
          <w:p w:rsidR="007D5BEC" w:rsidRPr="00776712" w:rsidRDefault="00B22E29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522" w:type="pct"/>
            <w:gridSpan w:val="2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381" w:type="pct"/>
            <w:gridSpan w:val="3"/>
            <w:vMerge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570" w:type="pct"/>
            <w:vAlign w:val="center"/>
          </w:tcPr>
          <w:p w:rsidR="007D5BEC" w:rsidRPr="002D4BAE" w:rsidRDefault="002D4BAE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664" w:type="pct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54" w:type="pct"/>
            <w:vAlign w:val="center"/>
          </w:tcPr>
          <w:p w:rsidR="007D5BEC" w:rsidRPr="00776712" w:rsidRDefault="00B22E29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</w:tr>
      <w:tr w:rsidR="007D5BEC" w:rsidRPr="007D5BEC" w:rsidTr="00F8041B">
        <w:tc>
          <w:tcPr>
            <w:tcW w:w="577" w:type="pct"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ПК 1.7</w:t>
            </w: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ОК 1 -11</w:t>
            </w:r>
          </w:p>
        </w:tc>
        <w:tc>
          <w:tcPr>
            <w:tcW w:w="931" w:type="pct"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3. Монтаж систем фасадных </w:t>
            </w:r>
            <w:r w:rsidRPr="007D5B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теплоизоляционных </w:t>
            </w: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композиционных (СФТК)</w:t>
            </w:r>
          </w:p>
        </w:tc>
        <w:tc>
          <w:tcPr>
            <w:tcW w:w="522" w:type="pct"/>
            <w:vAlign w:val="center"/>
          </w:tcPr>
          <w:p w:rsidR="007D5BEC" w:rsidRPr="00776712" w:rsidRDefault="002C2D9E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22E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379" w:type="pct"/>
            <w:vAlign w:val="center"/>
          </w:tcPr>
          <w:p w:rsidR="007D5BEC" w:rsidRPr="00776712" w:rsidRDefault="002C2D9E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522" w:type="pct"/>
            <w:gridSpan w:val="2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381" w:type="pct"/>
            <w:gridSpan w:val="3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*</w:t>
            </w:r>
          </w:p>
        </w:tc>
        <w:tc>
          <w:tcPr>
            <w:tcW w:w="570" w:type="pct"/>
            <w:vAlign w:val="center"/>
          </w:tcPr>
          <w:p w:rsidR="007D5BEC" w:rsidRPr="002D4BAE" w:rsidRDefault="002D4BAE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664" w:type="pct"/>
            <w:vAlign w:val="center"/>
          </w:tcPr>
          <w:p w:rsidR="007D5BEC" w:rsidRPr="002D4BAE" w:rsidRDefault="002D4BAE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108</w:t>
            </w:r>
          </w:p>
        </w:tc>
        <w:tc>
          <w:tcPr>
            <w:tcW w:w="454" w:type="pct"/>
            <w:vAlign w:val="center"/>
          </w:tcPr>
          <w:p w:rsidR="007D5BEC" w:rsidRPr="00776712" w:rsidRDefault="00B22E29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</w:tr>
      <w:tr w:rsidR="007D5BEC" w:rsidRPr="007D5BEC" w:rsidTr="00F8041B">
        <w:tc>
          <w:tcPr>
            <w:tcW w:w="577" w:type="pct"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31" w:type="pct"/>
          </w:tcPr>
          <w:p w:rsidR="007D5BEC" w:rsidRPr="007D5BEC" w:rsidRDefault="007D5BEC" w:rsidP="009E1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Производственная практика, часов </w:t>
            </w:r>
          </w:p>
        </w:tc>
        <w:tc>
          <w:tcPr>
            <w:tcW w:w="522" w:type="pct"/>
            <w:vAlign w:val="center"/>
          </w:tcPr>
          <w:p w:rsidR="007D5BEC" w:rsidRPr="00776712" w:rsidRDefault="002D4BAE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216</w:t>
            </w:r>
          </w:p>
        </w:tc>
        <w:tc>
          <w:tcPr>
            <w:tcW w:w="1852" w:type="pct"/>
            <w:gridSpan w:val="7"/>
            <w:shd w:val="clear" w:color="auto" w:fill="C0C0C0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664" w:type="pct"/>
            <w:vAlign w:val="center"/>
          </w:tcPr>
          <w:p w:rsidR="007D5BEC" w:rsidRPr="00776712" w:rsidRDefault="002D4BAE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216</w:t>
            </w:r>
          </w:p>
        </w:tc>
        <w:tc>
          <w:tcPr>
            <w:tcW w:w="454" w:type="pct"/>
            <w:vAlign w:val="center"/>
          </w:tcPr>
          <w:p w:rsidR="007D5BEC" w:rsidRPr="00B22E29" w:rsidRDefault="00B22E29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</w:p>
        </w:tc>
      </w:tr>
      <w:tr w:rsidR="007D5BEC" w:rsidRPr="007D5BEC" w:rsidTr="00F8041B">
        <w:tc>
          <w:tcPr>
            <w:tcW w:w="577" w:type="pct"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931" w:type="pct"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Всего:</w:t>
            </w:r>
          </w:p>
        </w:tc>
        <w:tc>
          <w:tcPr>
            <w:tcW w:w="522" w:type="pct"/>
            <w:vAlign w:val="center"/>
          </w:tcPr>
          <w:p w:rsidR="007D5BEC" w:rsidRPr="00F8041B" w:rsidRDefault="009E12AF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662</w:t>
            </w:r>
          </w:p>
        </w:tc>
        <w:tc>
          <w:tcPr>
            <w:tcW w:w="408" w:type="pct"/>
            <w:gridSpan w:val="2"/>
            <w:vAlign w:val="center"/>
          </w:tcPr>
          <w:p w:rsidR="007D5BEC" w:rsidRPr="00F668D7" w:rsidRDefault="00B22E29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194</w:t>
            </w:r>
          </w:p>
        </w:tc>
        <w:tc>
          <w:tcPr>
            <w:tcW w:w="512" w:type="pct"/>
            <w:gridSpan w:val="2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52</w:t>
            </w:r>
          </w:p>
        </w:tc>
        <w:tc>
          <w:tcPr>
            <w:tcW w:w="353" w:type="pct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*</w:t>
            </w:r>
          </w:p>
        </w:tc>
        <w:tc>
          <w:tcPr>
            <w:tcW w:w="579" w:type="pct"/>
            <w:gridSpan w:val="2"/>
            <w:vAlign w:val="center"/>
          </w:tcPr>
          <w:p w:rsidR="007D5BEC" w:rsidRPr="00F668D7" w:rsidRDefault="00F668D7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252</w:t>
            </w:r>
          </w:p>
        </w:tc>
        <w:tc>
          <w:tcPr>
            <w:tcW w:w="664" w:type="pct"/>
            <w:vAlign w:val="center"/>
          </w:tcPr>
          <w:p w:rsidR="007D5BEC" w:rsidRPr="00A23567" w:rsidRDefault="00F668D7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216</w:t>
            </w:r>
          </w:p>
        </w:tc>
        <w:tc>
          <w:tcPr>
            <w:tcW w:w="454" w:type="pct"/>
            <w:vAlign w:val="center"/>
          </w:tcPr>
          <w:p w:rsidR="007D5BEC" w:rsidRPr="00A23567" w:rsidRDefault="00B22E29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</w:tr>
    </w:tbl>
    <w:p w:rsidR="007D5BEC" w:rsidRPr="007D5BEC" w:rsidRDefault="007D5BEC" w:rsidP="007D5B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7D5BEC" w:rsidRPr="007D5BEC" w:rsidRDefault="007D5BEC" w:rsidP="007D5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D5BEC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  <w:r w:rsidRPr="007D5BEC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2.2. Тематический план и содержание профессионального модуля ПМ 01 «Выполнение штукатурных и декоративных работ»</w:t>
      </w:r>
    </w:p>
    <w:p w:rsidR="007D5BEC" w:rsidRPr="007D5BEC" w:rsidRDefault="007D5BEC" w:rsidP="007D5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1"/>
        <w:gridCol w:w="6"/>
        <w:gridCol w:w="9145"/>
        <w:gridCol w:w="1545"/>
      </w:tblGrid>
      <w:tr w:rsidR="007D5BEC" w:rsidRPr="007D5BEC" w:rsidTr="00165DDE">
        <w:tc>
          <w:tcPr>
            <w:tcW w:w="1486" w:type="pct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007" w:type="pct"/>
            <w:gridSpan w:val="2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 и практические занятия, внеаудиторная (самостоятельная) учебная работа обучающихся</w:t>
            </w:r>
          </w:p>
        </w:tc>
        <w:tc>
          <w:tcPr>
            <w:tcW w:w="507" w:type="pct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Объемчасов</w:t>
            </w:r>
          </w:p>
        </w:tc>
      </w:tr>
      <w:tr w:rsidR="007D5BEC" w:rsidRPr="007D5BEC" w:rsidTr="00165DDE">
        <w:tc>
          <w:tcPr>
            <w:tcW w:w="1486" w:type="pct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3007" w:type="pct"/>
            <w:gridSpan w:val="2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07" w:type="pct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</w:tr>
      <w:tr w:rsidR="007D5BEC" w:rsidRPr="007D5BEC" w:rsidTr="00165DDE">
        <w:tc>
          <w:tcPr>
            <w:tcW w:w="4493" w:type="pct"/>
            <w:gridSpan w:val="3"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1. Выполнение штукатурных и декоративных работ. </w:t>
            </w:r>
          </w:p>
        </w:tc>
        <w:tc>
          <w:tcPr>
            <w:tcW w:w="507" w:type="pct"/>
            <w:vAlign w:val="center"/>
          </w:tcPr>
          <w:p w:rsidR="007D5BEC" w:rsidRPr="00686323" w:rsidRDefault="00B22E29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358</w:t>
            </w:r>
          </w:p>
        </w:tc>
      </w:tr>
      <w:tr w:rsidR="007D5BEC" w:rsidRPr="007D5BEC" w:rsidTr="00165DDE">
        <w:tc>
          <w:tcPr>
            <w:tcW w:w="4493" w:type="pct"/>
            <w:gridSpan w:val="3"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МДК 01.01. Технология штукатурных и декоративных работ.</w:t>
            </w:r>
          </w:p>
        </w:tc>
        <w:tc>
          <w:tcPr>
            <w:tcW w:w="507" w:type="pct"/>
            <w:vAlign w:val="center"/>
          </w:tcPr>
          <w:p w:rsidR="007D5BEC" w:rsidRPr="00686323" w:rsidRDefault="002C2D9E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142</w:t>
            </w:r>
          </w:p>
        </w:tc>
      </w:tr>
      <w:tr w:rsidR="007D5BEC" w:rsidRPr="007D5BEC" w:rsidTr="00165DDE">
        <w:trPr>
          <w:trHeight w:val="744"/>
        </w:trPr>
        <w:tc>
          <w:tcPr>
            <w:tcW w:w="1488" w:type="pct"/>
            <w:gridSpan w:val="2"/>
            <w:vMerge w:val="restart"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Тема 1.1. Технология подготовки различных поверхностей.</w:t>
            </w: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Содержание</w:t>
            </w:r>
          </w:p>
        </w:tc>
        <w:tc>
          <w:tcPr>
            <w:tcW w:w="507" w:type="pct"/>
          </w:tcPr>
          <w:p w:rsidR="007D5BEC" w:rsidRPr="007D5BEC" w:rsidRDefault="007D5BEC" w:rsidP="00F8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7D5BEC" w:rsidRPr="00F8041B" w:rsidRDefault="00221D12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F8041B" w:rsidRPr="007D5BEC" w:rsidTr="00165DDE">
        <w:tc>
          <w:tcPr>
            <w:tcW w:w="1488" w:type="pct"/>
            <w:gridSpan w:val="2"/>
            <w:vMerge/>
          </w:tcPr>
          <w:p w:rsidR="00F8041B" w:rsidRPr="007D5BEC" w:rsidRDefault="00F8041B" w:rsidP="00F80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F8041B" w:rsidRPr="007D5BEC" w:rsidRDefault="00F8041B" w:rsidP="00F8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и характеристика поверхностей, подлежащих оштукатуриванию. 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Требования</w:t>
            </w:r>
            <w:r w:rsidR="00453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СНиП 3.04.01-87 «Изоляционные и отделочные</w:t>
            </w:r>
            <w:r w:rsidR="00453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покрытия».</w:t>
            </w:r>
          </w:p>
        </w:tc>
        <w:tc>
          <w:tcPr>
            <w:tcW w:w="507" w:type="pct"/>
          </w:tcPr>
          <w:p w:rsidR="00F8041B" w:rsidRDefault="00F8041B" w:rsidP="00F8041B">
            <w:pPr>
              <w:jc w:val="center"/>
            </w:pPr>
            <w:r w:rsidRPr="00461E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F8041B" w:rsidRPr="007D5BEC" w:rsidTr="00165DDE">
        <w:tc>
          <w:tcPr>
            <w:tcW w:w="1488" w:type="pct"/>
            <w:gridSpan w:val="2"/>
            <w:vMerge/>
          </w:tcPr>
          <w:p w:rsidR="00F8041B" w:rsidRPr="007D5BEC" w:rsidRDefault="00F8041B" w:rsidP="00F80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F8041B" w:rsidRPr="007D5BEC" w:rsidRDefault="00F8041B" w:rsidP="00F8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кирпичных, бетонных и других камневидных поверхностей под оштукатуривание.</w:t>
            </w:r>
          </w:p>
        </w:tc>
        <w:tc>
          <w:tcPr>
            <w:tcW w:w="507" w:type="pct"/>
          </w:tcPr>
          <w:p w:rsidR="00F8041B" w:rsidRDefault="00F8041B" w:rsidP="00F8041B">
            <w:pPr>
              <w:jc w:val="center"/>
            </w:pPr>
            <w:r w:rsidRPr="00461E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F8041B" w:rsidRPr="007D5BEC" w:rsidTr="00165DDE">
        <w:tc>
          <w:tcPr>
            <w:tcW w:w="1488" w:type="pct"/>
            <w:gridSpan w:val="2"/>
            <w:vMerge/>
          </w:tcPr>
          <w:p w:rsidR="00F8041B" w:rsidRPr="007D5BEC" w:rsidRDefault="00F8041B" w:rsidP="00F80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F8041B" w:rsidRPr="007D5BEC" w:rsidRDefault="00F8041B" w:rsidP="00F8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 Подготовка</w:t>
            </w:r>
            <w:r w:rsidR="00453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деревянных</w:t>
            </w:r>
            <w:r w:rsidR="00453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поверхностей.</w:t>
            </w:r>
          </w:p>
        </w:tc>
        <w:tc>
          <w:tcPr>
            <w:tcW w:w="507" w:type="pct"/>
          </w:tcPr>
          <w:p w:rsidR="00F8041B" w:rsidRDefault="00F8041B" w:rsidP="00F8041B">
            <w:pPr>
              <w:jc w:val="center"/>
            </w:pPr>
            <w:r w:rsidRPr="00461E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F8041B" w:rsidRPr="007D5BEC" w:rsidTr="00165DDE">
        <w:tc>
          <w:tcPr>
            <w:tcW w:w="1488" w:type="pct"/>
            <w:gridSpan w:val="2"/>
            <w:vMerge/>
          </w:tcPr>
          <w:p w:rsidR="00F8041B" w:rsidRPr="007D5BEC" w:rsidRDefault="00F8041B" w:rsidP="00F80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F8041B" w:rsidRPr="007D5BEC" w:rsidRDefault="00F8041B" w:rsidP="00F8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разнородных поверхностей под оштукатуривание.</w:t>
            </w:r>
          </w:p>
        </w:tc>
        <w:tc>
          <w:tcPr>
            <w:tcW w:w="507" w:type="pct"/>
          </w:tcPr>
          <w:p w:rsidR="00F8041B" w:rsidRDefault="00F8041B" w:rsidP="00F8041B">
            <w:pPr>
              <w:jc w:val="center"/>
            </w:pPr>
            <w:r w:rsidRPr="00461E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F8041B" w:rsidRPr="007D5BEC" w:rsidTr="00165DDE">
        <w:tc>
          <w:tcPr>
            <w:tcW w:w="1488" w:type="pct"/>
            <w:gridSpan w:val="2"/>
            <w:vMerge/>
          </w:tcPr>
          <w:p w:rsidR="00F8041B" w:rsidRPr="007D5BEC" w:rsidRDefault="00F8041B" w:rsidP="00F80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F8041B" w:rsidRPr="007D5BEC" w:rsidRDefault="00F8041B" w:rsidP="00F8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Подмазка мест примыкания к стенам наличников и плинтусов.</w:t>
            </w:r>
          </w:p>
        </w:tc>
        <w:tc>
          <w:tcPr>
            <w:tcW w:w="507" w:type="pct"/>
          </w:tcPr>
          <w:p w:rsidR="00F8041B" w:rsidRDefault="00F8041B" w:rsidP="00F8041B">
            <w:pPr>
              <w:jc w:val="center"/>
            </w:pPr>
            <w:r w:rsidRPr="00461E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F8041B" w:rsidRPr="007D5BEC" w:rsidTr="00165DDE">
        <w:tc>
          <w:tcPr>
            <w:tcW w:w="1488" w:type="pct"/>
            <w:gridSpan w:val="2"/>
            <w:vMerge/>
          </w:tcPr>
          <w:p w:rsidR="00F8041B" w:rsidRPr="007D5BEC" w:rsidRDefault="00F8041B" w:rsidP="00F80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F8041B" w:rsidRPr="007D5BEC" w:rsidRDefault="00F8041B" w:rsidP="00F8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 Способы</w:t>
            </w:r>
            <w:r w:rsidR="00453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провешивания</w:t>
            </w:r>
            <w:r w:rsidR="00453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поверхностей.</w:t>
            </w:r>
          </w:p>
        </w:tc>
        <w:tc>
          <w:tcPr>
            <w:tcW w:w="507" w:type="pct"/>
          </w:tcPr>
          <w:p w:rsidR="00F8041B" w:rsidRDefault="00F8041B" w:rsidP="00F8041B">
            <w:pPr>
              <w:jc w:val="center"/>
            </w:pPr>
            <w:r w:rsidRPr="00461E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F8041B" w:rsidRPr="007D5BEC" w:rsidTr="00165DDE">
        <w:tc>
          <w:tcPr>
            <w:tcW w:w="1488" w:type="pct"/>
            <w:gridSpan w:val="2"/>
            <w:vMerge/>
          </w:tcPr>
          <w:p w:rsidR="00F8041B" w:rsidRPr="007D5BEC" w:rsidRDefault="00F8041B" w:rsidP="00F80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F8041B" w:rsidRPr="007D5BEC" w:rsidRDefault="00F8041B" w:rsidP="00F8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назначение и правила применения инструмента, приспособления и инвентаря для подготовки поверхностей.</w:t>
            </w:r>
          </w:p>
        </w:tc>
        <w:tc>
          <w:tcPr>
            <w:tcW w:w="507" w:type="pct"/>
          </w:tcPr>
          <w:p w:rsidR="00F8041B" w:rsidRDefault="00F8041B" w:rsidP="00F8041B">
            <w:pPr>
              <w:jc w:val="center"/>
            </w:pPr>
            <w:r w:rsidRPr="00461E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F8041B" w:rsidRPr="007D5BEC" w:rsidTr="00165DDE">
        <w:tc>
          <w:tcPr>
            <w:tcW w:w="1488" w:type="pct"/>
            <w:gridSpan w:val="2"/>
            <w:vMerge/>
          </w:tcPr>
          <w:p w:rsidR="00F8041B" w:rsidRPr="007D5BEC" w:rsidRDefault="00F8041B" w:rsidP="00F80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F8041B" w:rsidRPr="007D5BEC" w:rsidRDefault="00F8041B" w:rsidP="00F8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материалов, применяемых при подготовке поверхностей под оштукатуривание.</w:t>
            </w:r>
          </w:p>
        </w:tc>
        <w:tc>
          <w:tcPr>
            <w:tcW w:w="507" w:type="pct"/>
          </w:tcPr>
          <w:p w:rsidR="00F8041B" w:rsidRDefault="00F8041B" w:rsidP="00F8041B">
            <w:pPr>
              <w:jc w:val="center"/>
            </w:pPr>
            <w:r w:rsidRPr="00461E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F8041B" w:rsidRPr="007D5BEC" w:rsidTr="00165DDE">
        <w:tc>
          <w:tcPr>
            <w:tcW w:w="1488" w:type="pct"/>
            <w:gridSpan w:val="2"/>
            <w:vMerge/>
          </w:tcPr>
          <w:p w:rsidR="00F8041B" w:rsidRPr="007D5BEC" w:rsidRDefault="00F8041B" w:rsidP="00F80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F8041B" w:rsidRPr="007D5BEC" w:rsidRDefault="00F8041B" w:rsidP="00F8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труда на рабочем месте.</w:t>
            </w:r>
          </w:p>
        </w:tc>
        <w:tc>
          <w:tcPr>
            <w:tcW w:w="507" w:type="pct"/>
          </w:tcPr>
          <w:p w:rsidR="00F8041B" w:rsidRDefault="00F8041B" w:rsidP="00F8041B">
            <w:pPr>
              <w:jc w:val="center"/>
            </w:pPr>
            <w:r w:rsidRPr="00461E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F8041B" w:rsidRPr="007D5BEC" w:rsidTr="00165DDE">
        <w:tc>
          <w:tcPr>
            <w:tcW w:w="1488" w:type="pct"/>
            <w:gridSpan w:val="2"/>
            <w:vMerge/>
          </w:tcPr>
          <w:p w:rsidR="00F8041B" w:rsidRPr="007D5BEC" w:rsidRDefault="00F8041B" w:rsidP="00F80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F8041B" w:rsidRPr="007D5BEC" w:rsidRDefault="00F8041B" w:rsidP="00F8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подготовке поверхностей под штукатурку.</w:t>
            </w:r>
          </w:p>
        </w:tc>
        <w:tc>
          <w:tcPr>
            <w:tcW w:w="507" w:type="pct"/>
          </w:tcPr>
          <w:p w:rsidR="00F8041B" w:rsidRDefault="00F8041B" w:rsidP="00F8041B">
            <w:pPr>
              <w:jc w:val="center"/>
            </w:pPr>
            <w:r w:rsidRPr="00461E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7D5BEC" w:rsidRPr="007D5BEC" w:rsidTr="00165DDE">
        <w:tc>
          <w:tcPr>
            <w:tcW w:w="1488" w:type="pct"/>
            <w:gridSpan w:val="2"/>
            <w:vMerge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Тематика</w:t>
            </w:r>
            <w:r w:rsidR="0045386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практических</w:t>
            </w:r>
            <w:r w:rsidR="0045386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занятий</w:t>
            </w:r>
          </w:p>
        </w:tc>
        <w:tc>
          <w:tcPr>
            <w:tcW w:w="507" w:type="pct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</w:tr>
      <w:tr w:rsidR="007D5BEC" w:rsidRPr="007D5BEC" w:rsidTr="00165DDE">
        <w:tc>
          <w:tcPr>
            <w:tcW w:w="1488" w:type="pct"/>
            <w:gridSpan w:val="2"/>
            <w:vMerge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«Составление таблицы применяемых инструментов, приспособлений, инвентаря для подготовки поверхностей под штукатурку».</w:t>
            </w:r>
          </w:p>
        </w:tc>
        <w:tc>
          <w:tcPr>
            <w:tcW w:w="507" w:type="pct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7D5BEC" w:rsidRPr="007D5BEC" w:rsidTr="00165DDE">
        <w:trPr>
          <w:trHeight w:val="724"/>
        </w:trPr>
        <w:tc>
          <w:tcPr>
            <w:tcW w:w="1488" w:type="pct"/>
            <w:gridSpan w:val="2"/>
            <w:vMerge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«Построение схемы организации рабочего места при подготовке поверхностей под оштукатуривание».</w:t>
            </w:r>
          </w:p>
        </w:tc>
        <w:tc>
          <w:tcPr>
            <w:tcW w:w="507" w:type="pct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7D5BEC" w:rsidRPr="007D5BEC" w:rsidTr="00165DDE">
        <w:tc>
          <w:tcPr>
            <w:tcW w:w="1488" w:type="pct"/>
            <w:gridSpan w:val="2"/>
            <w:vMerge w:val="restart"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Тема 1.2. Виды и свойства материалов, применяемых при производстве штукатурных работ.</w:t>
            </w:r>
          </w:p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Содержание</w:t>
            </w:r>
          </w:p>
        </w:tc>
        <w:tc>
          <w:tcPr>
            <w:tcW w:w="507" w:type="pct"/>
            <w:vAlign w:val="center"/>
          </w:tcPr>
          <w:p w:rsidR="007D5BEC" w:rsidRPr="0035514D" w:rsidRDefault="00221D12" w:rsidP="002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свойства растворных смесей.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E301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свойства строительных растворов.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E301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Виды, назначение, составы растворов для устройства обычных штукатурок.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E301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растворов и сухих смесей обычных растворов по заданному составу.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E301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свойства замедлителей и ускорителей схватывания.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E301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Виды, назначения, составы и способы приготовления растворов из готовых сухих смесей.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E301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приготовлении растворов.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E301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7D5BEC" w:rsidRPr="007D5BEC" w:rsidTr="00165DDE">
        <w:tc>
          <w:tcPr>
            <w:tcW w:w="1488" w:type="pct"/>
            <w:gridSpan w:val="2"/>
            <w:vMerge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Тематика</w:t>
            </w:r>
            <w:r w:rsidR="0045386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практических</w:t>
            </w:r>
            <w:r w:rsidR="0045386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занятий</w:t>
            </w:r>
          </w:p>
        </w:tc>
        <w:tc>
          <w:tcPr>
            <w:tcW w:w="507" w:type="pct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4</w:t>
            </w:r>
          </w:p>
        </w:tc>
      </w:tr>
      <w:tr w:rsidR="007D5BEC" w:rsidRPr="007D5BEC" w:rsidTr="00165DDE">
        <w:tc>
          <w:tcPr>
            <w:tcW w:w="1488" w:type="pct"/>
            <w:gridSpan w:val="2"/>
            <w:vMerge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схемы «Виды строительных растворов для обычных штукатурок».</w:t>
            </w:r>
          </w:p>
        </w:tc>
        <w:tc>
          <w:tcPr>
            <w:tcW w:w="507" w:type="pct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7D5BEC" w:rsidRPr="007D5BEC" w:rsidTr="00165DDE">
        <w:tc>
          <w:tcPr>
            <w:tcW w:w="1488" w:type="pct"/>
            <w:gridSpan w:val="2"/>
            <w:vMerge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таблицы «Назначение растворов для обычных штукатурок».</w:t>
            </w:r>
          </w:p>
        </w:tc>
        <w:tc>
          <w:tcPr>
            <w:tcW w:w="507" w:type="pct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7D5BEC" w:rsidRPr="007D5BEC" w:rsidTr="00165DDE">
        <w:tc>
          <w:tcPr>
            <w:tcW w:w="1488" w:type="pct"/>
            <w:gridSpan w:val="2"/>
            <w:vMerge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таблицы «Составы растворов и сухих растворных смесей для обычных штукатурок».</w:t>
            </w:r>
          </w:p>
        </w:tc>
        <w:tc>
          <w:tcPr>
            <w:tcW w:w="507" w:type="pct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7D5BEC" w:rsidRPr="007D5BEC" w:rsidTr="00165DDE">
        <w:trPr>
          <w:trHeight w:val="495"/>
        </w:trPr>
        <w:tc>
          <w:tcPr>
            <w:tcW w:w="1488" w:type="pct"/>
            <w:gridSpan w:val="2"/>
            <w:vMerge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«Разработка последовательности технологических операций для выполнения работ по приготовлению растворов и сухих растворных смесей»</w:t>
            </w:r>
          </w:p>
        </w:tc>
        <w:tc>
          <w:tcPr>
            <w:tcW w:w="507" w:type="pct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7D5BEC" w:rsidRPr="007D5BEC" w:rsidTr="00165DDE">
        <w:tc>
          <w:tcPr>
            <w:tcW w:w="1488" w:type="pct"/>
            <w:gridSpan w:val="2"/>
            <w:vMerge w:val="restart"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Тема 1.3. Технологические процессы оштукатуривания поверхностей.</w:t>
            </w: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lastRenderedPageBreak/>
              <w:t>Содержание</w:t>
            </w:r>
          </w:p>
        </w:tc>
        <w:tc>
          <w:tcPr>
            <w:tcW w:w="507" w:type="pct"/>
          </w:tcPr>
          <w:p w:rsidR="007D5BEC" w:rsidRPr="00221D12" w:rsidRDefault="00221D12" w:rsidP="0035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</w:tr>
      <w:tr w:rsidR="007D5BEC" w:rsidRPr="007D5BEC" w:rsidTr="00165DDE">
        <w:tc>
          <w:tcPr>
            <w:tcW w:w="1488" w:type="pct"/>
            <w:gridSpan w:val="2"/>
            <w:vMerge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 Многослойная</w:t>
            </w:r>
            <w:r w:rsidR="00453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конструкция</w:t>
            </w:r>
            <w:r w:rsidR="00453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штукатурки.</w:t>
            </w:r>
          </w:p>
        </w:tc>
        <w:tc>
          <w:tcPr>
            <w:tcW w:w="507" w:type="pct"/>
            <w:vAlign w:val="center"/>
          </w:tcPr>
          <w:p w:rsidR="007D5BEC" w:rsidRPr="007D5BEC" w:rsidRDefault="0035514D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Технологические процессы оштукатуривания поверхностей: нанесение растворов, разравнивание растворов, затирка штукатурки. 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CC75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 Оштукатуривание</w:t>
            </w:r>
            <w:r w:rsidR="00453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углов.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CC75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 Оштукатуривание</w:t>
            </w:r>
            <w:r w:rsidR="00453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железобетонных</w:t>
            </w:r>
            <w:r w:rsidR="00453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поверхностей. 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CC75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 Разделка</w:t>
            </w:r>
            <w:r w:rsidR="00453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потолочных</w:t>
            </w:r>
            <w:r w:rsidR="00453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рустов.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CC75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Технологическая последовательность обычного оштукатуривания поверхностей.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CC75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простой, улучшенной штукатурки прямолинейных поверхностей стен и потолков.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CC75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Провешивание поверхностей под высококачественное оштукатуривание. 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CC75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 Способы</w:t>
            </w:r>
            <w:r w:rsidR="00453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установки</w:t>
            </w:r>
            <w:r w:rsidR="00453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маяков. 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CC75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 Технологическаяпоследовательностьвысококачественногооштукатуривания.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CC75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 Оштукатуривание</w:t>
            </w:r>
            <w:r w:rsidR="00453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r w:rsidR="00453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маякам.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CC75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назначение и правила применения инструмента, приспособления и инвентаря для оштукатуривания поверхностей.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CC75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материалов, применяемых при оштукатуривании поверхностей.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CC75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СНиП к качеству штукатурок.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CC75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труда на рабочем месте.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CC75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оштукатуривании поверхностей.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CC75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7D5BEC" w:rsidRPr="007D5BEC" w:rsidTr="00165DDE">
        <w:tc>
          <w:tcPr>
            <w:tcW w:w="1488" w:type="pct"/>
            <w:gridSpan w:val="2"/>
            <w:vMerge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Тематикапрактическихзанятий</w:t>
            </w:r>
          </w:p>
        </w:tc>
        <w:tc>
          <w:tcPr>
            <w:tcW w:w="507" w:type="pct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4</w:t>
            </w:r>
          </w:p>
        </w:tc>
      </w:tr>
      <w:tr w:rsidR="007D5BEC" w:rsidRPr="007D5BEC" w:rsidTr="00165DDE">
        <w:tc>
          <w:tcPr>
            <w:tcW w:w="1488" w:type="pct"/>
            <w:gridSpan w:val="2"/>
            <w:vMerge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«Разработка последовательности технологических операций для выполнения работ по оштукатуриванию поверхностей».</w:t>
            </w:r>
          </w:p>
        </w:tc>
        <w:tc>
          <w:tcPr>
            <w:tcW w:w="507" w:type="pct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7D5BEC" w:rsidRPr="007D5BEC" w:rsidTr="00165DDE">
        <w:tc>
          <w:tcPr>
            <w:tcW w:w="1488" w:type="pct"/>
            <w:gridSpan w:val="2"/>
            <w:vMerge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«Построение схемы организации рабочего места при оштукатуривании поверхностей».</w:t>
            </w:r>
          </w:p>
        </w:tc>
        <w:tc>
          <w:tcPr>
            <w:tcW w:w="507" w:type="pct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7D5BEC" w:rsidRPr="007D5BEC" w:rsidTr="00165DDE">
        <w:tc>
          <w:tcPr>
            <w:tcW w:w="1488" w:type="pct"/>
            <w:gridSpan w:val="2"/>
            <w:vMerge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«Составление таблицы допустимых отклонений от требований к качеству штукатурки».</w:t>
            </w:r>
          </w:p>
        </w:tc>
        <w:tc>
          <w:tcPr>
            <w:tcW w:w="507" w:type="pct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7D5BEC" w:rsidRPr="007D5BEC" w:rsidTr="00165DDE">
        <w:tc>
          <w:tcPr>
            <w:tcW w:w="1488" w:type="pct"/>
            <w:gridSpan w:val="2"/>
            <w:vMerge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«Разработка инструкционно-технологических карт для выполнения работ по провешиванию поверхностей под штукатурку».</w:t>
            </w:r>
          </w:p>
        </w:tc>
        <w:tc>
          <w:tcPr>
            <w:tcW w:w="507" w:type="pct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7D5BEC" w:rsidRPr="007D5BEC" w:rsidTr="00165DDE">
        <w:tc>
          <w:tcPr>
            <w:tcW w:w="1488" w:type="pct"/>
            <w:gridSpan w:val="2"/>
            <w:vMerge w:val="restart"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Тема 1.4. Технология отделки помещений с применением сухих строительных смесей КНАУФ.</w:t>
            </w: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lastRenderedPageBreak/>
              <w:t>Содержание</w:t>
            </w:r>
          </w:p>
        </w:tc>
        <w:tc>
          <w:tcPr>
            <w:tcW w:w="507" w:type="pct"/>
          </w:tcPr>
          <w:p w:rsidR="007D5BEC" w:rsidRPr="0035514D" w:rsidRDefault="00221D12" w:rsidP="0035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подготовки поверхностей перед нанесением сухих смесей КНАУФ.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687C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условия работы с гипсовыми и цементными сухими смесями; нанесение гипсовых шпатлёвок.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687C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назначение сухих смесей КНАУФ, основные требования при работе с ними, основные технические характеристики сухих смесей КНАУФ.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687C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Вспомогательные материалы, применяемые при работе с сухими смесями.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687C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транспортировки, складирования и хранения сухих смесей КНАУФ.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687C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7D5BEC" w:rsidRPr="007D5BEC" w:rsidTr="00165DDE">
        <w:tc>
          <w:tcPr>
            <w:tcW w:w="1488" w:type="pct"/>
            <w:gridSpan w:val="2"/>
            <w:vMerge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Тематика</w:t>
            </w:r>
            <w:r w:rsidR="006E4E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практических</w:t>
            </w:r>
            <w:r w:rsidR="006E4E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занятий</w:t>
            </w:r>
          </w:p>
        </w:tc>
        <w:tc>
          <w:tcPr>
            <w:tcW w:w="507" w:type="pct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</w:p>
        </w:tc>
      </w:tr>
      <w:tr w:rsidR="007D5BEC" w:rsidRPr="007D5BEC" w:rsidTr="00165DDE">
        <w:tc>
          <w:tcPr>
            <w:tcW w:w="1488" w:type="pct"/>
            <w:gridSpan w:val="2"/>
            <w:vMerge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«Разработка последовательности технологических операций для выполнения работ по оштукатуриванию поверхностей».</w:t>
            </w:r>
          </w:p>
        </w:tc>
        <w:tc>
          <w:tcPr>
            <w:tcW w:w="507" w:type="pct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7D5BEC" w:rsidRPr="007D5BEC" w:rsidTr="00165DDE">
        <w:tc>
          <w:tcPr>
            <w:tcW w:w="1488" w:type="pct"/>
            <w:gridSpan w:val="2"/>
            <w:vMerge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«Построение схемы организации рабочего места при оштукатуривании поверхностей».</w:t>
            </w:r>
          </w:p>
        </w:tc>
        <w:tc>
          <w:tcPr>
            <w:tcW w:w="507" w:type="pct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7D5BEC" w:rsidRPr="007D5BEC" w:rsidTr="00165DDE">
        <w:trPr>
          <w:trHeight w:val="543"/>
        </w:trPr>
        <w:tc>
          <w:tcPr>
            <w:tcW w:w="1488" w:type="pct"/>
            <w:gridSpan w:val="2"/>
            <w:vMerge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«Расчёт потребности в материалах для оштукатуривания поверхностей строительными смесями КНАУФ».</w:t>
            </w:r>
          </w:p>
        </w:tc>
        <w:tc>
          <w:tcPr>
            <w:tcW w:w="507" w:type="pct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7D5BEC" w:rsidRPr="007D5BEC" w:rsidTr="00165DDE">
        <w:tc>
          <w:tcPr>
            <w:tcW w:w="1488" w:type="pct"/>
            <w:gridSpan w:val="2"/>
            <w:vMerge w:val="restart"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Тема 1.5. Технология отделки оконных и дверных проёмов.</w:t>
            </w: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Содержание</w:t>
            </w:r>
          </w:p>
        </w:tc>
        <w:tc>
          <w:tcPr>
            <w:tcW w:w="507" w:type="pct"/>
            <w:vAlign w:val="center"/>
          </w:tcPr>
          <w:p w:rsidR="007D5BEC" w:rsidRPr="00221D12" w:rsidRDefault="00221D12" w:rsidP="0035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 оконных и дверных откосов штукатурными растворами, сборными элементами.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614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 Железнение</w:t>
            </w:r>
            <w:r w:rsidR="006E4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поверхности</w:t>
            </w:r>
            <w:r w:rsidR="006E4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штукатурки.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614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 Оштукатуривание</w:t>
            </w:r>
            <w:r w:rsidR="006E4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r w:rsidR="006E4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сетке. 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614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назначение и правила применения инструмента, приспособления и инвентаря для отделки откосов.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614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материалы, применяемые при отделке.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614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СНиП к качеству отделки откосов.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614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труда на рабочем месте.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614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оштукатуривании откосов.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614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7D5BEC" w:rsidRPr="007D5BEC" w:rsidTr="00165DDE">
        <w:tc>
          <w:tcPr>
            <w:tcW w:w="1488" w:type="pct"/>
            <w:gridSpan w:val="2"/>
            <w:vMerge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Тематика</w:t>
            </w:r>
            <w:r w:rsidR="006E4E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практических</w:t>
            </w:r>
            <w:r w:rsidR="006E4E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занятий</w:t>
            </w:r>
          </w:p>
        </w:tc>
        <w:tc>
          <w:tcPr>
            <w:tcW w:w="507" w:type="pct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4</w:t>
            </w:r>
          </w:p>
        </w:tc>
      </w:tr>
      <w:tr w:rsidR="007D5BEC" w:rsidRPr="007D5BEC" w:rsidTr="00165DDE">
        <w:tc>
          <w:tcPr>
            <w:tcW w:w="1488" w:type="pct"/>
            <w:gridSpan w:val="2"/>
            <w:vMerge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«Построение схемы организации рабочего места при оштукатуривании откосов».</w:t>
            </w:r>
          </w:p>
        </w:tc>
        <w:tc>
          <w:tcPr>
            <w:tcW w:w="507" w:type="pct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7D5BEC" w:rsidRPr="007D5BEC" w:rsidTr="00165DDE">
        <w:tc>
          <w:tcPr>
            <w:tcW w:w="1488" w:type="pct"/>
            <w:gridSpan w:val="2"/>
            <w:vMerge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«Разработка последовательности технологических операций для оштукатуривания откосов».</w:t>
            </w:r>
          </w:p>
        </w:tc>
        <w:tc>
          <w:tcPr>
            <w:tcW w:w="507" w:type="pct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7D5BEC" w:rsidRPr="007D5BEC" w:rsidTr="00165DDE">
        <w:tc>
          <w:tcPr>
            <w:tcW w:w="1488" w:type="pct"/>
            <w:gridSpan w:val="2"/>
            <w:vMerge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«Составление таблицы применяемых инструментов, приспособлений, инвентаря для оштукатуривания откосов».*</w:t>
            </w:r>
          </w:p>
        </w:tc>
        <w:tc>
          <w:tcPr>
            <w:tcW w:w="507" w:type="pct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7D5BEC" w:rsidRPr="007D5BEC" w:rsidTr="00165DDE">
        <w:tc>
          <w:tcPr>
            <w:tcW w:w="1488" w:type="pct"/>
            <w:gridSpan w:val="2"/>
            <w:vMerge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«Разработка инструкционно-технологических карт для железнения поверхности штукатурки».</w:t>
            </w:r>
          </w:p>
        </w:tc>
        <w:tc>
          <w:tcPr>
            <w:tcW w:w="507" w:type="pct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7D5BEC" w:rsidRPr="007D5BEC" w:rsidTr="00165DDE">
        <w:tc>
          <w:tcPr>
            <w:tcW w:w="1488" w:type="pct"/>
            <w:gridSpan w:val="2"/>
            <w:vMerge w:val="restart"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Тема 1.6. Вытягиваниетяг.</w:t>
            </w:r>
          </w:p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lastRenderedPageBreak/>
              <w:t>Содержание</w:t>
            </w:r>
          </w:p>
        </w:tc>
        <w:tc>
          <w:tcPr>
            <w:tcW w:w="507" w:type="pct"/>
          </w:tcPr>
          <w:p w:rsidR="007D5BEC" w:rsidRPr="0035514D" w:rsidRDefault="00221D12" w:rsidP="0035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тяг и их профили. Устройство шаблонов для вытягивания тяг. 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Сборка</w:t>
            </w:r>
            <w:r w:rsidR="006E4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шаблонов</w:t>
            </w:r>
            <w:r w:rsidR="006E4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r w:rsidR="006E4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чертежам.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5360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Вытягивание тяг постоянного сечения всеми видами растворов на прямолинейных поверхностях с разделкой углов.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5360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 Вытягивание</w:t>
            </w:r>
            <w:r w:rsidR="006E4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падуг.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5360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СНиП к качеству выполненных работ.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5360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труда на рабочем месте.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5360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выполнении отделки.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5360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7D5BEC" w:rsidRPr="007D5BEC" w:rsidTr="00165DDE">
        <w:tc>
          <w:tcPr>
            <w:tcW w:w="1488" w:type="pct"/>
            <w:gridSpan w:val="2"/>
            <w:vMerge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Тематика</w:t>
            </w:r>
            <w:r w:rsidR="006E4E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практических</w:t>
            </w:r>
            <w:r w:rsidR="006E4E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занятий</w:t>
            </w:r>
          </w:p>
        </w:tc>
        <w:tc>
          <w:tcPr>
            <w:tcW w:w="507" w:type="pct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4</w:t>
            </w:r>
          </w:p>
        </w:tc>
      </w:tr>
      <w:tr w:rsidR="007D5BEC" w:rsidRPr="007D5BEC" w:rsidTr="00165DDE">
        <w:tc>
          <w:tcPr>
            <w:tcW w:w="1488" w:type="pct"/>
            <w:gridSpan w:val="2"/>
            <w:vMerge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«Разработка последовательности технологических операций для устройства тяг».</w:t>
            </w:r>
          </w:p>
        </w:tc>
        <w:tc>
          <w:tcPr>
            <w:tcW w:w="507" w:type="pct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7D5BEC" w:rsidRPr="007D5BEC" w:rsidTr="00165DDE">
        <w:trPr>
          <w:trHeight w:val="389"/>
        </w:trPr>
        <w:tc>
          <w:tcPr>
            <w:tcW w:w="1488" w:type="pct"/>
            <w:gridSpan w:val="2"/>
            <w:vMerge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«Разработка последовательности технологических операций для устройства падуг».</w:t>
            </w:r>
          </w:p>
        </w:tc>
        <w:tc>
          <w:tcPr>
            <w:tcW w:w="507" w:type="pct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7D5BEC" w:rsidRPr="007D5BEC" w:rsidTr="00165DDE">
        <w:tc>
          <w:tcPr>
            <w:tcW w:w="1488" w:type="pct"/>
            <w:gridSpan w:val="2"/>
            <w:vMerge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3. «Построение схемы организации рабочего места при вытягивании архитектурных деталей» (по видам работ).</w:t>
            </w:r>
          </w:p>
        </w:tc>
        <w:tc>
          <w:tcPr>
            <w:tcW w:w="507" w:type="pct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7D5BEC" w:rsidRPr="007D5BEC" w:rsidTr="00165DDE">
        <w:tc>
          <w:tcPr>
            <w:tcW w:w="1488" w:type="pct"/>
            <w:gridSpan w:val="2"/>
            <w:vMerge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«Разработка инструкционно-технологических карт для устройства архитектурных деталей» (по видам работ).</w:t>
            </w:r>
          </w:p>
        </w:tc>
        <w:tc>
          <w:tcPr>
            <w:tcW w:w="507" w:type="pct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7D5BEC" w:rsidRPr="007D5BEC" w:rsidTr="00165DDE">
        <w:tc>
          <w:tcPr>
            <w:tcW w:w="1488" w:type="pct"/>
            <w:gridSpan w:val="2"/>
            <w:vMerge w:val="restart"/>
          </w:tcPr>
          <w:p w:rsidR="007D5BEC" w:rsidRPr="007D5BEC" w:rsidRDefault="007D5BEC" w:rsidP="00B22E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1.7. </w:t>
            </w: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Технология оштукатуривания колонн и пилястр.</w:t>
            </w:r>
          </w:p>
          <w:p w:rsidR="007D5BEC" w:rsidRPr="007D5BEC" w:rsidRDefault="007D5BEC" w:rsidP="00B22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Содержание</w:t>
            </w:r>
          </w:p>
        </w:tc>
        <w:tc>
          <w:tcPr>
            <w:tcW w:w="507" w:type="pct"/>
            <w:vAlign w:val="center"/>
          </w:tcPr>
          <w:p w:rsidR="007D5BEC" w:rsidRPr="0035514D" w:rsidRDefault="0086651B" w:rsidP="0035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35514D" w:rsidRPr="007D5BEC" w:rsidRDefault="0035514D" w:rsidP="0064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 Оштукатуривание</w:t>
            </w:r>
            <w:r w:rsidR="006E4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колонн.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CE20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назначение и правила применения инструмента, приспособления и инвентаря для оштукатуривания колонн.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CE20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СНиП к качеству выполненных работ.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CE20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труда на рабочем месте.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CE20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оштукатуривании колонн, пилястр.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CE20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35514D" w:rsidRPr="007D5BEC" w:rsidRDefault="0035514D" w:rsidP="0064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 Оштукатуривание</w:t>
            </w:r>
            <w:r w:rsidR="006E4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пилястр, ниш.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CE20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назначение и правила применения инструмента, приспособления и инвентаря для оштукатуривания колонн.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CE20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7D5BEC" w:rsidRPr="007D5BEC" w:rsidTr="00165DDE">
        <w:tc>
          <w:tcPr>
            <w:tcW w:w="1488" w:type="pct"/>
            <w:gridSpan w:val="2"/>
            <w:vMerge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Тематика</w:t>
            </w:r>
            <w:r w:rsidR="006E4E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практических</w:t>
            </w:r>
            <w:r w:rsidR="006E4E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занятий</w:t>
            </w:r>
          </w:p>
        </w:tc>
        <w:tc>
          <w:tcPr>
            <w:tcW w:w="507" w:type="pct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4</w:t>
            </w:r>
          </w:p>
        </w:tc>
      </w:tr>
      <w:tr w:rsidR="007D5BEC" w:rsidRPr="007D5BEC" w:rsidTr="00165DDE">
        <w:tc>
          <w:tcPr>
            <w:tcW w:w="1488" w:type="pct"/>
            <w:gridSpan w:val="2"/>
            <w:vMerge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«Построение схемы организации рабочего места при оштукатуривании колонн».</w:t>
            </w:r>
          </w:p>
        </w:tc>
        <w:tc>
          <w:tcPr>
            <w:tcW w:w="507" w:type="pct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7D5BEC" w:rsidRPr="007D5BEC" w:rsidTr="00165DDE">
        <w:tc>
          <w:tcPr>
            <w:tcW w:w="1488" w:type="pct"/>
            <w:gridSpan w:val="2"/>
            <w:vMerge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«Составление таблицы применяемых инструментов, приспособлений, инвентаря для оштукатуривания колонн, пилястр».*</w:t>
            </w:r>
          </w:p>
        </w:tc>
        <w:tc>
          <w:tcPr>
            <w:tcW w:w="507" w:type="pct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7D5BEC" w:rsidRPr="007D5BEC" w:rsidTr="00165DDE">
        <w:tc>
          <w:tcPr>
            <w:tcW w:w="1488" w:type="pct"/>
            <w:gridSpan w:val="2"/>
            <w:vMerge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 «Построение</w:t>
            </w:r>
            <w:r w:rsidR="006E4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колонн с энтазисом».</w:t>
            </w:r>
          </w:p>
        </w:tc>
        <w:tc>
          <w:tcPr>
            <w:tcW w:w="507" w:type="pct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7D5BEC" w:rsidRPr="007D5BEC" w:rsidTr="00165DDE">
        <w:tc>
          <w:tcPr>
            <w:tcW w:w="1488" w:type="pct"/>
            <w:gridSpan w:val="2"/>
            <w:vMerge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«Расчёт потребности в материалах для оштукатуривания колонн различного сечения».</w:t>
            </w:r>
          </w:p>
        </w:tc>
        <w:tc>
          <w:tcPr>
            <w:tcW w:w="507" w:type="pct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7D5BEC" w:rsidRPr="007D5BEC" w:rsidTr="00165DDE">
        <w:tc>
          <w:tcPr>
            <w:tcW w:w="1488" w:type="pct"/>
            <w:gridSpan w:val="2"/>
            <w:vMerge w:val="restart"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lastRenderedPageBreak/>
              <w:t>Тема 1.8. Механизация</w:t>
            </w:r>
            <w:r w:rsidR="00EE172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штукатурных</w:t>
            </w:r>
            <w:r w:rsidR="00EE172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работ.</w:t>
            </w: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Содержание</w:t>
            </w:r>
          </w:p>
        </w:tc>
        <w:tc>
          <w:tcPr>
            <w:tcW w:w="507" w:type="pct"/>
          </w:tcPr>
          <w:p w:rsidR="007D5BEC" w:rsidRPr="0035514D" w:rsidRDefault="00221D12" w:rsidP="0035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машин механизмов, применяемых для выполнения штукатурных работ, их назначение.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E444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Устройство, принцип действия и технические характеристики машин и механизмов.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E444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Механизированный способ производства работ: нанесение раствора, затирка штукатурки.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E444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материалов, применяемых при оштукатуривании поверхностей механизированным способом.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E444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 Нанесение</w:t>
            </w:r>
            <w:r w:rsidR="00EE1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растворов</w:t>
            </w:r>
            <w:r w:rsidR="00EE1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машиной PFT.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E444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СНиП к качеству выполненных работ.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E444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 Организация</w:t>
            </w:r>
            <w:r w:rsidR="00EE1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рабочего</w:t>
            </w:r>
            <w:r w:rsidR="00EE1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места.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E444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 Электробезопасность. Оказание</w:t>
            </w:r>
            <w:r w:rsidR="00EE1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первой</w:t>
            </w:r>
            <w:r w:rsidR="00EE1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помощи.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E444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7D5BEC" w:rsidRPr="007D5BEC" w:rsidTr="00165DDE">
        <w:tc>
          <w:tcPr>
            <w:tcW w:w="1488" w:type="pct"/>
            <w:gridSpan w:val="2"/>
            <w:vMerge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Тематика</w:t>
            </w:r>
            <w:r w:rsidR="00EE172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практических</w:t>
            </w:r>
            <w:r w:rsidR="00EE172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занятий</w:t>
            </w:r>
          </w:p>
        </w:tc>
        <w:tc>
          <w:tcPr>
            <w:tcW w:w="507" w:type="pct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</w:p>
        </w:tc>
      </w:tr>
      <w:tr w:rsidR="007D5BEC" w:rsidRPr="007D5BEC" w:rsidTr="00165DDE">
        <w:tc>
          <w:tcPr>
            <w:tcW w:w="1488" w:type="pct"/>
            <w:gridSpan w:val="2"/>
            <w:vMerge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таблицы «Технические характеристики машин и механизмов».</w:t>
            </w:r>
          </w:p>
        </w:tc>
        <w:tc>
          <w:tcPr>
            <w:tcW w:w="507" w:type="pct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7D5BEC" w:rsidRPr="007D5BEC" w:rsidTr="00165DDE">
        <w:tc>
          <w:tcPr>
            <w:tcW w:w="1488" w:type="pct"/>
            <w:gridSpan w:val="2"/>
            <w:vMerge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Составить алгоритм действий при проведении штукатурных работ с применением штукатурной машины 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PFTG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507" w:type="pct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7D5BEC" w:rsidRPr="007D5BEC" w:rsidTr="00165DDE">
        <w:trPr>
          <w:trHeight w:val="678"/>
        </w:trPr>
        <w:tc>
          <w:tcPr>
            <w:tcW w:w="1488" w:type="pct"/>
            <w:gridSpan w:val="2"/>
            <w:vMerge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«Построение схемы организации рабочего места при оштукатуривании поверхностей с применением машины 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PFT</w:t>
            </w:r>
          </w:p>
        </w:tc>
        <w:tc>
          <w:tcPr>
            <w:tcW w:w="507" w:type="pct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7D5BEC" w:rsidRPr="007D5BEC" w:rsidTr="00165DDE">
        <w:tc>
          <w:tcPr>
            <w:tcW w:w="1488" w:type="pct"/>
            <w:gridSpan w:val="2"/>
            <w:vMerge w:val="restart"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Тема 1.9. Выполнение</w:t>
            </w:r>
            <w:r w:rsidR="00EE172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специальных</w:t>
            </w:r>
            <w:r w:rsidR="00EE172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штукатурок.</w:t>
            </w:r>
          </w:p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Содержание</w:t>
            </w:r>
          </w:p>
        </w:tc>
        <w:tc>
          <w:tcPr>
            <w:tcW w:w="507" w:type="pct"/>
          </w:tcPr>
          <w:p w:rsidR="007D5BEC" w:rsidRPr="00221D12" w:rsidRDefault="0086651B" w:rsidP="0035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последовательность выполнения работ.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3263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Материалы, применяемые для выполнения специальных штукатурок.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3263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назначение и правила применения инструмента, приспособления и инвентаря для оштукатуривания поверхностей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3263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СНиП к качеству выполненных работ.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3263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труда на рабочем месте.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3263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выполнении отделки.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3263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7D5BEC" w:rsidRPr="007D5BEC" w:rsidTr="00165DDE">
        <w:tc>
          <w:tcPr>
            <w:tcW w:w="1488" w:type="pct"/>
            <w:gridSpan w:val="2"/>
            <w:vMerge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Тематика</w:t>
            </w:r>
            <w:r w:rsidR="00EE172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практических</w:t>
            </w:r>
            <w:r w:rsidR="00EE172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занятий</w:t>
            </w:r>
          </w:p>
        </w:tc>
        <w:tc>
          <w:tcPr>
            <w:tcW w:w="507" w:type="pct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</w:p>
        </w:tc>
      </w:tr>
      <w:tr w:rsidR="007D5BEC" w:rsidRPr="007D5BEC" w:rsidTr="00165DDE">
        <w:tc>
          <w:tcPr>
            <w:tcW w:w="1488" w:type="pct"/>
            <w:gridSpan w:val="2"/>
            <w:vMerge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таблицу «Виды и назначение специальных штукатурок».</w:t>
            </w:r>
          </w:p>
        </w:tc>
        <w:tc>
          <w:tcPr>
            <w:tcW w:w="507" w:type="pct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7D5BEC" w:rsidRPr="007D5BEC" w:rsidTr="00165DDE">
        <w:tc>
          <w:tcPr>
            <w:tcW w:w="1488" w:type="pct"/>
            <w:gridSpan w:val="2"/>
            <w:vMerge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таблицу «Составы, способы приготовления специальных растворов».</w:t>
            </w:r>
          </w:p>
        </w:tc>
        <w:tc>
          <w:tcPr>
            <w:tcW w:w="507" w:type="pct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7D5BEC" w:rsidRPr="007D5BEC" w:rsidTr="00165DDE">
        <w:tc>
          <w:tcPr>
            <w:tcW w:w="1488" w:type="pct"/>
            <w:gridSpan w:val="2"/>
            <w:vMerge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«Разработка последовательности технологических операций для выполнения специальных штукатурок».</w:t>
            </w:r>
          </w:p>
        </w:tc>
        <w:tc>
          <w:tcPr>
            <w:tcW w:w="507" w:type="pct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7D5BEC" w:rsidRPr="007D5BEC" w:rsidTr="00165DDE">
        <w:tc>
          <w:tcPr>
            <w:tcW w:w="1488" w:type="pct"/>
            <w:gridSpan w:val="2"/>
            <w:vMerge w:val="restart"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Тема 1.10. Выполнение</w:t>
            </w:r>
            <w:r w:rsidR="00EE172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декоративных</w:t>
            </w:r>
            <w:r w:rsidR="00EE172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штукатурок.</w:t>
            </w: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Содержание</w:t>
            </w:r>
          </w:p>
        </w:tc>
        <w:tc>
          <w:tcPr>
            <w:tcW w:w="507" w:type="pct"/>
          </w:tcPr>
          <w:p w:rsidR="007D5BEC" w:rsidRPr="0035514D" w:rsidRDefault="0086651B" w:rsidP="0035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разметки и разбивки поверхностей фасада.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6119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 Технология</w:t>
            </w:r>
            <w:r w:rsidR="00EE1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выполнения</w:t>
            </w:r>
            <w:r w:rsidR="00EE1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декоративных</w:t>
            </w:r>
            <w:r w:rsidR="00EE1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штукатурок. 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6119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Материалы, применяемые для выполнения декоративных штукатурок.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6119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 Механизированный</w:t>
            </w:r>
            <w:r w:rsidR="00EE1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способ</w:t>
            </w:r>
            <w:r w:rsidR="00EE1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производства работ.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6119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назначение и правила применения инструмента, приспособления и инвентаря для выполнения декоративной штукатурки.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6119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СНиП к качеству выполненных работ.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6119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труда на рабочем месте.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6119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выполнении декоративной штукатурки.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6119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7D5BEC" w:rsidRPr="007D5BEC" w:rsidTr="00165DDE">
        <w:tc>
          <w:tcPr>
            <w:tcW w:w="1488" w:type="pct"/>
            <w:gridSpan w:val="2"/>
            <w:vMerge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Тематика</w:t>
            </w:r>
            <w:r w:rsidR="00EE172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практических</w:t>
            </w:r>
            <w:r w:rsidR="00EE172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занятий</w:t>
            </w:r>
          </w:p>
        </w:tc>
        <w:tc>
          <w:tcPr>
            <w:tcW w:w="507" w:type="pct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</w:tr>
      <w:tr w:rsidR="007D5BEC" w:rsidRPr="007D5BEC" w:rsidTr="00165DDE">
        <w:tc>
          <w:tcPr>
            <w:tcW w:w="1488" w:type="pct"/>
            <w:gridSpan w:val="2"/>
            <w:vMerge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«Разработка инструкционно-технологических карт для выполнения декоративных штукатурок» (по видам работ).</w:t>
            </w:r>
          </w:p>
        </w:tc>
        <w:tc>
          <w:tcPr>
            <w:tcW w:w="507" w:type="pct"/>
            <w:vAlign w:val="center"/>
          </w:tcPr>
          <w:p w:rsidR="007D5BEC" w:rsidRPr="004A1927" w:rsidRDefault="004A1927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7D5BEC" w:rsidRPr="007D5BEC" w:rsidTr="00165DDE">
        <w:tc>
          <w:tcPr>
            <w:tcW w:w="1488" w:type="pct"/>
            <w:gridSpan w:val="2"/>
            <w:vMerge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 Разработка</w:t>
            </w:r>
            <w:r w:rsidR="00EE1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эскизов</w:t>
            </w:r>
            <w:r w:rsidR="00EE1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декоративной</w:t>
            </w:r>
            <w:r w:rsidR="00EE1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штукатурки.</w:t>
            </w:r>
          </w:p>
        </w:tc>
        <w:tc>
          <w:tcPr>
            <w:tcW w:w="507" w:type="pct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7D5BEC" w:rsidRPr="007D5BEC" w:rsidTr="00165DDE">
        <w:tc>
          <w:tcPr>
            <w:tcW w:w="1488" w:type="pct"/>
            <w:gridSpan w:val="2"/>
            <w:vMerge w:val="restart"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Тема 1.11. Облицовка стен гипсовыми строительными плитами.</w:t>
            </w: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lastRenderedPageBreak/>
              <w:t>Содержание</w:t>
            </w:r>
          </w:p>
        </w:tc>
        <w:tc>
          <w:tcPr>
            <w:tcW w:w="507" w:type="pct"/>
            <w:vAlign w:val="center"/>
          </w:tcPr>
          <w:p w:rsidR="007D5BEC" w:rsidRPr="0035514D" w:rsidRDefault="0086651B" w:rsidP="0035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Облицовка стен гипсовыми строительными плитами на клею.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8C2F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Облицовка стен гипсовыми строительными плитами каркасным способом.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8C2F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 швов между гипсовыми строительными плитами.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8C2F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4. Наименование, назначение и правила применения инструмента, приспособления и инвентаря для облицовки поверхностей гипсовыми строительными плитами.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8C2F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 Материалы, применяемые</w:t>
            </w:r>
            <w:r w:rsidR="00EE1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r w:rsidR="00EE1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облицовки.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8C2F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Отделка помещений с применением комплектных систем КНАУФ: конструкции перегородок, облицовок, подвесных потолков, ПГП и технология их монтажа, 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устройство сборных оснований пола из гипсоволокнистых влагостойких листов.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8C2F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 Приёмка</w:t>
            </w:r>
            <w:r w:rsidR="00EE1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смонтированных</w:t>
            </w:r>
            <w:r w:rsidR="00EE1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конструкций.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8C2F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выполнении работ.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8C2F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 Пожарная</w:t>
            </w:r>
            <w:r w:rsidR="00EE1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безопасность.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8C2F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7D5BEC" w:rsidRPr="007D5BEC" w:rsidTr="00165DDE">
        <w:tc>
          <w:tcPr>
            <w:tcW w:w="1488" w:type="pct"/>
            <w:gridSpan w:val="2"/>
            <w:vMerge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Тематика</w:t>
            </w:r>
            <w:r w:rsidR="00EE172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практических</w:t>
            </w:r>
            <w:r w:rsidR="00EE172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занятий</w:t>
            </w:r>
          </w:p>
        </w:tc>
        <w:tc>
          <w:tcPr>
            <w:tcW w:w="507" w:type="pct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</w:tr>
      <w:tr w:rsidR="007D5BEC" w:rsidRPr="007D5BEC" w:rsidTr="00165DDE">
        <w:tc>
          <w:tcPr>
            <w:tcW w:w="1488" w:type="pct"/>
            <w:gridSpan w:val="2"/>
            <w:vMerge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7D5BEC" w:rsidRPr="007D5BEC" w:rsidRDefault="00221D12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D5BEC"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. «Разработка инструкционно-технологических карт для облицовки стен гипсовыми строительными плитами бескаркасным способом».</w:t>
            </w:r>
          </w:p>
        </w:tc>
        <w:tc>
          <w:tcPr>
            <w:tcW w:w="507" w:type="pct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7D5BEC" w:rsidRPr="007D5BEC" w:rsidTr="00165DDE">
        <w:tc>
          <w:tcPr>
            <w:tcW w:w="1488" w:type="pct"/>
            <w:gridSpan w:val="2"/>
            <w:vMerge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7D5BEC" w:rsidRPr="007D5BEC" w:rsidRDefault="00221D12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D5BEC"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D5BEC"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7D5BEC"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«Разработка инструкционно-технологических карт для облицовки стен гипсовыми строительными плитами каркасным способом». </w:t>
            </w:r>
          </w:p>
        </w:tc>
        <w:tc>
          <w:tcPr>
            <w:tcW w:w="507" w:type="pct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7D5BEC" w:rsidRPr="007D5BEC" w:rsidTr="00165DDE">
        <w:tc>
          <w:tcPr>
            <w:tcW w:w="1488" w:type="pct"/>
            <w:gridSpan w:val="2"/>
            <w:vMerge w:val="restart"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Тема 1.12. Технология ремонта оштукатуренных поверхностей.</w:t>
            </w:r>
          </w:p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Содержание</w:t>
            </w:r>
          </w:p>
        </w:tc>
        <w:tc>
          <w:tcPr>
            <w:tcW w:w="507" w:type="pct"/>
          </w:tcPr>
          <w:p w:rsidR="007D5BEC" w:rsidRPr="0035514D" w:rsidRDefault="0086651B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оштукатуренных поверхностей. Перетирка штукатурки и ремонт тяг.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C936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поверхностей, облицованных гипсовыми строительными плитами.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C936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Материалы, применяемые для выполнения ремонта штукатурки.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C936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назначение и правила применения инструмента, приспособления и инвентаря для выполнения ремонтных работ.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C936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СНиП к качеству штукатурок.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C936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труда на рабочем месте.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C936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35514D" w:rsidRPr="007D5BEC" w:rsidTr="00165DDE">
        <w:tc>
          <w:tcPr>
            <w:tcW w:w="1488" w:type="pct"/>
            <w:gridSpan w:val="2"/>
            <w:vMerge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35514D" w:rsidRPr="007D5BEC" w:rsidRDefault="0035514D" w:rsidP="0035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выполнении штукатурных работ.</w:t>
            </w:r>
          </w:p>
        </w:tc>
        <w:tc>
          <w:tcPr>
            <w:tcW w:w="507" w:type="pct"/>
          </w:tcPr>
          <w:p w:rsidR="0035514D" w:rsidRDefault="0035514D" w:rsidP="0035514D">
            <w:pPr>
              <w:jc w:val="center"/>
            </w:pPr>
            <w:r w:rsidRPr="00C936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7D5BEC" w:rsidRPr="007D5BEC" w:rsidTr="00165DDE">
        <w:tc>
          <w:tcPr>
            <w:tcW w:w="1488" w:type="pct"/>
            <w:gridSpan w:val="2"/>
            <w:vMerge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Тематика</w:t>
            </w:r>
            <w:r w:rsidR="00EE172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практических</w:t>
            </w:r>
            <w:r w:rsidR="00EE172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занятий</w:t>
            </w:r>
          </w:p>
        </w:tc>
        <w:tc>
          <w:tcPr>
            <w:tcW w:w="507" w:type="pct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4</w:t>
            </w:r>
          </w:p>
        </w:tc>
      </w:tr>
      <w:tr w:rsidR="007D5BEC" w:rsidRPr="007D5BEC" w:rsidTr="00165DDE">
        <w:tc>
          <w:tcPr>
            <w:tcW w:w="1488" w:type="pct"/>
            <w:gridSpan w:val="2"/>
            <w:vMerge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таблицу «Дефекты штукатурки, причины появления и способы устранения».</w:t>
            </w:r>
          </w:p>
        </w:tc>
        <w:tc>
          <w:tcPr>
            <w:tcW w:w="507" w:type="pct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7D5BEC" w:rsidRPr="007D5BEC" w:rsidTr="00165DDE">
        <w:tc>
          <w:tcPr>
            <w:tcW w:w="1488" w:type="pct"/>
            <w:gridSpan w:val="2"/>
            <w:vMerge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«Разработка последовательности технологических операций для ремонта сухой штукатурки».</w:t>
            </w:r>
          </w:p>
        </w:tc>
        <w:tc>
          <w:tcPr>
            <w:tcW w:w="507" w:type="pct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7D5BEC" w:rsidRPr="007D5BEC" w:rsidTr="00165DDE">
        <w:tc>
          <w:tcPr>
            <w:tcW w:w="1488" w:type="pct"/>
            <w:gridSpan w:val="2"/>
            <w:vMerge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«Разработка инструкционно-технологических карт для ремонта оштукатуренных поверхностей».</w:t>
            </w:r>
          </w:p>
        </w:tc>
        <w:tc>
          <w:tcPr>
            <w:tcW w:w="507" w:type="pct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7D5BEC" w:rsidRPr="007D5BEC" w:rsidTr="00165DDE">
        <w:tc>
          <w:tcPr>
            <w:tcW w:w="1488" w:type="pct"/>
            <w:gridSpan w:val="2"/>
            <w:vMerge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«Расчёт потребности в материалах для ремонта оштукатуренных поверхностей».</w:t>
            </w:r>
          </w:p>
        </w:tc>
        <w:tc>
          <w:tcPr>
            <w:tcW w:w="507" w:type="pct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7D5BEC" w:rsidRPr="007D5BEC" w:rsidTr="00165DDE">
        <w:tc>
          <w:tcPr>
            <w:tcW w:w="4493" w:type="pct"/>
            <w:gridSpan w:val="3"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УП.01 Учебная практика при изучении раздела 1</w:t>
            </w:r>
          </w:p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Виды работ </w:t>
            </w:r>
          </w:p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Подготовка поверхностей (бетонных, кирпичных, каменных, металлических) под штукатурку вручную и механизированным способом.</w:t>
            </w:r>
          </w:p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2. Устройство сетчато-армированных конструкций.</w:t>
            </w:r>
          </w:p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3. Приготовление вручную и по заданному составу растворных смесей.</w:t>
            </w:r>
          </w:p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4. Приготовление растворов из сухих растворных смесей.</w:t>
            </w:r>
          </w:p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5. Оштукатуривание поверхностей простой штукатуркой.</w:t>
            </w:r>
          </w:p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6. Улучшенное оштукатуривание вручную поверхностей различной сложности.</w:t>
            </w:r>
          </w:p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7. Отделка откосов.</w:t>
            </w:r>
          </w:p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8. Выполнение работ по устройству марок и маяков.</w:t>
            </w:r>
          </w:p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9. Механизированное оштукатуривание поверхностей.</w:t>
            </w:r>
          </w:p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10. Вытягивание тяг и падуг с разделкой углов.</w:t>
            </w:r>
          </w:p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11. Устройство беспесчаной</w:t>
            </w:r>
            <w:r w:rsidR="00EE1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накрывки, шпатлевание поверхностей.</w:t>
            </w:r>
          </w:p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12. Облицовка поверхностей гипсовыми строительными плитами.</w:t>
            </w:r>
          </w:p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13. Нанесение декоративной штукатурки.</w:t>
            </w:r>
          </w:p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14. Выявление и устранение дефектов штукатурки.</w:t>
            </w:r>
          </w:p>
        </w:tc>
        <w:tc>
          <w:tcPr>
            <w:tcW w:w="507" w:type="pct"/>
            <w:vAlign w:val="center"/>
          </w:tcPr>
          <w:p w:rsidR="007D5BEC" w:rsidRPr="00610232" w:rsidRDefault="00610232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108</w:t>
            </w:r>
          </w:p>
        </w:tc>
      </w:tr>
      <w:tr w:rsidR="00610232" w:rsidRPr="007D5BEC" w:rsidTr="00165DDE">
        <w:tc>
          <w:tcPr>
            <w:tcW w:w="4493" w:type="pct"/>
            <w:gridSpan w:val="3"/>
          </w:tcPr>
          <w:p w:rsidR="00610232" w:rsidRDefault="00610232" w:rsidP="00610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ПП.01 Производственная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практика при изучении раздела 1 </w:t>
            </w:r>
          </w:p>
          <w:p w:rsidR="00102692" w:rsidRPr="00102692" w:rsidRDefault="00102692" w:rsidP="0010269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6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подготовительных работ при производстве штукатурных работ.</w:t>
            </w:r>
          </w:p>
          <w:p w:rsidR="00102692" w:rsidRPr="00102692" w:rsidRDefault="00102692" w:rsidP="0010269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6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оштукатуривания поверхностей различной степени сложности.</w:t>
            </w:r>
          </w:p>
          <w:p w:rsidR="00102692" w:rsidRDefault="00102692" w:rsidP="0010269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26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Выполнение</w:t>
            </w:r>
            <w:r w:rsidR="00EE1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26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отделки</w:t>
            </w:r>
            <w:r w:rsidR="00EE1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26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оштукатуренных</w:t>
            </w:r>
            <w:r w:rsidR="00EE1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26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поверхностей.</w:t>
            </w:r>
          </w:p>
          <w:p w:rsidR="00102692" w:rsidRPr="007D5BEC" w:rsidRDefault="00102692" w:rsidP="0010269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различных видов декоративных штукатурок.</w:t>
            </w:r>
          </w:p>
          <w:p w:rsidR="00102692" w:rsidRPr="00102692" w:rsidRDefault="00102692" w:rsidP="0010269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Выполнение</w:t>
            </w:r>
            <w:r w:rsidR="00EE1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ремонта</w:t>
            </w:r>
            <w:r w:rsidR="00EE1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оштукатуренных</w:t>
            </w:r>
            <w:r w:rsidR="00EE1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поверхностей.</w:t>
            </w:r>
          </w:p>
          <w:p w:rsidR="00102692" w:rsidRPr="007D5BEC" w:rsidRDefault="00102692" w:rsidP="00610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610232" w:rsidRDefault="00102692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108</w:t>
            </w:r>
          </w:p>
        </w:tc>
      </w:tr>
      <w:tr w:rsidR="007D5BEC" w:rsidRPr="007D5BEC" w:rsidTr="00165DDE">
        <w:tc>
          <w:tcPr>
            <w:tcW w:w="4493" w:type="pct"/>
            <w:gridSpan w:val="3"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Раздел 2. Устройство наливных стяжек пола</w:t>
            </w:r>
          </w:p>
        </w:tc>
        <w:tc>
          <w:tcPr>
            <w:tcW w:w="507" w:type="pct"/>
            <w:vAlign w:val="center"/>
          </w:tcPr>
          <w:p w:rsidR="007D5BEC" w:rsidRPr="0086651B" w:rsidRDefault="00B22E29" w:rsidP="006E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101</w:t>
            </w:r>
          </w:p>
        </w:tc>
      </w:tr>
      <w:tr w:rsidR="007D5BEC" w:rsidRPr="007D5BEC" w:rsidTr="00165DDE">
        <w:tc>
          <w:tcPr>
            <w:tcW w:w="4493" w:type="pct"/>
            <w:gridSpan w:val="3"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МДК 01.01. Технология штукатурных и декоративных работ.</w:t>
            </w:r>
          </w:p>
        </w:tc>
        <w:tc>
          <w:tcPr>
            <w:tcW w:w="507" w:type="pct"/>
            <w:vAlign w:val="center"/>
          </w:tcPr>
          <w:p w:rsidR="007D5BEC" w:rsidRPr="002C2D9E" w:rsidRDefault="00B22E29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</w:tr>
      <w:tr w:rsidR="007D5BEC" w:rsidRPr="007D5BEC" w:rsidTr="00165DDE">
        <w:tc>
          <w:tcPr>
            <w:tcW w:w="1488" w:type="pct"/>
            <w:gridSpan w:val="2"/>
            <w:vMerge w:val="restart"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Тема 2.1. Устройство наливных стяжек пола.</w:t>
            </w:r>
          </w:p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Содержание</w:t>
            </w:r>
          </w:p>
        </w:tc>
        <w:tc>
          <w:tcPr>
            <w:tcW w:w="507" w:type="pct"/>
            <w:vAlign w:val="center"/>
          </w:tcPr>
          <w:p w:rsidR="007D5BEC" w:rsidRPr="00B22E29" w:rsidRDefault="00B22E29" w:rsidP="0047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</w:tr>
      <w:tr w:rsidR="0007217A" w:rsidRPr="007D5BEC" w:rsidTr="00165DDE">
        <w:tc>
          <w:tcPr>
            <w:tcW w:w="1488" w:type="pct"/>
            <w:gridSpan w:val="2"/>
            <w:vMerge/>
          </w:tcPr>
          <w:p w:rsidR="0007217A" w:rsidRPr="007D5BEC" w:rsidRDefault="0007217A" w:rsidP="00072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  <w:shd w:val="clear" w:color="auto" w:fill="auto"/>
          </w:tcPr>
          <w:p w:rsidR="0007217A" w:rsidRPr="009854B0" w:rsidRDefault="0007217A" w:rsidP="0007217A">
            <w:pPr>
              <w:numPr>
                <w:ilvl w:val="0"/>
                <w:numId w:val="49"/>
              </w:numPr>
              <w:spacing w:before="120" w:after="0" w:line="240" w:lineRule="auto"/>
              <w:ind w:left="24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 вспомогательные материалы для устройства наливных стяжек пола</w:t>
            </w:r>
          </w:p>
        </w:tc>
        <w:tc>
          <w:tcPr>
            <w:tcW w:w="507" w:type="pct"/>
          </w:tcPr>
          <w:p w:rsidR="0007217A" w:rsidRPr="00B22E29" w:rsidRDefault="00B22E29" w:rsidP="0007217A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B22E29" w:rsidRPr="007D5BEC" w:rsidTr="00165DDE">
        <w:tc>
          <w:tcPr>
            <w:tcW w:w="1488" w:type="pct"/>
            <w:gridSpan w:val="2"/>
            <w:vMerge/>
          </w:tcPr>
          <w:p w:rsidR="00B22E29" w:rsidRPr="007D5BEC" w:rsidRDefault="00B22E29" w:rsidP="00B22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  <w:shd w:val="clear" w:color="auto" w:fill="auto"/>
          </w:tcPr>
          <w:p w:rsidR="00B22E29" w:rsidRPr="009854B0" w:rsidRDefault="00B22E29" w:rsidP="00B22E29">
            <w:pPr>
              <w:numPr>
                <w:ilvl w:val="0"/>
                <w:numId w:val="49"/>
              </w:numPr>
              <w:spacing w:before="120" w:after="0" w:line="240" w:lineRule="auto"/>
              <w:ind w:left="24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правила применения используемого инструмента и приспособлений.</w:t>
            </w:r>
          </w:p>
        </w:tc>
        <w:tc>
          <w:tcPr>
            <w:tcW w:w="507" w:type="pct"/>
          </w:tcPr>
          <w:p w:rsidR="00B22E29" w:rsidRDefault="00B22E29" w:rsidP="00B22E29">
            <w:pPr>
              <w:jc w:val="center"/>
            </w:pPr>
            <w:r w:rsidRPr="00CC1F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B22E29" w:rsidRPr="007D5BEC" w:rsidTr="00165DDE">
        <w:tc>
          <w:tcPr>
            <w:tcW w:w="1488" w:type="pct"/>
            <w:gridSpan w:val="2"/>
            <w:vMerge/>
          </w:tcPr>
          <w:p w:rsidR="00B22E29" w:rsidRPr="007D5BEC" w:rsidRDefault="00B22E29" w:rsidP="00B22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  <w:shd w:val="clear" w:color="auto" w:fill="auto"/>
          </w:tcPr>
          <w:p w:rsidR="00B22E29" w:rsidRPr="009854B0" w:rsidRDefault="00B22E29" w:rsidP="00B22E29">
            <w:pPr>
              <w:numPr>
                <w:ilvl w:val="0"/>
                <w:numId w:val="49"/>
              </w:numPr>
              <w:spacing w:before="120" w:after="0" w:line="240" w:lineRule="auto"/>
              <w:ind w:left="24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ремонта и очистки оснований под стяжку. Технология устройства разделительных и кромочных лент, деформационных швов</w:t>
            </w:r>
          </w:p>
        </w:tc>
        <w:tc>
          <w:tcPr>
            <w:tcW w:w="507" w:type="pct"/>
          </w:tcPr>
          <w:p w:rsidR="00B22E29" w:rsidRDefault="00B22E29" w:rsidP="00B22E29">
            <w:pPr>
              <w:jc w:val="center"/>
            </w:pPr>
            <w:r w:rsidRPr="00CC1F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B22E29" w:rsidRPr="007D5BEC" w:rsidTr="00165DDE">
        <w:tc>
          <w:tcPr>
            <w:tcW w:w="1488" w:type="pct"/>
            <w:gridSpan w:val="2"/>
            <w:vMerge/>
          </w:tcPr>
          <w:p w:rsidR="00B22E29" w:rsidRPr="007D5BEC" w:rsidRDefault="00B22E29" w:rsidP="00B22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  <w:shd w:val="clear" w:color="auto" w:fill="auto"/>
          </w:tcPr>
          <w:p w:rsidR="00B22E29" w:rsidRPr="009854B0" w:rsidRDefault="00B22E29" w:rsidP="00B22E29">
            <w:pPr>
              <w:numPr>
                <w:ilvl w:val="0"/>
                <w:numId w:val="49"/>
              </w:numPr>
              <w:spacing w:before="120" w:after="0" w:line="240" w:lineRule="auto"/>
              <w:ind w:left="24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выравнивания и нивелирования сухой засыпки на поверхности оснований под полы. Технология изготовления изолирующего слоя из теплоизоляционных материалов.</w:t>
            </w:r>
          </w:p>
        </w:tc>
        <w:tc>
          <w:tcPr>
            <w:tcW w:w="507" w:type="pct"/>
          </w:tcPr>
          <w:p w:rsidR="00B22E29" w:rsidRDefault="00B22E29" w:rsidP="00B22E29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B22E29" w:rsidRPr="007D5BEC" w:rsidTr="00165DDE">
        <w:tc>
          <w:tcPr>
            <w:tcW w:w="1488" w:type="pct"/>
            <w:gridSpan w:val="2"/>
            <w:vMerge/>
          </w:tcPr>
          <w:p w:rsidR="00B22E29" w:rsidRPr="007D5BEC" w:rsidRDefault="00B22E29" w:rsidP="00B22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  <w:shd w:val="clear" w:color="auto" w:fill="auto"/>
          </w:tcPr>
          <w:p w:rsidR="00B22E29" w:rsidRPr="009854B0" w:rsidRDefault="00B22E29" w:rsidP="00B22E29">
            <w:pPr>
              <w:numPr>
                <w:ilvl w:val="0"/>
                <w:numId w:val="49"/>
              </w:numPr>
              <w:spacing w:before="120" w:after="0" w:line="240" w:lineRule="auto"/>
              <w:ind w:left="24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нанесения грунтовок. Технология устройства разделительного слоя.</w:t>
            </w:r>
          </w:p>
        </w:tc>
        <w:tc>
          <w:tcPr>
            <w:tcW w:w="507" w:type="pct"/>
          </w:tcPr>
          <w:p w:rsidR="00B22E29" w:rsidRDefault="00B22E29" w:rsidP="00B22E29">
            <w:pPr>
              <w:jc w:val="center"/>
            </w:pPr>
            <w:r w:rsidRPr="00CC1F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B22E29" w:rsidRPr="007D5BEC" w:rsidTr="00165DDE">
        <w:tc>
          <w:tcPr>
            <w:tcW w:w="1488" w:type="pct"/>
            <w:gridSpan w:val="2"/>
            <w:vMerge/>
          </w:tcPr>
          <w:p w:rsidR="00B22E29" w:rsidRPr="007D5BEC" w:rsidRDefault="00B22E29" w:rsidP="00B22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  <w:shd w:val="clear" w:color="auto" w:fill="auto"/>
          </w:tcPr>
          <w:p w:rsidR="00B22E29" w:rsidRPr="009854B0" w:rsidRDefault="00B22E29" w:rsidP="00B22E29">
            <w:pPr>
              <w:numPr>
                <w:ilvl w:val="0"/>
                <w:numId w:val="49"/>
              </w:numPr>
              <w:spacing w:before="120" w:after="0" w:line="240" w:lineRule="auto"/>
              <w:ind w:left="24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разметки и нивелирования проектного положения пола. Конструкции маяков для наливных полов и методы работы с ними.</w:t>
            </w:r>
          </w:p>
        </w:tc>
        <w:tc>
          <w:tcPr>
            <w:tcW w:w="507" w:type="pct"/>
          </w:tcPr>
          <w:p w:rsidR="00B22E29" w:rsidRDefault="00B22E29" w:rsidP="00B22E29">
            <w:pPr>
              <w:jc w:val="center"/>
            </w:pPr>
            <w:r w:rsidRPr="00CC1F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B22E29" w:rsidRPr="007D5BEC" w:rsidTr="00165DDE">
        <w:tc>
          <w:tcPr>
            <w:tcW w:w="1488" w:type="pct"/>
            <w:gridSpan w:val="2"/>
            <w:vMerge/>
          </w:tcPr>
          <w:p w:rsidR="00B22E29" w:rsidRPr="007D5BEC" w:rsidRDefault="00B22E29" w:rsidP="00B22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  <w:shd w:val="clear" w:color="auto" w:fill="auto"/>
          </w:tcPr>
          <w:p w:rsidR="00B22E29" w:rsidRPr="009854B0" w:rsidRDefault="00B22E29" w:rsidP="00B22E29">
            <w:pPr>
              <w:numPr>
                <w:ilvl w:val="0"/>
                <w:numId w:val="49"/>
              </w:numPr>
              <w:spacing w:before="120" w:after="0" w:line="240" w:lineRule="auto"/>
              <w:ind w:left="24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растворов наливных стяжек пола. Технология заливки вручную и выравнивание растворов для наливных стяжек полов.</w:t>
            </w:r>
          </w:p>
        </w:tc>
        <w:tc>
          <w:tcPr>
            <w:tcW w:w="507" w:type="pct"/>
          </w:tcPr>
          <w:p w:rsidR="00B22E29" w:rsidRDefault="00B22E29" w:rsidP="00B22E29">
            <w:pPr>
              <w:jc w:val="center"/>
            </w:pPr>
            <w:r w:rsidRPr="00CC1F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B22E29" w:rsidRPr="007D5BEC" w:rsidTr="00165DDE">
        <w:tc>
          <w:tcPr>
            <w:tcW w:w="1488" w:type="pct"/>
            <w:gridSpan w:val="2"/>
            <w:vMerge/>
          </w:tcPr>
          <w:p w:rsidR="00B22E29" w:rsidRPr="007D5BEC" w:rsidRDefault="00B22E29" w:rsidP="00B22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  <w:shd w:val="clear" w:color="auto" w:fill="auto"/>
          </w:tcPr>
          <w:p w:rsidR="00B22E29" w:rsidRPr="009854B0" w:rsidRDefault="00B22E29" w:rsidP="00B22E29">
            <w:pPr>
              <w:numPr>
                <w:ilvl w:val="0"/>
                <w:numId w:val="49"/>
              </w:numPr>
              <w:spacing w:before="120" w:after="0" w:line="240" w:lineRule="auto"/>
              <w:ind w:left="24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заливки механизированным способом и выравнивания растворов для наливных стяжек полов</w:t>
            </w:r>
          </w:p>
        </w:tc>
        <w:tc>
          <w:tcPr>
            <w:tcW w:w="507" w:type="pct"/>
          </w:tcPr>
          <w:p w:rsidR="00B22E29" w:rsidRDefault="00B22E29" w:rsidP="00B22E29">
            <w:pPr>
              <w:jc w:val="center"/>
            </w:pPr>
            <w:r w:rsidRPr="00CC1F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B22E29" w:rsidRPr="007D5BEC" w:rsidTr="00165DDE">
        <w:tc>
          <w:tcPr>
            <w:tcW w:w="1488" w:type="pct"/>
            <w:gridSpan w:val="2"/>
            <w:vMerge/>
          </w:tcPr>
          <w:p w:rsidR="00B22E29" w:rsidRPr="007D5BEC" w:rsidRDefault="00B22E29" w:rsidP="00B22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  <w:shd w:val="clear" w:color="auto" w:fill="auto"/>
          </w:tcPr>
          <w:p w:rsidR="00B22E29" w:rsidRPr="009854B0" w:rsidRDefault="00B22E29" w:rsidP="00B22E29">
            <w:pPr>
              <w:numPr>
                <w:ilvl w:val="0"/>
                <w:numId w:val="49"/>
              </w:numPr>
              <w:spacing w:before="120" w:after="0" w:line="240" w:lineRule="auto"/>
              <w:ind w:left="24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E1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Декоративное оформление</w:t>
            </w:r>
          </w:p>
        </w:tc>
        <w:tc>
          <w:tcPr>
            <w:tcW w:w="507" w:type="pct"/>
          </w:tcPr>
          <w:p w:rsidR="00B22E29" w:rsidRDefault="00B22E29" w:rsidP="00B22E29">
            <w:pPr>
              <w:jc w:val="center"/>
            </w:pPr>
            <w:r w:rsidRPr="00CC1F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B22E29" w:rsidRPr="007D5BEC" w:rsidTr="00165DDE">
        <w:tc>
          <w:tcPr>
            <w:tcW w:w="1488" w:type="pct"/>
            <w:gridSpan w:val="2"/>
            <w:vMerge/>
          </w:tcPr>
          <w:p w:rsidR="00B22E29" w:rsidRPr="007D5BEC" w:rsidRDefault="00B22E29" w:rsidP="00B22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B22E29" w:rsidRPr="007D5BEC" w:rsidRDefault="00B22E29" w:rsidP="00B2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СНиП к качеству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стяжки.</w:t>
            </w:r>
          </w:p>
        </w:tc>
        <w:tc>
          <w:tcPr>
            <w:tcW w:w="507" w:type="pct"/>
          </w:tcPr>
          <w:p w:rsidR="00B22E29" w:rsidRDefault="00B22E29" w:rsidP="00B22E29">
            <w:pPr>
              <w:jc w:val="center"/>
            </w:pPr>
            <w:r w:rsidRPr="00CC1F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B22E29" w:rsidRPr="007D5BEC" w:rsidTr="00165DDE">
        <w:tc>
          <w:tcPr>
            <w:tcW w:w="1488" w:type="pct"/>
            <w:gridSpan w:val="2"/>
            <w:vMerge/>
          </w:tcPr>
          <w:p w:rsidR="00B22E29" w:rsidRPr="007D5BEC" w:rsidRDefault="00B22E29" w:rsidP="00B22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B22E29" w:rsidRPr="007D5BEC" w:rsidRDefault="00B22E29" w:rsidP="00B2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98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и техника безопасности при устройстве наливных стяжек пола</w:t>
            </w:r>
          </w:p>
        </w:tc>
        <w:tc>
          <w:tcPr>
            <w:tcW w:w="507" w:type="pct"/>
          </w:tcPr>
          <w:p w:rsidR="00B22E29" w:rsidRDefault="00B22E29" w:rsidP="00B22E29">
            <w:pPr>
              <w:jc w:val="center"/>
            </w:pPr>
            <w:r w:rsidRPr="00CC1F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7D5BEC" w:rsidRPr="007D5BEC" w:rsidTr="00165DDE">
        <w:tc>
          <w:tcPr>
            <w:tcW w:w="1488" w:type="pct"/>
            <w:gridSpan w:val="2"/>
            <w:vMerge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7D5BEC" w:rsidRPr="000D0247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24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Тематика</w:t>
            </w:r>
            <w:r w:rsidR="00EE172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D024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практических занятий </w:t>
            </w:r>
          </w:p>
        </w:tc>
        <w:tc>
          <w:tcPr>
            <w:tcW w:w="507" w:type="pct"/>
            <w:vAlign w:val="center"/>
          </w:tcPr>
          <w:p w:rsidR="007D5BEC" w:rsidRPr="000D0247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D02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7D5BEC" w:rsidRPr="007D5BEC" w:rsidTr="00165DDE">
        <w:tc>
          <w:tcPr>
            <w:tcW w:w="1488" w:type="pct"/>
            <w:gridSpan w:val="2"/>
            <w:vMerge/>
          </w:tcPr>
          <w:p w:rsidR="007D5BEC" w:rsidRPr="000D0247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«Разработка инструкционно-технологических карт на устройство наливных стяжек пола». </w:t>
            </w:r>
          </w:p>
        </w:tc>
        <w:tc>
          <w:tcPr>
            <w:tcW w:w="507" w:type="pct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</w:p>
        </w:tc>
      </w:tr>
      <w:tr w:rsidR="007D5BEC" w:rsidRPr="007D5BEC" w:rsidTr="00165DDE">
        <w:tc>
          <w:tcPr>
            <w:tcW w:w="1488" w:type="pct"/>
            <w:gridSpan w:val="2"/>
            <w:vMerge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«Расчёт потребности в материалах и инструментах для устройства наливных стяжек пола».</w:t>
            </w:r>
          </w:p>
        </w:tc>
        <w:tc>
          <w:tcPr>
            <w:tcW w:w="507" w:type="pct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</w:p>
        </w:tc>
      </w:tr>
      <w:tr w:rsidR="007D5BEC" w:rsidRPr="007D5BEC" w:rsidTr="00165DDE">
        <w:tc>
          <w:tcPr>
            <w:tcW w:w="1488" w:type="pct"/>
            <w:gridSpan w:val="2"/>
            <w:vMerge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«Построение схем организации рабочего места при устройстве наливных стяжек пола».</w:t>
            </w:r>
          </w:p>
        </w:tc>
        <w:tc>
          <w:tcPr>
            <w:tcW w:w="507" w:type="pct"/>
            <w:vAlign w:val="center"/>
          </w:tcPr>
          <w:p w:rsidR="007D5BEC" w:rsidRPr="007D5BEC" w:rsidRDefault="007D5BEC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</w:p>
        </w:tc>
      </w:tr>
      <w:tr w:rsidR="007D5BEC" w:rsidRPr="007D5BEC" w:rsidTr="00165DDE">
        <w:tc>
          <w:tcPr>
            <w:tcW w:w="4493" w:type="pct"/>
            <w:gridSpan w:val="3"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УП.01 Учебная практика при изучении раздела 2</w:t>
            </w: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Виды работ </w:t>
            </w:r>
          </w:p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1. Подготовка площадки, инструмента и материалов для проведения работ по устройству наливных стяжек пола.</w:t>
            </w:r>
          </w:p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Приготовление растворов для устройства наливных стяжек пола.</w:t>
            </w:r>
          </w:p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3. Нивелирование поверхности пола и установка маяков</w:t>
            </w:r>
          </w:p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 Устройство</w:t>
            </w:r>
            <w:r w:rsidR="00EE1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наливных</w:t>
            </w:r>
            <w:r w:rsidR="00EE1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стяжекпола.</w:t>
            </w:r>
          </w:p>
        </w:tc>
        <w:tc>
          <w:tcPr>
            <w:tcW w:w="507" w:type="pct"/>
            <w:vAlign w:val="center"/>
          </w:tcPr>
          <w:p w:rsidR="007D5BEC" w:rsidRPr="007D5BEC" w:rsidRDefault="00102692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7</w:t>
            </w:r>
            <w:r w:rsidR="007D5BEC" w:rsidRPr="007D5B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</w:tr>
      <w:tr w:rsidR="007D5BEC" w:rsidRPr="007D5BEC" w:rsidTr="00165DDE">
        <w:tc>
          <w:tcPr>
            <w:tcW w:w="4493" w:type="pct"/>
            <w:gridSpan w:val="3"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3. Монтаж систем фасадных </w:t>
            </w:r>
            <w:r w:rsidRPr="007D5B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теплоизоляционных</w:t>
            </w: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композиционных (СФТК)</w:t>
            </w:r>
          </w:p>
        </w:tc>
        <w:tc>
          <w:tcPr>
            <w:tcW w:w="507" w:type="pct"/>
            <w:vAlign w:val="center"/>
          </w:tcPr>
          <w:p w:rsidR="007D5BEC" w:rsidRPr="0007217A" w:rsidRDefault="00B22E29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203</w:t>
            </w:r>
          </w:p>
        </w:tc>
      </w:tr>
      <w:tr w:rsidR="007D5BEC" w:rsidRPr="007D5BEC" w:rsidTr="00165DDE">
        <w:tc>
          <w:tcPr>
            <w:tcW w:w="4493" w:type="pct"/>
            <w:gridSpan w:val="3"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МДК. 01.01 Технология штукатурных и декоративных работ.</w:t>
            </w:r>
          </w:p>
        </w:tc>
        <w:tc>
          <w:tcPr>
            <w:tcW w:w="507" w:type="pct"/>
            <w:vAlign w:val="center"/>
          </w:tcPr>
          <w:p w:rsidR="007D5BEC" w:rsidRPr="004A1927" w:rsidRDefault="004A1927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2C2D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7D5BEC" w:rsidRPr="007D5BEC" w:rsidTr="00165DDE">
        <w:tc>
          <w:tcPr>
            <w:tcW w:w="1488" w:type="pct"/>
            <w:gridSpan w:val="2"/>
            <w:vMerge w:val="restart"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Тема 3.1. Технология монтажа систем фасадных теплоизоляционных композиционных (СФТК).</w:t>
            </w:r>
          </w:p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lastRenderedPageBreak/>
              <w:t>Содержание</w:t>
            </w:r>
          </w:p>
        </w:tc>
        <w:tc>
          <w:tcPr>
            <w:tcW w:w="507" w:type="pct"/>
            <w:vAlign w:val="center"/>
          </w:tcPr>
          <w:p w:rsidR="007D5BEC" w:rsidRPr="004A1927" w:rsidRDefault="004A1927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</w:tr>
      <w:tr w:rsidR="007D5BEC" w:rsidRPr="007D5BEC" w:rsidTr="00165DDE">
        <w:tc>
          <w:tcPr>
            <w:tcW w:w="1488" w:type="pct"/>
            <w:gridSpan w:val="2"/>
            <w:vMerge/>
          </w:tcPr>
          <w:p w:rsidR="007D5BEC" w:rsidRPr="007D5BEC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7D5BEC" w:rsidRPr="007D5BEC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 Материалы</w:t>
            </w:r>
            <w:r w:rsidR="00EE1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r w:rsidR="00EE1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монтажа СФТК.</w:t>
            </w:r>
          </w:p>
        </w:tc>
        <w:tc>
          <w:tcPr>
            <w:tcW w:w="507" w:type="pct"/>
            <w:vAlign w:val="center"/>
          </w:tcPr>
          <w:p w:rsidR="007D5BEC" w:rsidRPr="000E593A" w:rsidRDefault="000E593A" w:rsidP="007D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59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0E593A" w:rsidRPr="007D5BEC" w:rsidTr="00165DDE">
        <w:tc>
          <w:tcPr>
            <w:tcW w:w="1488" w:type="pct"/>
            <w:gridSpan w:val="2"/>
            <w:vMerge/>
          </w:tcPr>
          <w:p w:rsidR="000E593A" w:rsidRPr="007D5BEC" w:rsidRDefault="000E593A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0E593A" w:rsidRPr="007D5BEC" w:rsidRDefault="000E593A" w:rsidP="000E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 Технология</w:t>
            </w:r>
            <w:r w:rsidR="00EE1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устройства СФТК.</w:t>
            </w:r>
          </w:p>
        </w:tc>
        <w:tc>
          <w:tcPr>
            <w:tcW w:w="507" w:type="pct"/>
          </w:tcPr>
          <w:p w:rsidR="000E593A" w:rsidRDefault="000E593A" w:rsidP="000E593A">
            <w:pPr>
              <w:jc w:val="center"/>
            </w:pPr>
            <w:r w:rsidRPr="007971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0E593A" w:rsidRPr="007D5BEC" w:rsidTr="00165DDE">
        <w:tc>
          <w:tcPr>
            <w:tcW w:w="1488" w:type="pct"/>
            <w:gridSpan w:val="2"/>
            <w:vMerge/>
          </w:tcPr>
          <w:p w:rsidR="000E593A" w:rsidRPr="007D5BEC" w:rsidRDefault="000E593A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0E593A" w:rsidRPr="007D5BEC" w:rsidRDefault="000E593A" w:rsidP="000E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 Технология</w:t>
            </w:r>
            <w:r w:rsidR="00EE1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ремонта СФТК.</w:t>
            </w:r>
          </w:p>
        </w:tc>
        <w:tc>
          <w:tcPr>
            <w:tcW w:w="507" w:type="pct"/>
          </w:tcPr>
          <w:p w:rsidR="000E593A" w:rsidRDefault="000E593A" w:rsidP="000E593A">
            <w:pPr>
              <w:jc w:val="center"/>
            </w:pPr>
            <w:r w:rsidRPr="007971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0E593A" w:rsidRPr="007D5BEC" w:rsidTr="00165DDE">
        <w:tc>
          <w:tcPr>
            <w:tcW w:w="1488" w:type="pct"/>
            <w:gridSpan w:val="2"/>
            <w:vMerge/>
          </w:tcPr>
          <w:p w:rsidR="000E593A" w:rsidRPr="007D5BEC" w:rsidRDefault="000E593A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0E593A" w:rsidRPr="007D5BEC" w:rsidRDefault="000E593A" w:rsidP="000E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назначение и правила применения инструмента, приспособления и инвентаря для устройства СФТК.</w:t>
            </w:r>
          </w:p>
        </w:tc>
        <w:tc>
          <w:tcPr>
            <w:tcW w:w="507" w:type="pct"/>
          </w:tcPr>
          <w:p w:rsidR="000E593A" w:rsidRDefault="000E593A" w:rsidP="000E593A">
            <w:pPr>
              <w:jc w:val="center"/>
            </w:pPr>
            <w:r w:rsidRPr="007971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0E593A" w:rsidRPr="007D5BEC" w:rsidTr="00165DDE">
        <w:tc>
          <w:tcPr>
            <w:tcW w:w="1488" w:type="pct"/>
            <w:gridSpan w:val="2"/>
            <w:vMerge/>
          </w:tcPr>
          <w:p w:rsidR="000E593A" w:rsidRPr="007D5BEC" w:rsidRDefault="000E593A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0E593A" w:rsidRPr="007D5BEC" w:rsidRDefault="000E593A" w:rsidP="000E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0E59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производства работ</w:t>
            </w:r>
          </w:p>
        </w:tc>
        <w:tc>
          <w:tcPr>
            <w:tcW w:w="507" w:type="pct"/>
          </w:tcPr>
          <w:p w:rsidR="000E593A" w:rsidRDefault="000E593A" w:rsidP="000E593A">
            <w:pPr>
              <w:jc w:val="center"/>
            </w:pPr>
            <w:r w:rsidRPr="007971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0E593A" w:rsidRPr="007D5BEC" w:rsidTr="00165DDE">
        <w:tc>
          <w:tcPr>
            <w:tcW w:w="1488" w:type="pct"/>
            <w:gridSpan w:val="2"/>
            <w:vMerge/>
          </w:tcPr>
          <w:p w:rsidR="000E593A" w:rsidRPr="007D5BEC" w:rsidRDefault="000E593A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0E593A" w:rsidRPr="007D5BEC" w:rsidRDefault="000E593A" w:rsidP="000E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0E593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фасадных работ</w:t>
            </w:r>
          </w:p>
        </w:tc>
        <w:tc>
          <w:tcPr>
            <w:tcW w:w="507" w:type="pct"/>
          </w:tcPr>
          <w:p w:rsidR="000E593A" w:rsidRDefault="000E593A" w:rsidP="000E593A">
            <w:pPr>
              <w:jc w:val="center"/>
            </w:pPr>
            <w:r w:rsidRPr="007971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0E593A" w:rsidRPr="007D5BEC" w:rsidTr="00165DDE">
        <w:tc>
          <w:tcPr>
            <w:tcW w:w="1488" w:type="pct"/>
            <w:gridSpan w:val="2"/>
            <w:vMerge/>
          </w:tcPr>
          <w:p w:rsidR="000E593A" w:rsidRPr="007D5BEC" w:rsidRDefault="000E593A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0E593A" w:rsidRPr="007D5BEC" w:rsidRDefault="000E593A" w:rsidP="000E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0E593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монтажа</w:t>
            </w:r>
          </w:p>
        </w:tc>
        <w:tc>
          <w:tcPr>
            <w:tcW w:w="507" w:type="pct"/>
          </w:tcPr>
          <w:p w:rsidR="000E593A" w:rsidRDefault="000E593A" w:rsidP="000E593A">
            <w:pPr>
              <w:jc w:val="center"/>
            </w:pPr>
            <w:r w:rsidRPr="007971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0E593A" w:rsidRPr="007D5BEC" w:rsidTr="00165DDE">
        <w:tc>
          <w:tcPr>
            <w:tcW w:w="1488" w:type="pct"/>
            <w:gridSpan w:val="2"/>
            <w:vMerge/>
          </w:tcPr>
          <w:p w:rsidR="000E593A" w:rsidRPr="007D5BEC" w:rsidRDefault="000E593A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0E593A" w:rsidRPr="007D5BEC" w:rsidRDefault="000E593A" w:rsidP="000E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0E593A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опорного (цокольного) профиля</w:t>
            </w:r>
          </w:p>
        </w:tc>
        <w:tc>
          <w:tcPr>
            <w:tcW w:w="507" w:type="pct"/>
          </w:tcPr>
          <w:p w:rsidR="000E593A" w:rsidRDefault="000E593A" w:rsidP="000E593A">
            <w:pPr>
              <w:jc w:val="center"/>
            </w:pPr>
            <w:r w:rsidRPr="007971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0E593A" w:rsidRPr="007D5BEC" w:rsidTr="00165DDE">
        <w:tc>
          <w:tcPr>
            <w:tcW w:w="1488" w:type="pct"/>
            <w:gridSpan w:val="2"/>
            <w:vMerge/>
          </w:tcPr>
          <w:p w:rsidR="000E593A" w:rsidRPr="007D5BEC" w:rsidRDefault="000E593A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0E593A" w:rsidRPr="007D5BEC" w:rsidRDefault="000E593A" w:rsidP="000E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0E593A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Крепеж теплоизоляционных плит к основанию</w:t>
            </w:r>
          </w:p>
        </w:tc>
        <w:tc>
          <w:tcPr>
            <w:tcW w:w="507" w:type="pct"/>
          </w:tcPr>
          <w:p w:rsidR="000E593A" w:rsidRDefault="000E593A" w:rsidP="000E593A">
            <w:pPr>
              <w:jc w:val="center"/>
            </w:pPr>
            <w:r w:rsidRPr="007971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0E593A" w:rsidRPr="007D5BEC" w:rsidTr="00165DDE">
        <w:tc>
          <w:tcPr>
            <w:tcW w:w="1488" w:type="pct"/>
            <w:gridSpan w:val="2"/>
            <w:vMerge/>
          </w:tcPr>
          <w:p w:rsidR="000E593A" w:rsidRPr="000E593A" w:rsidRDefault="000E593A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0E593A" w:rsidRPr="007D5BEC" w:rsidRDefault="000E593A" w:rsidP="000E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0E593A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Механическое крепление теплоизоляционных плит</w:t>
            </w:r>
          </w:p>
        </w:tc>
        <w:tc>
          <w:tcPr>
            <w:tcW w:w="507" w:type="pct"/>
          </w:tcPr>
          <w:p w:rsidR="000E593A" w:rsidRDefault="000E593A" w:rsidP="000E593A">
            <w:pPr>
              <w:jc w:val="center"/>
            </w:pPr>
            <w:r w:rsidRPr="007971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0E593A" w:rsidRPr="007D5BEC" w:rsidTr="00165DDE">
        <w:tc>
          <w:tcPr>
            <w:tcW w:w="1488" w:type="pct"/>
            <w:gridSpan w:val="2"/>
            <w:vMerge/>
          </w:tcPr>
          <w:p w:rsidR="000E593A" w:rsidRPr="000E593A" w:rsidRDefault="000E593A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0E593A" w:rsidRPr="007D5BEC" w:rsidRDefault="000E593A" w:rsidP="000E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0E593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уси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ливающих элементов и устройство </w:t>
            </w:r>
            <w:r w:rsidRPr="000E593A">
              <w:rPr>
                <w:rFonts w:ascii="Times New Roman" w:eastAsia="Times New Roman" w:hAnsi="Times New Roman" w:cs="Times New Roman"/>
                <w:sz w:val="24"/>
                <w:szCs w:val="24"/>
              </w:rPr>
              <w:t>деформационных профилей</w:t>
            </w:r>
          </w:p>
        </w:tc>
        <w:tc>
          <w:tcPr>
            <w:tcW w:w="507" w:type="pct"/>
          </w:tcPr>
          <w:p w:rsidR="000E593A" w:rsidRDefault="00165DDE" w:rsidP="000E593A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0E593A" w:rsidRPr="007D5BEC" w:rsidTr="00165DDE">
        <w:tc>
          <w:tcPr>
            <w:tcW w:w="1488" w:type="pct"/>
            <w:gridSpan w:val="2"/>
            <w:vMerge/>
          </w:tcPr>
          <w:p w:rsidR="000E593A" w:rsidRPr="000E593A" w:rsidRDefault="000E593A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0E593A" w:rsidRPr="007D5BEC" w:rsidRDefault="000E593A" w:rsidP="000E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0E593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армированного базового штукатурного слоя</w:t>
            </w:r>
          </w:p>
        </w:tc>
        <w:tc>
          <w:tcPr>
            <w:tcW w:w="507" w:type="pct"/>
          </w:tcPr>
          <w:p w:rsidR="000E593A" w:rsidRDefault="000E593A" w:rsidP="000E593A">
            <w:pPr>
              <w:jc w:val="center"/>
            </w:pPr>
            <w:r w:rsidRPr="007971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0E593A" w:rsidRPr="007D5BEC" w:rsidTr="00165DDE">
        <w:tc>
          <w:tcPr>
            <w:tcW w:w="1488" w:type="pct"/>
            <w:gridSpan w:val="2"/>
            <w:vMerge/>
          </w:tcPr>
          <w:p w:rsidR="000E593A" w:rsidRPr="000E593A" w:rsidRDefault="000E593A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0E593A" w:rsidRPr="007D5BEC" w:rsidRDefault="000E593A" w:rsidP="000E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0E593A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декоративно-защитного финишного слоя</w:t>
            </w:r>
          </w:p>
        </w:tc>
        <w:tc>
          <w:tcPr>
            <w:tcW w:w="507" w:type="pct"/>
          </w:tcPr>
          <w:p w:rsidR="000E593A" w:rsidRDefault="000E593A" w:rsidP="000E593A">
            <w:pPr>
              <w:jc w:val="center"/>
            </w:pPr>
            <w:r w:rsidRPr="007971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0E593A" w:rsidRPr="007D5BEC" w:rsidTr="00165DDE">
        <w:tc>
          <w:tcPr>
            <w:tcW w:w="1488" w:type="pct"/>
            <w:gridSpan w:val="2"/>
            <w:vMerge/>
          </w:tcPr>
          <w:p w:rsidR="000E593A" w:rsidRPr="000E593A" w:rsidRDefault="000E593A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0E593A" w:rsidRPr="007D5BEC" w:rsidRDefault="000E593A" w:rsidP="000E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Pr="000E593A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Окраска декоративно-защитного финишного слоя</w:t>
            </w:r>
          </w:p>
        </w:tc>
        <w:tc>
          <w:tcPr>
            <w:tcW w:w="507" w:type="pct"/>
          </w:tcPr>
          <w:p w:rsidR="000E593A" w:rsidRDefault="000E593A" w:rsidP="000E593A">
            <w:pPr>
              <w:jc w:val="center"/>
            </w:pPr>
            <w:r w:rsidRPr="007971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0E593A" w:rsidRPr="007D5BEC" w:rsidTr="00165DDE">
        <w:tc>
          <w:tcPr>
            <w:tcW w:w="1488" w:type="pct"/>
            <w:gridSpan w:val="2"/>
            <w:vMerge/>
          </w:tcPr>
          <w:p w:rsidR="000E593A" w:rsidRPr="000E593A" w:rsidRDefault="000E593A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0E593A" w:rsidRPr="007D5BEC" w:rsidRDefault="000E593A" w:rsidP="000E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0E593A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мест анкеровки строительных лесов</w:t>
            </w:r>
          </w:p>
        </w:tc>
        <w:tc>
          <w:tcPr>
            <w:tcW w:w="507" w:type="pct"/>
          </w:tcPr>
          <w:p w:rsidR="000E593A" w:rsidRDefault="000E593A" w:rsidP="000E593A">
            <w:pPr>
              <w:jc w:val="center"/>
            </w:pPr>
            <w:r w:rsidRPr="007971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0E593A" w:rsidRPr="007D5BEC" w:rsidTr="00165DDE">
        <w:tc>
          <w:tcPr>
            <w:tcW w:w="1488" w:type="pct"/>
            <w:gridSpan w:val="2"/>
            <w:vMerge/>
          </w:tcPr>
          <w:p w:rsidR="000E593A" w:rsidRPr="000E593A" w:rsidRDefault="000E593A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0E593A" w:rsidRPr="007D5BEC" w:rsidRDefault="000E593A" w:rsidP="000E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 w:rsidRPr="000E593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507" w:type="pct"/>
          </w:tcPr>
          <w:p w:rsidR="000E593A" w:rsidRDefault="000E593A" w:rsidP="000E593A">
            <w:pPr>
              <w:jc w:val="center"/>
            </w:pPr>
            <w:r w:rsidRPr="007971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0E593A" w:rsidRPr="007D5BEC" w:rsidTr="00165DDE">
        <w:tc>
          <w:tcPr>
            <w:tcW w:w="1488" w:type="pct"/>
            <w:gridSpan w:val="2"/>
            <w:vMerge/>
          </w:tcPr>
          <w:p w:rsidR="000E593A" w:rsidRPr="007D5BEC" w:rsidRDefault="000E593A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5" w:type="pct"/>
          </w:tcPr>
          <w:p w:rsidR="000E593A" w:rsidRPr="007D5BEC" w:rsidRDefault="000E593A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Тематика</w:t>
            </w:r>
            <w:r w:rsidR="00EE172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практических</w:t>
            </w:r>
            <w:r w:rsidR="00EE172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занятий</w:t>
            </w:r>
          </w:p>
        </w:tc>
        <w:tc>
          <w:tcPr>
            <w:tcW w:w="507" w:type="pct"/>
            <w:vAlign w:val="center"/>
          </w:tcPr>
          <w:p w:rsidR="000E593A" w:rsidRPr="007D5BEC" w:rsidRDefault="000E593A" w:rsidP="000E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6</w:t>
            </w:r>
          </w:p>
        </w:tc>
      </w:tr>
      <w:tr w:rsidR="000E593A" w:rsidRPr="007D5BEC" w:rsidTr="00165DDE">
        <w:tc>
          <w:tcPr>
            <w:tcW w:w="1488" w:type="pct"/>
            <w:gridSpan w:val="2"/>
            <w:vMerge/>
          </w:tcPr>
          <w:p w:rsidR="000E593A" w:rsidRPr="007D5BEC" w:rsidRDefault="000E593A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0E593A" w:rsidRPr="007D5BEC" w:rsidRDefault="000E593A" w:rsidP="000E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«Разработка инструкционно-технологических карт на устройство СФТК». </w:t>
            </w:r>
          </w:p>
        </w:tc>
        <w:tc>
          <w:tcPr>
            <w:tcW w:w="507" w:type="pct"/>
            <w:vAlign w:val="center"/>
          </w:tcPr>
          <w:p w:rsidR="000E593A" w:rsidRPr="007D5BEC" w:rsidRDefault="000E593A" w:rsidP="000E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</w:p>
        </w:tc>
      </w:tr>
      <w:tr w:rsidR="000E593A" w:rsidRPr="007D5BEC" w:rsidTr="00165DDE">
        <w:tc>
          <w:tcPr>
            <w:tcW w:w="1488" w:type="pct"/>
            <w:gridSpan w:val="2"/>
            <w:vMerge/>
          </w:tcPr>
          <w:p w:rsidR="000E593A" w:rsidRPr="007D5BEC" w:rsidRDefault="000E593A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0E593A" w:rsidRPr="007D5BEC" w:rsidRDefault="000E593A" w:rsidP="000E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«Расчёт потребности в материалах и инструментах для устройства СФТК»</w:t>
            </w:r>
          </w:p>
        </w:tc>
        <w:tc>
          <w:tcPr>
            <w:tcW w:w="507" w:type="pct"/>
            <w:vAlign w:val="center"/>
          </w:tcPr>
          <w:p w:rsidR="000E593A" w:rsidRPr="007D5BEC" w:rsidRDefault="000E593A" w:rsidP="000E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</w:p>
        </w:tc>
      </w:tr>
      <w:tr w:rsidR="000E593A" w:rsidRPr="007D5BEC" w:rsidTr="00165DDE">
        <w:tc>
          <w:tcPr>
            <w:tcW w:w="1488" w:type="pct"/>
            <w:gridSpan w:val="2"/>
            <w:vMerge/>
          </w:tcPr>
          <w:p w:rsidR="000E593A" w:rsidRPr="007D5BEC" w:rsidRDefault="000E593A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005" w:type="pct"/>
          </w:tcPr>
          <w:p w:rsidR="000E593A" w:rsidRPr="007D5BEC" w:rsidRDefault="000E593A" w:rsidP="000E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«Построение схем организации рабочего места при устройстве СФТК».</w:t>
            </w:r>
          </w:p>
        </w:tc>
        <w:tc>
          <w:tcPr>
            <w:tcW w:w="507" w:type="pct"/>
            <w:vAlign w:val="center"/>
          </w:tcPr>
          <w:p w:rsidR="000E593A" w:rsidRPr="007D5BEC" w:rsidRDefault="000E593A" w:rsidP="000E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</w:p>
        </w:tc>
      </w:tr>
      <w:tr w:rsidR="000E593A" w:rsidRPr="007D5BEC" w:rsidTr="00165DDE">
        <w:tc>
          <w:tcPr>
            <w:tcW w:w="4493" w:type="pct"/>
            <w:gridSpan w:val="3"/>
          </w:tcPr>
          <w:p w:rsidR="000E593A" w:rsidRPr="007D5BEC" w:rsidRDefault="000E593A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УП.01 Учебная практика при изучении раздела 3</w:t>
            </w:r>
          </w:p>
          <w:p w:rsidR="000E593A" w:rsidRPr="007D5BEC" w:rsidRDefault="000E593A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Виды работ </w:t>
            </w:r>
          </w:p>
          <w:p w:rsidR="000E593A" w:rsidRPr="007D5BEC" w:rsidRDefault="000E593A" w:rsidP="000E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1. Подготовка поверхностей для монтажа СФТК.</w:t>
            </w:r>
          </w:p>
          <w:p w:rsidR="000E593A" w:rsidRPr="007D5BEC" w:rsidRDefault="000E593A" w:rsidP="000E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2. Монтаж плит утеплителя.</w:t>
            </w:r>
          </w:p>
          <w:p w:rsidR="000E593A" w:rsidRPr="007D5BEC" w:rsidRDefault="000E593A" w:rsidP="000E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3. устройство базового и декоративного слоя СФТК.</w:t>
            </w:r>
          </w:p>
        </w:tc>
        <w:tc>
          <w:tcPr>
            <w:tcW w:w="507" w:type="pct"/>
            <w:vAlign w:val="center"/>
          </w:tcPr>
          <w:p w:rsidR="000E593A" w:rsidRPr="00102692" w:rsidRDefault="00102692" w:rsidP="000E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</w:tr>
      <w:tr w:rsidR="000E593A" w:rsidRPr="007D5BEC" w:rsidTr="00165DDE">
        <w:tc>
          <w:tcPr>
            <w:tcW w:w="4493" w:type="pct"/>
            <w:gridSpan w:val="3"/>
          </w:tcPr>
          <w:p w:rsidR="000E593A" w:rsidRPr="007D5BEC" w:rsidRDefault="000E593A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ПП.01 Производственная практика при изучении раздела 3</w:t>
            </w:r>
            <w:r w:rsidRPr="007D5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(если предусмотрено рассредоточенное прохождение практики)</w:t>
            </w:r>
          </w:p>
          <w:p w:rsidR="000E593A" w:rsidRPr="007D5BEC" w:rsidRDefault="000E593A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lastRenderedPageBreak/>
              <w:t xml:space="preserve">Виды работ </w:t>
            </w:r>
          </w:p>
          <w:p w:rsidR="000E593A" w:rsidRPr="007D5BEC" w:rsidRDefault="000E593A" w:rsidP="000E593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площадки для проведения работ по устройству наливных стяжек пола.</w:t>
            </w:r>
          </w:p>
          <w:p w:rsidR="000E593A" w:rsidRPr="007D5BEC" w:rsidRDefault="000E593A" w:rsidP="000E593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поверхностей: нивелирование, установка маяков, укладка теплоизоляционных и разделительных слоев</w:t>
            </w:r>
          </w:p>
          <w:p w:rsidR="000E593A" w:rsidRPr="007D5BEC" w:rsidRDefault="000E593A" w:rsidP="000E59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Устройство</w:t>
            </w:r>
            <w:r w:rsidR="00EE1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наливных</w:t>
            </w:r>
            <w:r w:rsidR="00EE1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стяжек</w:t>
            </w:r>
            <w:r w:rsidR="00EE1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пола.</w:t>
            </w:r>
          </w:p>
          <w:p w:rsidR="000E593A" w:rsidRPr="007D5BEC" w:rsidRDefault="000E593A" w:rsidP="000E593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подготовительных работ при монтаже СФТК (подготовка поверхности, материалов, инструментов, установка лесов).</w:t>
            </w:r>
          </w:p>
          <w:p w:rsidR="000E593A" w:rsidRPr="007D5BEC" w:rsidRDefault="000E593A" w:rsidP="000E593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Выполнение</w:t>
            </w:r>
            <w:r w:rsidR="00EE1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теплоизоляционного</w:t>
            </w:r>
            <w:r w:rsidR="00EE1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слоя.</w:t>
            </w:r>
          </w:p>
          <w:p w:rsidR="000E593A" w:rsidRPr="007D5BEC" w:rsidRDefault="000E593A" w:rsidP="000E593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базового и декоративного слоя СФТК.</w:t>
            </w:r>
          </w:p>
          <w:p w:rsidR="000E593A" w:rsidRPr="007D5BEC" w:rsidRDefault="000E593A" w:rsidP="000E593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Выполнение</w:t>
            </w:r>
            <w:r w:rsidR="00EE1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ремонта СФТК.</w:t>
            </w:r>
          </w:p>
        </w:tc>
        <w:tc>
          <w:tcPr>
            <w:tcW w:w="507" w:type="pct"/>
            <w:vAlign w:val="center"/>
          </w:tcPr>
          <w:p w:rsidR="000E593A" w:rsidRPr="00221D12" w:rsidRDefault="00102692" w:rsidP="000E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108</w:t>
            </w:r>
          </w:p>
        </w:tc>
      </w:tr>
      <w:tr w:rsidR="000E593A" w:rsidRPr="007D5BEC" w:rsidTr="00165DDE">
        <w:tc>
          <w:tcPr>
            <w:tcW w:w="4493" w:type="pct"/>
            <w:gridSpan w:val="3"/>
          </w:tcPr>
          <w:p w:rsidR="000E593A" w:rsidRPr="007D5BEC" w:rsidRDefault="000E593A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D5B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lastRenderedPageBreak/>
              <w:t>Всего</w:t>
            </w:r>
          </w:p>
        </w:tc>
        <w:tc>
          <w:tcPr>
            <w:tcW w:w="507" w:type="pct"/>
            <w:vAlign w:val="center"/>
          </w:tcPr>
          <w:p w:rsidR="000E593A" w:rsidRPr="00E757C3" w:rsidRDefault="00102692" w:rsidP="000E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662</w:t>
            </w:r>
          </w:p>
        </w:tc>
      </w:tr>
    </w:tbl>
    <w:p w:rsidR="007D5BEC" w:rsidRPr="007D5BEC" w:rsidRDefault="007D5BEC" w:rsidP="007D5B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sectPr w:rsidR="007D5BEC" w:rsidRPr="007D5BEC" w:rsidSect="00F8041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D5BEC" w:rsidRPr="007D5BEC" w:rsidRDefault="007D5BEC" w:rsidP="007D5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7D5BE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lastRenderedPageBreak/>
        <w:t>3. </w:t>
      </w:r>
      <w:r w:rsidRPr="007D5BE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УСЛОВИЯ РЕАЛИЗАЦИИ ПРОГРАММЫ ПРОФЕССИОНАЛЬНОГО МОДУЛЯ</w:t>
      </w:r>
    </w:p>
    <w:p w:rsidR="007D5BEC" w:rsidRPr="007D5BEC" w:rsidRDefault="007D5BEC" w:rsidP="007D5BE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D5BEC" w:rsidRPr="007D5BEC" w:rsidRDefault="007D5BEC" w:rsidP="007D5BE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5BEC">
        <w:rPr>
          <w:rFonts w:ascii="Times New Roman" w:eastAsia="Times New Roman" w:hAnsi="Times New Roman" w:cs="Times New Roman"/>
          <w:b/>
          <w:bCs/>
          <w:sz w:val="28"/>
          <w:szCs w:val="28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7D5BEC" w:rsidRPr="007D5BEC" w:rsidRDefault="007D5BEC" w:rsidP="007D5B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D5BEC" w:rsidRPr="007D5BEC" w:rsidRDefault="007D5BEC" w:rsidP="007D5BE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D5BEC">
        <w:rPr>
          <w:rFonts w:ascii="Times New Roman" w:eastAsia="Times New Roman" w:hAnsi="Times New Roman" w:cs="Times New Roman"/>
          <w:b/>
          <w:bCs/>
          <w:sz w:val="28"/>
          <w:szCs w:val="28"/>
        </w:rPr>
        <w:t>кабинет «Ос</w:t>
      </w:r>
      <w:r w:rsidRPr="007D5BEC">
        <w:rPr>
          <w:rFonts w:ascii="Times New Roman" w:eastAsia="Times New Roman" w:hAnsi="Times New Roman" w:cs="Times New Roman"/>
          <w:b/>
          <w:sz w:val="28"/>
          <w:szCs w:val="28"/>
        </w:rPr>
        <w:t>нов технологии отделочных строительных работ и декоративно-художественных работ</w:t>
      </w:r>
      <w:r w:rsidRPr="007D5BE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7D5B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7D5BEC" w:rsidRPr="007D5BEC" w:rsidRDefault="007D5BEC" w:rsidP="007D5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BEC">
        <w:rPr>
          <w:rFonts w:ascii="Times New Roman" w:eastAsia="Times New Roman" w:hAnsi="Times New Roman" w:cs="Times New Roman"/>
          <w:sz w:val="28"/>
          <w:szCs w:val="28"/>
        </w:rPr>
        <w:t>оснащенный о</w:t>
      </w:r>
      <w:r w:rsidRPr="007D5BEC">
        <w:rPr>
          <w:rFonts w:ascii="Times New Roman" w:eastAsia="Times New Roman" w:hAnsi="Times New Roman" w:cs="Times New Roman"/>
          <w:bCs/>
          <w:sz w:val="28"/>
          <w:szCs w:val="28"/>
        </w:rPr>
        <w:t>борудованием:</w:t>
      </w:r>
    </w:p>
    <w:p w:rsidR="007D5BEC" w:rsidRPr="007D5BEC" w:rsidRDefault="007D5BEC" w:rsidP="007D5BEC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BEC">
        <w:rPr>
          <w:rFonts w:ascii="Times New Roman" w:eastAsia="Times New Roman" w:hAnsi="Times New Roman" w:cs="Times New Roman"/>
          <w:sz w:val="28"/>
          <w:szCs w:val="28"/>
        </w:rPr>
        <w:t>рабочее место преподавателя;</w:t>
      </w:r>
    </w:p>
    <w:p w:rsidR="007D5BEC" w:rsidRPr="007D5BEC" w:rsidRDefault="007D5BEC" w:rsidP="007D5BEC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BEC">
        <w:rPr>
          <w:rFonts w:ascii="Times New Roman" w:eastAsia="Times New Roman" w:hAnsi="Times New Roman" w:cs="Times New Roman"/>
          <w:sz w:val="28"/>
          <w:szCs w:val="28"/>
        </w:rPr>
        <w:t>ученические столы и стулья;</w:t>
      </w:r>
    </w:p>
    <w:p w:rsidR="007D5BEC" w:rsidRPr="007D5BEC" w:rsidRDefault="007D5BEC" w:rsidP="007D5BEC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BEC">
        <w:rPr>
          <w:rFonts w:ascii="Times New Roman" w:eastAsia="Times New Roman" w:hAnsi="Times New Roman" w:cs="Times New Roman"/>
          <w:sz w:val="28"/>
          <w:szCs w:val="28"/>
        </w:rPr>
        <w:t>маркерная доска;</w:t>
      </w:r>
    </w:p>
    <w:p w:rsidR="007D5BEC" w:rsidRPr="007D5BEC" w:rsidRDefault="007D5BEC" w:rsidP="007D5BEC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BEC">
        <w:rPr>
          <w:rFonts w:ascii="Times New Roman" w:eastAsia="Times New Roman" w:hAnsi="Times New Roman" w:cs="Times New Roman"/>
          <w:sz w:val="28"/>
          <w:szCs w:val="28"/>
        </w:rPr>
        <w:t>учебная, справочная и нормативная литература;</w:t>
      </w:r>
    </w:p>
    <w:p w:rsidR="007D5BEC" w:rsidRPr="007D5BEC" w:rsidRDefault="007D5BEC" w:rsidP="007D5BEC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BEC">
        <w:rPr>
          <w:rFonts w:ascii="Times New Roman" w:eastAsia="Times New Roman" w:hAnsi="Times New Roman" w:cs="Times New Roman"/>
          <w:sz w:val="28"/>
          <w:szCs w:val="28"/>
        </w:rPr>
        <w:t>образцы строительных материалов и изделий;</w:t>
      </w:r>
    </w:p>
    <w:p w:rsidR="007D5BEC" w:rsidRPr="007D5BEC" w:rsidRDefault="007D5BEC" w:rsidP="007D5BEC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BEC">
        <w:rPr>
          <w:rFonts w:ascii="Times New Roman" w:eastAsia="Times New Roman" w:hAnsi="Times New Roman" w:cs="Times New Roman"/>
          <w:sz w:val="28"/>
          <w:szCs w:val="28"/>
        </w:rPr>
        <w:t>стенд «Квалификационные характеристики»;</w:t>
      </w:r>
    </w:p>
    <w:p w:rsidR="007D5BEC" w:rsidRPr="007D5BEC" w:rsidRDefault="007D5BEC" w:rsidP="007D5BEC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BEC">
        <w:rPr>
          <w:rFonts w:ascii="Times New Roman" w:eastAsia="Times New Roman" w:hAnsi="Times New Roman" w:cs="Times New Roman"/>
          <w:sz w:val="28"/>
          <w:szCs w:val="28"/>
        </w:rPr>
        <w:t>стенд «Современные материалы и технологии»;</w:t>
      </w:r>
    </w:p>
    <w:p w:rsidR="007D5BEC" w:rsidRPr="007D5BEC" w:rsidRDefault="007D5BEC" w:rsidP="007D5BEC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BEC">
        <w:rPr>
          <w:rFonts w:ascii="Times New Roman" w:eastAsia="Times New Roman" w:hAnsi="Times New Roman" w:cs="Times New Roman"/>
          <w:sz w:val="28"/>
          <w:szCs w:val="28"/>
        </w:rPr>
        <w:t xml:space="preserve">стенд «Инструменты. Приспособления»; </w:t>
      </w:r>
    </w:p>
    <w:p w:rsidR="007D5BEC" w:rsidRPr="007D5BEC" w:rsidRDefault="007D5BEC" w:rsidP="007D5BEC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BEC">
        <w:rPr>
          <w:rFonts w:ascii="Times New Roman" w:eastAsia="Times New Roman" w:hAnsi="Times New Roman" w:cs="Times New Roman"/>
          <w:sz w:val="28"/>
          <w:szCs w:val="28"/>
        </w:rPr>
        <w:t>ручные инструменты, приспособления для отделочных строительных работ;</w:t>
      </w:r>
    </w:p>
    <w:p w:rsidR="007D5BEC" w:rsidRPr="007D5BEC" w:rsidRDefault="007D5BEC" w:rsidP="007D5B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5BEC">
        <w:rPr>
          <w:rFonts w:ascii="Times New Roman" w:eastAsia="Times New Roman" w:hAnsi="Times New Roman" w:cs="Times New Roman"/>
          <w:sz w:val="28"/>
          <w:szCs w:val="28"/>
        </w:rPr>
        <w:t>оснащенный т</w:t>
      </w:r>
      <w:r w:rsidRPr="007D5BEC">
        <w:rPr>
          <w:rFonts w:ascii="Times New Roman" w:eastAsia="Times New Roman" w:hAnsi="Times New Roman" w:cs="Times New Roman"/>
          <w:bCs/>
          <w:sz w:val="28"/>
          <w:szCs w:val="28"/>
        </w:rPr>
        <w:t xml:space="preserve">ехническими средствами обучения: </w:t>
      </w:r>
    </w:p>
    <w:p w:rsidR="007D5BEC" w:rsidRPr="007D5BEC" w:rsidRDefault="007D5BEC" w:rsidP="007D5BEC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BEC">
        <w:rPr>
          <w:rFonts w:ascii="Times New Roman" w:eastAsia="Times New Roman" w:hAnsi="Times New Roman" w:cs="Times New Roman"/>
          <w:sz w:val="28"/>
          <w:szCs w:val="28"/>
        </w:rPr>
        <w:t>персональный компьютер с лицензионным программным обеспечением;</w:t>
      </w:r>
    </w:p>
    <w:p w:rsidR="007D5BEC" w:rsidRPr="007D5BEC" w:rsidRDefault="007D5BEC" w:rsidP="007D5BEC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BEC">
        <w:rPr>
          <w:rFonts w:ascii="Times New Roman" w:eastAsia="Times New Roman" w:hAnsi="Times New Roman" w:cs="Times New Roman"/>
          <w:sz w:val="28"/>
          <w:szCs w:val="28"/>
        </w:rPr>
        <w:t>мультимедийный проектор.</w:t>
      </w:r>
    </w:p>
    <w:p w:rsidR="007D5BEC" w:rsidRPr="007D5BEC" w:rsidRDefault="007D5BEC" w:rsidP="007D5BE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5BEC" w:rsidRPr="007D5BEC" w:rsidRDefault="007D5BEC" w:rsidP="007D5BE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D5BEC">
        <w:rPr>
          <w:rFonts w:ascii="Times New Roman" w:eastAsia="Times New Roman" w:hAnsi="Times New Roman" w:cs="Times New Roman"/>
          <w:bCs/>
          <w:sz w:val="28"/>
          <w:szCs w:val="28"/>
        </w:rPr>
        <w:t xml:space="preserve">Лаборатории </w:t>
      </w:r>
      <w:r w:rsidRPr="007D5BEC">
        <w:rPr>
          <w:rFonts w:ascii="Times New Roman" w:eastAsia="Times New Roman" w:hAnsi="Times New Roman" w:cs="Times New Roman"/>
          <w:b/>
          <w:bCs/>
          <w:sz w:val="28"/>
          <w:szCs w:val="28"/>
        </w:rPr>
        <w:t>«Материаловедения»</w:t>
      </w:r>
      <w:r w:rsidRPr="007D5BEC">
        <w:rPr>
          <w:rFonts w:ascii="Times New Roman" w:eastAsia="Times New Roman" w:hAnsi="Times New Roman" w:cs="Times New Roman"/>
          <w:bCs/>
          <w:sz w:val="28"/>
          <w:szCs w:val="28"/>
        </w:rPr>
        <w:t>оснащенная в соответствии с п. 6.1.2.1. Обязательной программы по профессии</w:t>
      </w:r>
      <w:r w:rsidRPr="007D5BEC">
        <w:rPr>
          <w:rFonts w:ascii="Times New Roman" w:eastAsia="Times New Roman" w:hAnsi="Times New Roman" w:cs="Times New Roman"/>
          <w:b/>
          <w:sz w:val="28"/>
          <w:szCs w:val="28"/>
        </w:rPr>
        <w:t>08.01.25 Мастер отделочных строительных и декоративных работ</w:t>
      </w:r>
      <w:r w:rsidRPr="007D5BEC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7D5BEC" w:rsidRPr="007D5BEC" w:rsidRDefault="007D5BEC" w:rsidP="007D5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BEC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Мастерская </w:t>
      </w:r>
      <w:r w:rsidRPr="007D5BEC">
        <w:rPr>
          <w:rFonts w:ascii="Times New Roman" w:eastAsia="Times New Roman" w:hAnsi="Times New Roman" w:cs="Times New Roman"/>
          <w:b/>
          <w:bCs/>
          <w:sz w:val="28"/>
          <w:szCs w:val="28"/>
        </w:rPr>
        <w:t>«Ш</w:t>
      </w:r>
      <w:r w:rsidRPr="007D5BEC">
        <w:rPr>
          <w:rFonts w:ascii="Times New Roman" w:eastAsia="Times New Roman" w:hAnsi="Times New Roman" w:cs="Times New Roman"/>
          <w:b/>
          <w:sz w:val="28"/>
          <w:szCs w:val="28"/>
        </w:rPr>
        <w:t>тукатурных и декоративных работ»</w:t>
      </w:r>
      <w:r w:rsidRPr="007D5B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D5BEC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оснащенная в соответствии с п. 6.1.2.2. Рабочей программы по </w:t>
      </w:r>
      <w:r w:rsidRPr="007D5BEC">
        <w:rPr>
          <w:rFonts w:ascii="Times New Roman" w:eastAsia="Times New Roman" w:hAnsi="Times New Roman" w:cs="Times New Roman"/>
          <w:sz w:val="28"/>
          <w:szCs w:val="28"/>
        </w:rPr>
        <w:t xml:space="preserve">профессии </w:t>
      </w:r>
      <w:r w:rsidRPr="007D5BEC">
        <w:rPr>
          <w:rFonts w:ascii="Times New Roman" w:eastAsia="Times New Roman" w:hAnsi="Times New Roman" w:cs="Times New Roman"/>
          <w:b/>
          <w:sz w:val="28"/>
          <w:szCs w:val="28"/>
        </w:rPr>
        <w:t>08.01.25 Мастер отделочных строительных и декоративных работ.</w:t>
      </w:r>
    </w:p>
    <w:p w:rsidR="007D5BEC" w:rsidRPr="007D5BEC" w:rsidRDefault="007D5BEC" w:rsidP="007D5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BEC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Оснащенные базы практики, в соответствии с п. 6.1.2.3 Обязательной программы по профессии </w:t>
      </w:r>
      <w:r w:rsidRPr="007D5BEC">
        <w:rPr>
          <w:rFonts w:ascii="Times New Roman" w:eastAsia="Times New Roman" w:hAnsi="Times New Roman" w:cs="Times New Roman"/>
          <w:b/>
          <w:sz w:val="28"/>
          <w:szCs w:val="28"/>
        </w:rPr>
        <w:t>08.01.25 Мастер отделочных строительных и декоративных работ.</w:t>
      </w:r>
    </w:p>
    <w:p w:rsidR="007D5BEC" w:rsidRPr="007D5BEC" w:rsidRDefault="007D5BEC" w:rsidP="007D5BE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5BEC" w:rsidRPr="007D5BEC" w:rsidRDefault="007D5BEC" w:rsidP="007D5BE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5BEC">
        <w:rPr>
          <w:rFonts w:ascii="Times New Roman" w:eastAsia="Times New Roman" w:hAnsi="Times New Roman" w:cs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7D5BEC" w:rsidRDefault="007D5BEC" w:rsidP="007D5B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BEC">
        <w:rPr>
          <w:rFonts w:ascii="Times New Roman" w:eastAsia="Times New Roman" w:hAnsi="Times New Roman" w:cs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печатные</w:t>
      </w:r>
      <w:r w:rsidRPr="007D5BEC">
        <w:rPr>
          <w:rFonts w:ascii="Times New Roman" w:eastAsia="Times New Roman" w:hAnsi="Times New Roman" w:cs="Times New Roman"/>
          <w:sz w:val="28"/>
          <w:szCs w:val="28"/>
        </w:rPr>
        <w:t xml:space="preserve"> и/или электронные образовательные и информационные ресурсы, рекомендуемые для использования в образовательном процессе.</w:t>
      </w:r>
    </w:p>
    <w:p w:rsidR="003E08A9" w:rsidRPr="007D5BEC" w:rsidRDefault="003E08A9" w:rsidP="007D5B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BEC" w:rsidRPr="007D5BEC" w:rsidRDefault="007D5BEC" w:rsidP="007D5BE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BEC" w:rsidRDefault="007D5BEC" w:rsidP="007D5BEC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BE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3.2.1. Печатныеиздания</w:t>
      </w:r>
    </w:p>
    <w:p w:rsidR="003E08A9" w:rsidRPr="003E08A9" w:rsidRDefault="003E08A9" w:rsidP="007D5BEC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BEC" w:rsidRPr="007D5BEC" w:rsidRDefault="007D5BEC" w:rsidP="007D5B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BEC">
        <w:rPr>
          <w:rFonts w:ascii="Times New Roman" w:eastAsia="Times New Roman" w:hAnsi="Times New Roman" w:cs="Times New Roman"/>
          <w:color w:val="000000"/>
          <w:sz w:val="28"/>
          <w:szCs w:val="28"/>
        </w:rPr>
        <w:t>СНиП 3.04.01-87 Изоляционные и отделочные покрытия</w:t>
      </w:r>
    </w:p>
    <w:p w:rsidR="007D5BEC" w:rsidRPr="007D5BEC" w:rsidRDefault="007D5BEC" w:rsidP="007D5B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B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Черноус Г. Г.Технология штукатурных работ: учебник / Г. Г. Черноус- М.: Издательский центр «Академия», </w:t>
      </w:r>
      <w:r w:rsidRPr="00AF22EB">
        <w:rPr>
          <w:rFonts w:ascii="Times New Roman" w:eastAsia="Times New Roman" w:hAnsi="Times New Roman" w:cs="Times New Roman"/>
          <w:color w:val="000000"/>
          <w:sz w:val="28"/>
          <w:szCs w:val="28"/>
        </w:rPr>
        <w:t>2016.</w:t>
      </w:r>
      <w:r w:rsidRPr="007D5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- 240 с.</w:t>
      </w:r>
    </w:p>
    <w:p w:rsidR="007D5BEC" w:rsidRPr="007D5BEC" w:rsidRDefault="007D5BEC" w:rsidP="007D5B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BEC">
        <w:rPr>
          <w:rFonts w:ascii="Times New Roman" w:eastAsia="Times New Roman" w:hAnsi="Times New Roman" w:cs="Times New Roman"/>
          <w:color w:val="000000"/>
          <w:sz w:val="28"/>
          <w:szCs w:val="28"/>
        </w:rPr>
        <w:t>Буданов Б.А.Технология монтажа каркасно-обшивных конструкций: учебник для нач. проф. образования / Б.А.Буданов, В. В.Поплавский. — М.: Изд</w:t>
      </w:r>
      <w:r w:rsidR="00165DDE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ательский центр «Академия», 2017</w:t>
      </w:r>
      <w:r w:rsidRPr="007D5BEC">
        <w:rPr>
          <w:rFonts w:ascii="Times New Roman" w:eastAsia="Times New Roman" w:hAnsi="Times New Roman" w:cs="Times New Roman"/>
          <w:color w:val="000000"/>
          <w:sz w:val="28"/>
          <w:szCs w:val="28"/>
        </w:rPr>
        <w:t>. - 176 с.</w:t>
      </w:r>
    </w:p>
    <w:p w:rsidR="007D5BEC" w:rsidRPr="007D5BEC" w:rsidRDefault="007D5BEC" w:rsidP="007D5B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BEC">
        <w:rPr>
          <w:rFonts w:ascii="Times New Roman" w:eastAsia="Times New Roman" w:hAnsi="Times New Roman" w:cs="Times New Roman"/>
          <w:color w:val="000000"/>
          <w:sz w:val="28"/>
          <w:szCs w:val="28"/>
        </w:rPr>
        <w:t>Елизарова В.А. Технология монтажа каркасно-обшивных конструкций. Практикум. Учебное пособие/ В.А. Елизарова. - М.: Издательский центр «Академия», 2015. - 192 с.</w:t>
      </w:r>
    </w:p>
    <w:p w:rsidR="007D5BEC" w:rsidRPr="007D5BEC" w:rsidRDefault="007D5BEC" w:rsidP="007D5B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BEC">
        <w:rPr>
          <w:rFonts w:ascii="Times New Roman" w:eastAsia="Times New Roman" w:hAnsi="Times New Roman" w:cs="Times New Roman"/>
          <w:color w:val="000000"/>
          <w:sz w:val="28"/>
          <w:szCs w:val="28"/>
        </w:rPr>
        <w:t>СНиП III-4-80. Техника безопасности в строительстве.</w:t>
      </w:r>
    </w:p>
    <w:p w:rsidR="007D5BEC" w:rsidRPr="007D5BEC" w:rsidRDefault="007D5BEC" w:rsidP="007D5B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BEC">
        <w:rPr>
          <w:rFonts w:ascii="Times New Roman" w:eastAsia="Times New Roman" w:hAnsi="Times New Roman" w:cs="Times New Roman"/>
          <w:sz w:val="28"/>
          <w:szCs w:val="28"/>
        </w:rPr>
        <w:t>СП 12-135-2003 Безопасность труда в строительстве. Отраслевые типовые инструкции по охране труда.</w:t>
      </w:r>
    </w:p>
    <w:p w:rsidR="007D5BEC" w:rsidRPr="007D5BEC" w:rsidRDefault="007D5BEC" w:rsidP="007D5BEC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5BEC">
        <w:rPr>
          <w:rFonts w:ascii="Times New Roman" w:eastAsia="Times New Roman" w:hAnsi="Times New Roman" w:cs="Times New Roman"/>
          <w:bCs/>
          <w:sz w:val="28"/>
          <w:szCs w:val="28"/>
        </w:rPr>
        <w:t>Парикова Е.В. Материаловедение (сухое строительство): учебник для нач.проф.образования / Е.В. Парикова, Г.Н. Фомичева, В.А. Елизарова. - М.: Изд</w:t>
      </w:r>
      <w:r w:rsidR="00165DDE">
        <w:rPr>
          <w:rFonts w:ascii="Times New Roman" w:eastAsia="Times New Roman" w:hAnsi="Times New Roman" w:cs="Times New Roman"/>
          <w:bCs/>
          <w:sz w:val="28"/>
          <w:szCs w:val="28"/>
        </w:rPr>
        <w:t>ательский центр «Академия», 2018</w:t>
      </w:r>
      <w:r w:rsidRPr="007D5BEC">
        <w:rPr>
          <w:rFonts w:ascii="Times New Roman" w:eastAsia="Times New Roman" w:hAnsi="Times New Roman" w:cs="Times New Roman"/>
          <w:bCs/>
          <w:sz w:val="28"/>
          <w:szCs w:val="28"/>
        </w:rPr>
        <w:t>. - 304 с.</w:t>
      </w:r>
    </w:p>
    <w:p w:rsidR="007D5BEC" w:rsidRPr="007D5BEC" w:rsidRDefault="007D5BEC" w:rsidP="007D5BEC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5BEC">
        <w:rPr>
          <w:rFonts w:ascii="Times New Roman" w:eastAsia="Times New Roman" w:hAnsi="Times New Roman" w:cs="Times New Roman"/>
          <w:bCs/>
          <w:sz w:val="28"/>
          <w:szCs w:val="28"/>
        </w:rPr>
        <w:t>Материаловедение. Отделочные работы: учебник для нач.проф. образования / В.А. Смирнов, Б.А. Ефимов, О.В. Кульков. - 2-е изд., перераб. - М.: Издательский центр «Академия», 2012. - 368 с.</w:t>
      </w:r>
    </w:p>
    <w:p w:rsidR="007D5BEC" w:rsidRPr="007D5BEC" w:rsidRDefault="007D5BEC" w:rsidP="007D5BEC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5BEC">
        <w:rPr>
          <w:rFonts w:ascii="Times New Roman" w:eastAsia="Times New Roman" w:hAnsi="Times New Roman" w:cs="Times New Roman"/>
          <w:bCs/>
          <w:sz w:val="28"/>
          <w:szCs w:val="28"/>
        </w:rPr>
        <w:t>Петрова И.В. Общая технология отделочных строительных работ. Учебное пособие для начального профессионального образования / И.В. Петрова. - М.: Издательский центр «Академия</w:t>
      </w:r>
      <w:r w:rsidR="00165DDE">
        <w:rPr>
          <w:rFonts w:ascii="Times New Roman" w:eastAsia="Times New Roman" w:hAnsi="Times New Roman" w:cs="Times New Roman"/>
          <w:bCs/>
          <w:sz w:val="28"/>
          <w:szCs w:val="28"/>
        </w:rPr>
        <w:t>», 2018</w:t>
      </w:r>
      <w:r w:rsidRPr="00AF22E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7D5BEC">
        <w:rPr>
          <w:rFonts w:ascii="Times New Roman" w:eastAsia="Times New Roman" w:hAnsi="Times New Roman" w:cs="Times New Roman"/>
          <w:bCs/>
          <w:sz w:val="28"/>
          <w:szCs w:val="28"/>
        </w:rPr>
        <w:t xml:space="preserve"> - 192 с.</w:t>
      </w:r>
    </w:p>
    <w:p w:rsidR="007D5BEC" w:rsidRPr="007D5BEC" w:rsidRDefault="007D5BEC" w:rsidP="007D5B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D5BEC" w:rsidRDefault="007D5BEC" w:rsidP="007D5B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F22EB" w:rsidRDefault="00AF22EB" w:rsidP="007D5B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E08A9" w:rsidRDefault="003E08A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 w:type="page"/>
      </w:r>
    </w:p>
    <w:p w:rsidR="00AF22EB" w:rsidRDefault="00AF22EB" w:rsidP="007D5B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D5BEC" w:rsidRPr="007D5BEC" w:rsidRDefault="007D5BEC" w:rsidP="007D5B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</w:pPr>
      <w:r w:rsidRPr="007D5B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4. </w:t>
      </w:r>
      <w:r w:rsidRPr="007D5BEC"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  <w:t>Контроль и оценка результатов освоения профессионального модуля</w:t>
      </w:r>
    </w:p>
    <w:p w:rsidR="007D5BEC" w:rsidRPr="007D5BEC" w:rsidRDefault="007D5BEC" w:rsidP="007D5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3118"/>
        <w:gridCol w:w="2552"/>
      </w:tblGrid>
      <w:tr w:rsidR="007D5BEC" w:rsidRPr="003E08A9" w:rsidTr="00F8041B">
        <w:tc>
          <w:tcPr>
            <w:tcW w:w="3970" w:type="dxa"/>
          </w:tcPr>
          <w:p w:rsidR="007D5BEC" w:rsidRPr="003E08A9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E08A9">
              <w:rPr>
                <w:rFonts w:ascii="Times New Roman" w:eastAsia="Times New Roman" w:hAnsi="Times New Roman" w:cs="Times New Roman"/>
                <w:sz w:val="24"/>
                <w:szCs w:val="28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118" w:type="dxa"/>
          </w:tcPr>
          <w:p w:rsidR="007D5BEC" w:rsidRPr="003E08A9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3E08A9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Критерии</w:t>
            </w:r>
            <w:r w:rsidR="00B1160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3E08A9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оценки</w:t>
            </w:r>
          </w:p>
          <w:p w:rsidR="007D5BEC" w:rsidRPr="003E08A9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7D5BEC" w:rsidRPr="003E08A9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3E08A9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Методы</w:t>
            </w:r>
            <w:r w:rsidR="00B1160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3E08A9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оценки</w:t>
            </w:r>
          </w:p>
          <w:p w:rsidR="007D5BEC" w:rsidRPr="003E08A9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8"/>
                <w:lang w:val="en-US"/>
              </w:rPr>
            </w:pPr>
          </w:p>
        </w:tc>
      </w:tr>
      <w:tr w:rsidR="007D5BEC" w:rsidRPr="003E08A9" w:rsidTr="00AF22EB">
        <w:trPr>
          <w:trHeight w:val="70"/>
        </w:trPr>
        <w:tc>
          <w:tcPr>
            <w:tcW w:w="3970" w:type="dxa"/>
          </w:tcPr>
          <w:p w:rsidR="007D5BEC" w:rsidRPr="003E08A9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E08A9">
              <w:rPr>
                <w:rFonts w:ascii="Times New Roman" w:eastAsia="Times New Roman" w:hAnsi="Times New Roman" w:cs="Times New Roman"/>
                <w:sz w:val="24"/>
                <w:szCs w:val="28"/>
              </w:rPr>
              <w:t>ПК1.1. Выполнять подготовительные работы, включающие в себя: организацию рабочего места, выбор инструментов, приспособлений, подбор и расчет материалов, приготовление растворов, необходимых для выполнения работ при производстве штукатурных и декоративных работ в соответствии с заданием и требованиями охраны труда, техники безопасности, пожарной безопасности и охраны окружающей среды</w:t>
            </w:r>
          </w:p>
        </w:tc>
        <w:tc>
          <w:tcPr>
            <w:tcW w:w="3118" w:type="dxa"/>
          </w:tcPr>
          <w:p w:rsidR="007D5BEC" w:rsidRPr="003E08A9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E08A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Оценка процесса подготовки рабочих мест, оборудования, материалов и инструментов для выполнения штукатурных и декоративных работ в соответствии с инструкциями и регламентами </w:t>
            </w:r>
          </w:p>
        </w:tc>
        <w:tc>
          <w:tcPr>
            <w:tcW w:w="2552" w:type="dxa"/>
          </w:tcPr>
          <w:p w:rsidR="007D5BEC" w:rsidRPr="003E08A9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D5BEC" w:rsidRPr="003E08A9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D5BEC" w:rsidRPr="003E08A9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D5BEC" w:rsidRPr="003E08A9" w:rsidRDefault="007D5BEC" w:rsidP="007D5B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E08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7D5BEC" w:rsidRPr="003E08A9" w:rsidRDefault="00165DDE" w:rsidP="007D5B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3E08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О</w:t>
            </w:r>
            <w:r w:rsidR="007D5BEC" w:rsidRPr="003E08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ценка</w:t>
            </w:r>
            <w:r w:rsidR="00B116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7D5BEC" w:rsidRPr="003E08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процесса,</w:t>
            </w:r>
          </w:p>
          <w:p w:rsidR="007D5BEC" w:rsidRPr="003E08A9" w:rsidRDefault="00165DDE" w:rsidP="007D5B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3E08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О</w:t>
            </w:r>
            <w:r w:rsidR="007D5BEC" w:rsidRPr="003E08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ценка</w:t>
            </w:r>
            <w:r w:rsidR="00B116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7D5BEC" w:rsidRPr="003E08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результатов</w:t>
            </w:r>
          </w:p>
        </w:tc>
      </w:tr>
      <w:tr w:rsidR="007D5BEC" w:rsidRPr="003E08A9" w:rsidTr="00165DDE">
        <w:trPr>
          <w:trHeight w:val="557"/>
        </w:trPr>
        <w:tc>
          <w:tcPr>
            <w:tcW w:w="3970" w:type="dxa"/>
          </w:tcPr>
          <w:p w:rsidR="007D5BEC" w:rsidRPr="003E08A9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E08A9">
              <w:rPr>
                <w:rFonts w:ascii="Times New Roman" w:eastAsia="Times New Roman" w:hAnsi="Times New Roman" w:cs="Times New Roman"/>
                <w:sz w:val="24"/>
                <w:szCs w:val="28"/>
              </w:rPr>
              <w:t>ПК 1.2.Выполнять обычные и декоративные штукатурные растворы, и смеси в соответствии с установленной рецептурой, безопасными условиями труда и охраной окружающей среды</w:t>
            </w:r>
          </w:p>
          <w:p w:rsidR="007D5BEC" w:rsidRPr="003E08A9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:rsidR="007D5BEC" w:rsidRPr="003E08A9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E08A9">
              <w:rPr>
                <w:rFonts w:ascii="Times New Roman" w:eastAsia="Times New Roman" w:hAnsi="Times New Roman" w:cs="Times New Roman"/>
                <w:sz w:val="24"/>
                <w:szCs w:val="28"/>
              </w:rPr>
              <w:t>Оценка процесса выполнения подготовительных работ, подготовки оснований и поверхностей под штукатурку, приготовления штукатурных и декоративных растворов и смесей.</w:t>
            </w:r>
          </w:p>
        </w:tc>
        <w:tc>
          <w:tcPr>
            <w:tcW w:w="2552" w:type="dxa"/>
          </w:tcPr>
          <w:p w:rsidR="007D5BEC" w:rsidRPr="003E08A9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D5BEC" w:rsidRPr="003E08A9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D5BEC" w:rsidRPr="003E08A9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D5BEC" w:rsidRPr="003E08A9" w:rsidRDefault="007D5BEC" w:rsidP="007D5B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E08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7D5BEC" w:rsidRPr="003E08A9" w:rsidRDefault="00165DDE" w:rsidP="007D5B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3E08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О</w:t>
            </w:r>
            <w:r w:rsidR="007D5BEC" w:rsidRPr="003E08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ценка</w:t>
            </w:r>
            <w:r w:rsidR="00B116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7D5BEC" w:rsidRPr="003E08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процесса,</w:t>
            </w:r>
          </w:p>
          <w:p w:rsidR="007D5BEC" w:rsidRPr="003E08A9" w:rsidRDefault="00165DDE" w:rsidP="00AF22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3E08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О</w:t>
            </w:r>
            <w:r w:rsidR="007D5BEC" w:rsidRPr="003E08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ценка</w:t>
            </w:r>
            <w:r w:rsidR="00B116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7D5BEC" w:rsidRPr="003E08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результатов</w:t>
            </w:r>
          </w:p>
        </w:tc>
      </w:tr>
      <w:tr w:rsidR="007D5BEC" w:rsidRPr="003E08A9" w:rsidTr="00F8041B">
        <w:trPr>
          <w:trHeight w:val="3675"/>
        </w:trPr>
        <w:tc>
          <w:tcPr>
            <w:tcW w:w="3970" w:type="dxa"/>
          </w:tcPr>
          <w:p w:rsidR="007D5BEC" w:rsidRPr="003E08A9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E08A9">
              <w:rPr>
                <w:rFonts w:ascii="Times New Roman" w:eastAsia="Times New Roman" w:hAnsi="Times New Roman" w:cs="Times New Roman"/>
                <w:sz w:val="24"/>
                <w:szCs w:val="28"/>
              </w:rPr>
              <w:t>ПК 1.3. 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3118" w:type="dxa"/>
          </w:tcPr>
          <w:p w:rsidR="007D5BEC" w:rsidRPr="003E08A9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E08A9">
              <w:rPr>
                <w:rFonts w:ascii="Times New Roman" w:eastAsia="Times New Roman" w:hAnsi="Times New Roman" w:cs="Times New Roman"/>
                <w:sz w:val="24"/>
                <w:szCs w:val="28"/>
              </w:rPr>
              <w:t>Оценка процесса выполнения подготовительных работ, подготовки оснований и поверхностей под штукатурку, приготовления штукатурных и декоративных растворов и смесей, выполнения оштукатуривания поверхностей различной степени сложности и их ремонт</w:t>
            </w:r>
          </w:p>
        </w:tc>
        <w:tc>
          <w:tcPr>
            <w:tcW w:w="2552" w:type="dxa"/>
          </w:tcPr>
          <w:p w:rsidR="007D5BEC" w:rsidRPr="003E08A9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D5BEC" w:rsidRPr="003E08A9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D5BEC" w:rsidRPr="003E08A9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D5BEC" w:rsidRPr="003E08A9" w:rsidRDefault="007D5BEC" w:rsidP="007D5B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E08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7D5BEC" w:rsidRPr="003E08A9" w:rsidRDefault="00165DDE" w:rsidP="007D5B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3E08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О</w:t>
            </w:r>
            <w:r w:rsidR="007D5BEC" w:rsidRPr="003E08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ценка</w:t>
            </w:r>
            <w:r w:rsidR="00B116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7D5BEC" w:rsidRPr="003E08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процесса,</w:t>
            </w:r>
          </w:p>
          <w:p w:rsidR="007D5BEC" w:rsidRPr="003E08A9" w:rsidRDefault="00165DDE" w:rsidP="007D5B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3E08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О</w:t>
            </w:r>
            <w:r w:rsidR="007D5BEC" w:rsidRPr="003E08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ценка</w:t>
            </w:r>
            <w:r w:rsidR="00B116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7D5BEC" w:rsidRPr="003E08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результатов</w:t>
            </w:r>
          </w:p>
          <w:p w:rsidR="007D5BEC" w:rsidRPr="003E08A9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7D5BEC" w:rsidRPr="003E08A9" w:rsidTr="00F8041B">
        <w:tc>
          <w:tcPr>
            <w:tcW w:w="3970" w:type="dxa"/>
          </w:tcPr>
          <w:p w:rsidR="007D5BEC" w:rsidRPr="003E08A9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E08A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ПК1.4. Выполнять декоративную штукатурку на различных поверхностях и архитектурно-конструктивных элементах в </w:t>
            </w:r>
            <w:r w:rsidRPr="003E08A9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соответствии с технологическим заданием и безопасными условиями труда</w:t>
            </w:r>
          </w:p>
          <w:p w:rsidR="007D5BEC" w:rsidRPr="003E08A9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D5BEC" w:rsidRPr="003E08A9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:rsidR="007D5BEC" w:rsidRPr="003E08A9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E08A9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Оценка процесса выполнения подготовительных работ, подготовки оснований и </w:t>
            </w:r>
            <w:r w:rsidRPr="003E08A9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поверхностей под штукатурку, приготовления штукатурных и декоративных растворов и смесей, выполнения оштукатуривания поверхностей различной степени сложности и их ремонт</w:t>
            </w:r>
          </w:p>
        </w:tc>
        <w:tc>
          <w:tcPr>
            <w:tcW w:w="2552" w:type="dxa"/>
          </w:tcPr>
          <w:p w:rsidR="007D5BEC" w:rsidRPr="003E08A9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D5BEC" w:rsidRPr="003E08A9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D5BEC" w:rsidRPr="003E08A9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D5BEC" w:rsidRPr="003E08A9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D5BEC" w:rsidRPr="003E08A9" w:rsidRDefault="007D5BEC" w:rsidP="007D5B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E08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Экспертное наблюдение выполнения практических работ на учебной и производственной практиках:</w:t>
            </w:r>
          </w:p>
          <w:p w:rsidR="007D5BEC" w:rsidRPr="003E08A9" w:rsidRDefault="00165DDE" w:rsidP="007D5B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3E08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О</w:t>
            </w:r>
            <w:r w:rsidR="007D5BEC" w:rsidRPr="003E08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ценка</w:t>
            </w:r>
            <w:r w:rsidR="00B116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7D5BEC" w:rsidRPr="003E08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процесса,</w:t>
            </w:r>
          </w:p>
          <w:p w:rsidR="007D5BEC" w:rsidRPr="003E08A9" w:rsidRDefault="00165DDE" w:rsidP="007D5B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3E08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О</w:t>
            </w:r>
            <w:r w:rsidR="007D5BEC" w:rsidRPr="003E08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ценка</w:t>
            </w:r>
            <w:r w:rsidR="00B116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7D5BEC" w:rsidRPr="003E08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результатов</w:t>
            </w:r>
          </w:p>
          <w:p w:rsidR="007D5BEC" w:rsidRPr="003E08A9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7D5BEC" w:rsidRPr="003E08A9" w:rsidTr="00F8041B">
        <w:tc>
          <w:tcPr>
            <w:tcW w:w="3970" w:type="dxa"/>
          </w:tcPr>
          <w:p w:rsidR="007D5BEC" w:rsidRPr="003E08A9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E08A9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 ПК1.5.Выполнять ремонт оштукатуренных поверхностей с соблюдением технологической последовательности выполнения операций и безопасных условий труда</w:t>
            </w:r>
          </w:p>
          <w:p w:rsidR="007D5BEC" w:rsidRPr="003E08A9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D5BEC" w:rsidRPr="003E08A9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:rsidR="007D5BEC" w:rsidRPr="003E08A9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E08A9">
              <w:rPr>
                <w:rFonts w:ascii="Times New Roman" w:eastAsia="Times New Roman" w:hAnsi="Times New Roman" w:cs="Times New Roman"/>
                <w:sz w:val="24"/>
                <w:szCs w:val="28"/>
              </w:rPr>
              <w:t>Оценка процесса выполнения подготовительных работ, подготовки оснований и поверхностей под штукатурку, приготовления штукатурных и декоративных растворов и смесей, выполнения оштукатуривания поверхностей различной степени сложности и их ремонт</w:t>
            </w:r>
          </w:p>
        </w:tc>
        <w:tc>
          <w:tcPr>
            <w:tcW w:w="2552" w:type="dxa"/>
          </w:tcPr>
          <w:p w:rsidR="007D5BEC" w:rsidRPr="003E08A9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D5BEC" w:rsidRPr="003E08A9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D5BEC" w:rsidRPr="003E08A9" w:rsidRDefault="007D5BEC" w:rsidP="007D5B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E08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7D5BEC" w:rsidRPr="003E08A9" w:rsidRDefault="00165DDE" w:rsidP="007D5B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3E08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О</w:t>
            </w:r>
            <w:r w:rsidR="007D5BEC" w:rsidRPr="003E08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ценка</w:t>
            </w:r>
            <w:r w:rsidR="00B116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7D5BEC" w:rsidRPr="003E08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процесса,</w:t>
            </w:r>
          </w:p>
          <w:p w:rsidR="007D5BEC" w:rsidRPr="003E08A9" w:rsidRDefault="00165DDE" w:rsidP="007D5B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3E08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О</w:t>
            </w:r>
            <w:r w:rsidR="007D5BEC" w:rsidRPr="003E08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ценка</w:t>
            </w:r>
            <w:r w:rsidR="00B116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7D5BEC" w:rsidRPr="003E08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результатов</w:t>
            </w:r>
          </w:p>
          <w:p w:rsidR="007D5BEC" w:rsidRPr="003E08A9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</w:p>
          <w:p w:rsidR="007D5BEC" w:rsidRPr="003E08A9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</w:p>
          <w:p w:rsidR="007D5BEC" w:rsidRPr="003E08A9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7D5BEC" w:rsidRPr="003E08A9" w:rsidTr="00F8041B">
        <w:tc>
          <w:tcPr>
            <w:tcW w:w="3970" w:type="dxa"/>
          </w:tcPr>
          <w:p w:rsidR="007D5BEC" w:rsidRPr="003E08A9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E08A9">
              <w:rPr>
                <w:rFonts w:ascii="Times New Roman" w:eastAsia="Times New Roman" w:hAnsi="Times New Roman" w:cs="Times New Roman"/>
                <w:sz w:val="24"/>
                <w:szCs w:val="28"/>
              </w:rPr>
              <w:t>ПК 1.6. Устраивать наливные стяжки полов с соблюдением технологической последовательности выполнения операций и безопасных условий труда.</w:t>
            </w:r>
          </w:p>
          <w:p w:rsidR="007D5BEC" w:rsidRPr="003E08A9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:rsidR="007D5BEC" w:rsidRPr="003E08A9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E08A9">
              <w:rPr>
                <w:rFonts w:ascii="Times New Roman" w:eastAsia="Times New Roman" w:hAnsi="Times New Roman" w:cs="Times New Roman"/>
                <w:sz w:val="24"/>
                <w:szCs w:val="28"/>
              </w:rPr>
              <w:t>Оценка процесса устройства наливных стяжек полов и оснований под полы.</w:t>
            </w:r>
          </w:p>
          <w:p w:rsidR="007D5BEC" w:rsidRPr="003E08A9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E08A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Оценка процесса транспортировки и складирование компонентов растворов и сухих строительных смесей для наливных стяжек полов </w:t>
            </w:r>
          </w:p>
        </w:tc>
        <w:tc>
          <w:tcPr>
            <w:tcW w:w="2552" w:type="dxa"/>
          </w:tcPr>
          <w:p w:rsidR="007D5BEC" w:rsidRPr="003E08A9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D5BEC" w:rsidRPr="003E08A9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D5BEC" w:rsidRPr="003E08A9" w:rsidRDefault="007D5BEC" w:rsidP="007D5B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E08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7D5BEC" w:rsidRPr="003E08A9" w:rsidRDefault="00165DDE" w:rsidP="007D5B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3E08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О</w:t>
            </w:r>
            <w:r w:rsidR="007D5BEC" w:rsidRPr="003E08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ценка</w:t>
            </w:r>
            <w:r w:rsidR="00B116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7D5BEC" w:rsidRPr="003E08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процесса,</w:t>
            </w:r>
          </w:p>
          <w:p w:rsidR="007D5BEC" w:rsidRPr="003E08A9" w:rsidRDefault="00165DDE" w:rsidP="007D5B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3E08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О</w:t>
            </w:r>
            <w:r w:rsidR="007D5BEC" w:rsidRPr="003E08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ценка</w:t>
            </w:r>
            <w:r w:rsidR="00B116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7D5BEC" w:rsidRPr="003E08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результатов</w:t>
            </w:r>
          </w:p>
        </w:tc>
      </w:tr>
      <w:tr w:rsidR="007D5BEC" w:rsidRPr="003E08A9" w:rsidTr="00F8041B">
        <w:tc>
          <w:tcPr>
            <w:tcW w:w="3970" w:type="dxa"/>
          </w:tcPr>
          <w:p w:rsidR="007D5BEC" w:rsidRPr="003E08A9" w:rsidRDefault="007D5BEC" w:rsidP="007D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E08A9">
              <w:rPr>
                <w:rFonts w:ascii="Times New Roman" w:eastAsia="Times New Roman" w:hAnsi="Times New Roman" w:cs="Times New Roman"/>
                <w:sz w:val="24"/>
                <w:szCs w:val="28"/>
              </w:rPr>
              <w:t>ПК 1.7. Производить монтаж и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3118" w:type="dxa"/>
          </w:tcPr>
          <w:p w:rsidR="007D5BEC" w:rsidRPr="003E08A9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E08A9">
              <w:rPr>
                <w:rFonts w:ascii="Times New Roman" w:eastAsia="Times New Roman" w:hAnsi="Times New Roman" w:cs="Times New Roman"/>
                <w:sz w:val="24"/>
                <w:szCs w:val="28"/>
              </w:rPr>
              <w:t>Оценка процесса устройства фасадных, теплоизоляционных, композиционных систем и их ремонт.</w:t>
            </w:r>
          </w:p>
          <w:p w:rsidR="007D5BEC" w:rsidRPr="003E08A9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E08A9">
              <w:rPr>
                <w:rFonts w:ascii="Times New Roman" w:eastAsia="Times New Roman" w:hAnsi="Times New Roman" w:cs="Times New Roman"/>
                <w:sz w:val="24"/>
                <w:szCs w:val="28"/>
              </w:rPr>
              <w:t>Оценка процесса установки строительных лесов и подмостей.</w:t>
            </w:r>
          </w:p>
          <w:p w:rsidR="007D5BEC" w:rsidRPr="003E08A9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E08A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Оценка процесса транспортирования и складирования штукатурных и штукатурно-клеевых смесей </w:t>
            </w:r>
          </w:p>
        </w:tc>
        <w:tc>
          <w:tcPr>
            <w:tcW w:w="2552" w:type="dxa"/>
          </w:tcPr>
          <w:p w:rsidR="007D5BEC" w:rsidRPr="003E08A9" w:rsidRDefault="007D5BEC" w:rsidP="007D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D5BEC" w:rsidRPr="003E08A9" w:rsidRDefault="007D5BEC" w:rsidP="007D5B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E08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7D5BEC" w:rsidRPr="003E08A9" w:rsidRDefault="00165DDE" w:rsidP="007D5B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3E08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О</w:t>
            </w:r>
            <w:r w:rsidR="007D5BEC" w:rsidRPr="003E08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ценка</w:t>
            </w:r>
            <w:r w:rsidR="00B116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7D5BEC" w:rsidRPr="003E08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процесса,</w:t>
            </w:r>
          </w:p>
          <w:p w:rsidR="007D5BEC" w:rsidRPr="003E08A9" w:rsidRDefault="00165DDE" w:rsidP="007D5B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3E08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О</w:t>
            </w:r>
            <w:r w:rsidR="007D5BEC" w:rsidRPr="003E08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ценка</w:t>
            </w:r>
            <w:r w:rsidR="00B116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7D5BEC" w:rsidRPr="003E08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результатов</w:t>
            </w:r>
          </w:p>
        </w:tc>
      </w:tr>
    </w:tbl>
    <w:p w:rsidR="0074412C" w:rsidRDefault="0074412C"/>
    <w:sectPr w:rsidR="0074412C" w:rsidSect="00362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D55" w:rsidRDefault="001A2D55" w:rsidP="007D5BEC">
      <w:pPr>
        <w:spacing w:after="0" w:line="240" w:lineRule="auto"/>
      </w:pPr>
      <w:r>
        <w:separator/>
      </w:r>
    </w:p>
  </w:endnote>
  <w:endnote w:type="continuationSeparator" w:id="1">
    <w:p w:rsidR="001A2D55" w:rsidRDefault="001A2D55" w:rsidP="007D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9F" w:rsidRDefault="00C23D79" w:rsidP="00F8041B">
    <w:pPr>
      <w:pStyle w:val="af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6E4E9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E4E9F" w:rsidRDefault="006E4E9F" w:rsidP="00F8041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9F" w:rsidRDefault="00C23D79">
    <w:pPr>
      <w:pStyle w:val="af"/>
      <w:jc w:val="right"/>
    </w:pPr>
    <w:fldSimple w:instr="PAGE   \* MERGEFORMAT">
      <w:r w:rsidR="00552F31">
        <w:rPr>
          <w:noProof/>
        </w:rPr>
        <w:t>2</w:t>
      </w:r>
    </w:fldSimple>
  </w:p>
  <w:p w:rsidR="006E4E9F" w:rsidRDefault="006E4E9F" w:rsidP="00F8041B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D55" w:rsidRDefault="001A2D55" w:rsidP="007D5BEC">
      <w:pPr>
        <w:spacing w:after="0" w:line="240" w:lineRule="auto"/>
      </w:pPr>
      <w:r>
        <w:separator/>
      </w:r>
    </w:p>
  </w:footnote>
  <w:footnote w:type="continuationSeparator" w:id="1">
    <w:p w:rsidR="001A2D55" w:rsidRDefault="001A2D55" w:rsidP="007D5BEC">
      <w:pPr>
        <w:spacing w:after="0" w:line="240" w:lineRule="auto"/>
      </w:pPr>
      <w:r>
        <w:continuationSeparator/>
      </w:r>
    </w:p>
  </w:footnote>
  <w:footnote w:id="2">
    <w:p w:rsidR="006E4E9F" w:rsidRPr="00594619" w:rsidRDefault="006E4E9F" w:rsidP="007D5BEC">
      <w:pPr>
        <w:pStyle w:val="a3"/>
        <w:rPr>
          <w:rFonts w:ascii="Times New Roman" w:hAnsi="Times New Roman"/>
          <w:sz w:val="18"/>
          <w:lang w:val="ru-RU"/>
        </w:rPr>
      </w:pPr>
      <w:r>
        <w:rPr>
          <w:rStyle w:val="a5"/>
        </w:rPr>
        <w:footnoteRef/>
      </w:r>
      <w:r w:rsidRPr="00594619">
        <w:rPr>
          <w:rFonts w:ascii="Times New Roman" w:hAnsi="Times New Roman"/>
          <w:sz w:val="18"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междисциплинарного курса</w:t>
      </w:r>
    </w:p>
    <w:p w:rsidR="006E4E9F" w:rsidRPr="002E58E9" w:rsidRDefault="006E4E9F" w:rsidP="007D5BEC">
      <w:pPr>
        <w:pStyle w:val="a3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9D6011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38406FD"/>
    <w:multiLevelType w:val="hybridMultilevel"/>
    <w:tmpl w:val="2E12B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1C4C1C"/>
    <w:multiLevelType w:val="hybridMultilevel"/>
    <w:tmpl w:val="30F8ED5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097634E4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DB4391"/>
    <w:multiLevelType w:val="multilevel"/>
    <w:tmpl w:val="2252F0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34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</w:rPr>
    </w:lvl>
  </w:abstractNum>
  <w:abstractNum w:abstractNumId="5">
    <w:nsid w:val="11A2317A"/>
    <w:multiLevelType w:val="multilevel"/>
    <w:tmpl w:val="DECAA5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/>
        <w:sz w:val="24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6">
    <w:nsid w:val="11FE6AAD"/>
    <w:multiLevelType w:val="hybridMultilevel"/>
    <w:tmpl w:val="F84652B4"/>
    <w:lvl w:ilvl="0" w:tplc="8374782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C253E7"/>
    <w:multiLevelType w:val="multilevel"/>
    <w:tmpl w:val="25B87C3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cs="Times New Roman" w:hint="default"/>
      </w:rPr>
    </w:lvl>
  </w:abstractNum>
  <w:abstractNum w:abstractNumId="8">
    <w:nsid w:val="14263CFD"/>
    <w:multiLevelType w:val="multilevel"/>
    <w:tmpl w:val="1D2C9098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/>
      </w:rPr>
    </w:lvl>
  </w:abstractNum>
  <w:abstractNum w:abstractNumId="9">
    <w:nsid w:val="1F8035CD"/>
    <w:multiLevelType w:val="hybridMultilevel"/>
    <w:tmpl w:val="7B7CD7DA"/>
    <w:lvl w:ilvl="0" w:tplc="A99C3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1E4CC1"/>
    <w:multiLevelType w:val="hybridMultilevel"/>
    <w:tmpl w:val="9ED02240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25ECE"/>
    <w:multiLevelType w:val="hybridMultilevel"/>
    <w:tmpl w:val="EF2C0CA0"/>
    <w:lvl w:ilvl="0" w:tplc="C428B79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EE2CFF"/>
    <w:multiLevelType w:val="hybridMultilevel"/>
    <w:tmpl w:val="F286B2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4494291"/>
    <w:multiLevelType w:val="hybridMultilevel"/>
    <w:tmpl w:val="FBB28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085EC4"/>
    <w:multiLevelType w:val="hybridMultilevel"/>
    <w:tmpl w:val="A036C8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282F12"/>
    <w:multiLevelType w:val="multilevel"/>
    <w:tmpl w:val="6F20AC4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329D7F19"/>
    <w:multiLevelType w:val="hybridMultilevel"/>
    <w:tmpl w:val="57744F86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986D9D"/>
    <w:multiLevelType w:val="multilevel"/>
    <w:tmpl w:val="F5288E5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8">
    <w:nsid w:val="37015D8D"/>
    <w:multiLevelType w:val="hybridMultilevel"/>
    <w:tmpl w:val="7CF43628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C01DD"/>
    <w:multiLevelType w:val="hybridMultilevel"/>
    <w:tmpl w:val="1F569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634883"/>
    <w:multiLevelType w:val="hybridMultilevel"/>
    <w:tmpl w:val="6EBA6A38"/>
    <w:lvl w:ilvl="0" w:tplc="5F6AC0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50F15A7"/>
    <w:multiLevelType w:val="hybridMultilevel"/>
    <w:tmpl w:val="35B26FE0"/>
    <w:lvl w:ilvl="0" w:tplc="B55E5E8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57A1676"/>
    <w:multiLevelType w:val="hybridMultilevel"/>
    <w:tmpl w:val="04C43362"/>
    <w:lvl w:ilvl="0" w:tplc="3B14D7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6AA2ED4"/>
    <w:multiLevelType w:val="hybridMultilevel"/>
    <w:tmpl w:val="90BE3762"/>
    <w:lvl w:ilvl="0" w:tplc="AB3A48D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BA41283"/>
    <w:multiLevelType w:val="hybridMultilevel"/>
    <w:tmpl w:val="9FEA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9251C6"/>
    <w:multiLevelType w:val="hybridMultilevel"/>
    <w:tmpl w:val="9C0CE818"/>
    <w:lvl w:ilvl="0" w:tplc="6F962F9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583FC2"/>
    <w:multiLevelType w:val="multilevel"/>
    <w:tmpl w:val="4CA01AE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517A0C0A"/>
    <w:multiLevelType w:val="multilevel"/>
    <w:tmpl w:val="040ED8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58BD03F0"/>
    <w:multiLevelType w:val="multilevel"/>
    <w:tmpl w:val="F6F6C44C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9">
    <w:nsid w:val="5D880138"/>
    <w:multiLevelType w:val="hybridMultilevel"/>
    <w:tmpl w:val="88603714"/>
    <w:lvl w:ilvl="0" w:tplc="7128729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5F87115F"/>
    <w:multiLevelType w:val="multilevel"/>
    <w:tmpl w:val="E09C710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>
    <w:nsid w:val="65F37548"/>
    <w:multiLevelType w:val="hybridMultilevel"/>
    <w:tmpl w:val="20D613D2"/>
    <w:lvl w:ilvl="0" w:tplc="DC2AEAF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7FF7C00"/>
    <w:multiLevelType w:val="hybridMultilevel"/>
    <w:tmpl w:val="153E7460"/>
    <w:lvl w:ilvl="0" w:tplc="77BE2072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3">
    <w:nsid w:val="69DA1858"/>
    <w:multiLevelType w:val="multilevel"/>
    <w:tmpl w:val="70840E4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4">
    <w:nsid w:val="6D041173"/>
    <w:multiLevelType w:val="hybridMultilevel"/>
    <w:tmpl w:val="F072EBB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D838E5"/>
    <w:multiLevelType w:val="multilevel"/>
    <w:tmpl w:val="B1DCDB3E"/>
    <w:lvl w:ilvl="0">
      <w:start w:val="6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>
    <w:nsid w:val="6EDE0232"/>
    <w:multiLevelType w:val="hybridMultilevel"/>
    <w:tmpl w:val="C76A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FFA203E"/>
    <w:multiLevelType w:val="hybridMultilevel"/>
    <w:tmpl w:val="3426085C"/>
    <w:lvl w:ilvl="0" w:tplc="DC2AEAF2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>
    <w:nsid w:val="70F82363"/>
    <w:multiLevelType w:val="hybridMultilevel"/>
    <w:tmpl w:val="CFA0C328"/>
    <w:lvl w:ilvl="0" w:tplc="658037D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3FF45BC"/>
    <w:multiLevelType w:val="hybridMultilevel"/>
    <w:tmpl w:val="0D84E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1">
    <w:nsid w:val="74BC1431"/>
    <w:multiLevelType w:val="hybridMultilevel"/>
    <w:tmpl w:val="AAC4A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5DE0412"/>
    <w:multiLevelType w:val="hybridMultilevel"/>
    <w:tmpl w:val="1612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66F41B3"/>
    <w:multiLevelType w:val="hybridMultilevel"/>
    <w:tmpl w:val="71BCB3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6B82FB5"/>
    <w:multiLevelType w:val="multilevel"/>
    <w:tmpl w:val="21E0025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cs="Times New Roman" w:hint="default"/>
        <w:sz w:val="28"/>
      </w:rPr>
    </w:lvl>
    <w:lvl w:ilvl="2">
      <w:start w:val="2"/>
      <w:numFmt w:val="decimal"/>
      <w:isLgl/>
      <w:lvlText w:val="%1.%2.%3."/>
      <w:lvlJc w:val="left"/>
      <w:pPr>
        <w:ind w:left="1572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  <w:sz w:val="28"/>
      </w:rPr>
    </w:lvl>
  </w:abstractNum>
  <w:abstractNum w:abstractNumId="45">
    <w:nsid w:val="78702E75"/>
    <w:multiLevelType w:val="hybridMultilevel"/>
    <w:tmpl w:val="4AB69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9A572EF"/>
    <w:multiLevelType w:val="hybridMultilevel"/>
    <w:tmpl w:val="F688573C"/>
    <w:lvl w:ilvl="0" w:tplc="6838C1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D311820"/>
    <w:multiLevelType w:val="hybridMultilevel"/>
    <w:tmpl w:val="FA56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9575ED"/>
    <w:multiLevelType w:val="multilevel"/>
    <w:tmpl w:val="8CDE91A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40"/>
  </w:num>
  <w:num w:numId="2">
    <w:abstractNumId w:val="8"/>
  </w:num>
  <w:num w:numId="3">
    <w:abstractNumId w:val="35"/>
  </w:num>
  <w:num w:numId="4">
    <w:abstractNumId w:val="39"/>
  </w:num>
  <w:num w:numId="5">
    <w:abstractNumId w:val="3"/>
  </w:num>
  <w:num w:numId="6">
    <w:abstractNumId w:val="1"/>
  </w:num>
  <w:num w:numId="7">
    <w:abstractNumId w:val="4"/>
  </w:num>
  <w:num w:numId="8">
    <w:abstractNumId w:val="18"/>
  </w:num>
  <w:num w:numId="9">
    <w:abstractNumId w:val="19"/>
  </w:num>
  <w:num w:numId="10">
    <w:abstractNumId w:val="43"/>
  </w:num>
  <w:num w:numId="11">
    <w:abstractNumId w:val="24"/>
  </w:num>
  <w:num w:numId="12">
    <w:abstractNumId w:val="41"/>
  </w:num>
  <w:num w:numId="13">
    <w:abstractNumId w:val="36"/>
  </w:num>
  <w:num w:numId="14">
    <w:abstractNumId w:val="21"/>
  </w:num>
  <w:num w:numId="15">
    <w:abstractNumId w:val="6"/>
  </w:num>
  <w:num w:numId="16">
    <w:abstractNumId w:val="5"/>
  </w:num>
  <w:num w:numId="17">
    <w:abstractNumId w:val="46"/>
  </w:num>
  <w:num w:numId="18">
    <w:abstractNumId w:val="12"/>
  </w:num>
  <w:num w:numId="19">
    <w:abstractNumId w:val="20"/>
  </w:num>
  <w:num w:numId="20">
    <w:abstractNumId w:val="9"/>
  </w:num>
  <w:num w:numId="21">
    <w:abstractNumId w:val="13"/>
  </w:num>
  <w:num w:numId="22">
    <w:abstractNumId w:val="45"/>
  </w:num>
  <w:num w:numId="23">
    <w:abstractNumId w:val="7"/>
  </w:num>
  <w:num w:numId="24">
    <w:abstractNumId w:val="27"/>
  </w:num>
  <w:num w:numId="25">
    <w:abstractNumId w:val="34"/>
  </w:num>
  <w:num w:numId="26">
    <w:abstractNumId w:val="44"/>
  </w:num>
  <w:num w:numId="27">
    <w:abstractNumId w:val="17"/>
  </w:num>
  <w:num w:numId="28">
    <w:abstractNumId w:val="30"/>
  </w:num>
  <w:num w:numId="29">
    <w:abstractNumId w:val="29"/>
  </w:num>
  <w:num w:numId="30">
    <w:abstractNumId w:val="10"/>
  </w:num>
  <w:num w:numId="31">
    <w:abstractNumId w:val="32"/>
  </w:num>
  <w:num w:numId="32">
    <w:abstractNumId w:val="28"/>
  </w:num>
  <w:num w:numId="33">
    <w:abstractNumId w:val="2"/>
  </w:num>
  <w:num w:numId="34">
    <w:abstractNumId w:val="38"/>
  </w:num>
  <w:num w:numId="35">
    <w:abstractNumId w:val="37"/>
  </w:num>
  <w:num w:numId="36">
    <w:abstractNumId w:val="16"/>
  </w:num>
  <w:num w:numId="37">
    <w:abstractNumId w:val="0"/>
  </w:num>
  <w:num w:numId="38">
    <w:abstractNumId w:val="11"/>
  </w:num>
  <w:num w:numId="39">
    <w:abstractNumId w:val="25"/>
  </w:num>
  <w:num w:numId="40">
    <w:abstractNumId w:val="33"/>
  </w:num>
  <w:num w:numId="41">
    <w:abstractNumId w:val="48"/>
  </w:num>
  <w:num w:numId="42">
    <w:abstractNumId w:val="31"/>
  </w:num>
  <w:num w:numId="43">
    <w:abstractNumId w:val="22"/>
  </w:num>
  <w:num w:numId="44">
    <w:abstractNumId w:val="15"/>
  </w:num>
  <w:num w:numId="45">
    <w:abstractNumId w:val="26"/>
  </w:num>
  <w:num w:numId="46">
    <w:abstractNumId w:val="23"/>
  </w:num>
  <w:num w:numId="47">
    <w:abstractNumId w:val="14"/>
  </w:num>
  <w:num w:numId="48">
    <w:abstractNumId w:val="42"/>
  </w:num>
  <w:num w:numId="49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BEC"/>
    <w:rsid w:val="0007217A"/>
    <w:rsid w:val="000830E2"/>
    <w:rsid w:val="000978D8"/>
    <w:rsid w:val="000D0247"/>
    <w:rsid w:val="000E593A"/>
    <w:rsid w:val="00102692"/>
    <w:rsid w:val="00130B7E"/>
    <w:rsid w:val="00165DDE"/>
    <w:rsid w:val="001818A2"/>
    <w:rsid w:val="001A2D55"/>
    <w:rsid w:val="001E07B8"/>
    <w:rsid w:val="00214EA4"/>
    <w:rsid w:val="00220B3E"/>
    <w:rsid w:val="00221D12"/>
    <w:rsid w:val="00252870"/>
    <w:rsid w:val="00263244"/>
    <w:rsid w:val="002A272C"/>
    <w:rsid w:val="002C078A"/>
    <w:rsid w:val="002C2D9E"/>
    <w:rsid w:val="002D4BAE"/>
    <w:rsid w:val="003230B4"/>
    <w:rsid w:val="0035514D"/>
    <w:rsid w:val="00362452"/>
    <w:rsid w:val="00383B65"/>
    <w:rsid w:val="00396D7E"/>
    <w:rsid w:val="003E08A9"/>
    <w:rsid w:val="004336B6"/>
    <w:rsid w:val="00443582"/>
    <w:rsid w:val="00453863"/>
    <w:rsid w:val="004756E1"/>
    <w:rsid w:val="004936C4"/>
    <w:rsid w:val="004A1927"/>
    <w:rsid w:val="004B634A"/>
    <w:rsid w:val="005359F1"/>
    <w:rsid w:val="00547557"/>
    <w:rsid w:val="00552F31"/>
    <w:rsid w:val="00564E3C"/>
    <w:rsid w:val="005A2D13"/>
    <w:rsid w:val="00610232"/>
    <w:rsid w:val="006437E8"/>
    <w:rsid w:val="00645116"/>
    <w:rsid w:val="00685380"/>
    <w:rsid w:val="00686323"/>
    <w:rsid w:val="00690DFE"/>
    <w:rsid w:val="006A3A4E"/>
    <w:rsid w:val="006E186C"/>
    <w:rsid w:val="006E4E9F"/>
    <w:rsid w:val="00700463"/>
    <w:rsid w:val="007321B7"/>
    <w:rsid w:val="0074412C"/>
    <w:rsid w:val="00776712"/>
    <w:rsid w:val="007D5BEC"/>
    <w:rsid w:val="008079BA"/>
    <w:rsid w:val="008431F5"/>
    <w:rsid w:val="0085169D"/>
    <w:rsid w:val="0086651B"/>
    <w:rsid w:val="00886BAE"/>
    <w:rsid w:val="008A6B93"/>
    <w:rsid w:val="008D5591"/>
    <w:rsid w:val="00976C79"/>
    <w:rsid w:val="009E12AF"/>
    <w:rsid w:val="00A1208B"/>
    <w:rsid w:val="00A23567"/>
    <w:rsid w:val="00A53C53"/>
    <w:rsid w:val="00AF22EB"/>
    <w:rsid w:val="00B11603"/>
    <w:rsid w:val="00B22E29"/>
    <w:rsid w:val="00BA7FD7"/>
    <w:rsid w:val="00BC1889"/>
    <w:rsid w:val="00C23D79"/>
    <w:rsid w:val="00C42815"/>
    <w:rsid w:val="00C92B19"/>
    <w:rsid w:val="00CA37CB"/>
    <w:rsid w:val="00D26742"/>
    <w:rsid w:val="00D45CBD"/>
    <w:rsid w:val="00D524D3"/>
    <w:rsid w:val="00D62E2F"/>
    <w:rsid w:val="00D71102"/>
    <w:rsid w:val="00D73196"/>
    <w:rsid w:val="00DB524D"/>
    <w:rsid w:val="00DD106F"/>
    <w:rsid w:val="00DF2C6E"/>
    <w:rsid w:val="00E25744"/>
    <w:rsid w:val="00E430A9"/>
    <w:rsid w:val="00E757C3"/>
    <w:rsid w:val="00E82482"/>
    <w:rsid w:val="00E945D2"/>
    <w:rsid w:val="00EA58E2"/>
    <w:rsid w:val="00EB4204"/>
    <w:rsid w:val="00EE172E"/>
    <w:rsid w:val="00F159B8"/>
    <w:rsid w:val="00F371AB"/>
    <w:rsid w:val="00F668D7"/>
    <w:rsid w:val="00F8041B"/>
    <w:rsid w:val="00FD4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52"/>
  </w:style>
  <w:style w:type="paragraph" w:styleId="1">
    <w:name w:val="heading 1"/>
    <w:basedOn w:val="a"/>
    <w:next w:val="a"/>
    <w:link w:val="11"/>
    <w:uiPriority w:val="9"/>
    <w:qFormat/>
    <w:rsid w:val="007D5B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D5BE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D5BE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US"/>
    </w:rPr>
  </w:style>
  <w:style w:type="paragraph" w:styleId="4">
    <w:name w:val="heading 4"/>
    <w:basedOn w:val="3"/>
    <w:next w:val="a"/>
    <w:link w:val="40"/>
    <w:uiPriority w:val="99"/>
    <w:qFormat/>
    <w:rsid w:val="007D5BEC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7D5BE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D5BE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D5BEC"/>
    <w:rPr>
      <w:rFonts w:ascii="Arial" w:eastAsia="Times New Roman" w:hAnsi="Arial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7D5BE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7D5BEC"/>
  </w:style>
  <w:style w:type="character" w:customStyle="1" w:styleId="10">
    <w:name w:val="Заголовок 1 Знак"/>
    <w:basedOn w:val="a0"/>
    <w:link w:val="110"/>
    <w:uiPriority w:val="9"/>
    <w:locked/>
    <w:rsid w:val="007D5BEC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a3">
    <w:name w:val="footnote text"/>
    <w:basedOn w:val="a"/>
    <w:link w:val="a4"/>
    <w:uiPriority w:val="99"/>
    <w:rsid w:val="007D5BE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rsid w:val="007D5BEC"/>
    <w:rPr>
      <w:rFonts w:ascii="Calibri" w:eastAsia="Times New Roman" w:hAnsi="Calibri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7D5BEC"/>
    <w:rPr>
      <w:vertAlign w:val="superscript"/>
    </w:rPr>
  </w:style>
  <w:style w:type="paragraph" w:styleId="a6">
    <w:name w:val="List Paragraph"/>
    <w:basedOn w:val="a"/>
    <w:link w:val="a7"/>
    <w:uiPriority w:val="99"/>
    <w:qFormat/>
    <w:rsid w:val="007D5BE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Normal">
    <w:name w:val="ConsPlusNormal"/>
    <w:rsid w:val="007D5BEC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lang w:eastAsia="ru-RU"/>
    </w:rPr>
  </w:style>
  <w:style w:type="character" w:styleId="a8">
    <w:name w:val="Emphasis"/>
    <w:basedOn w:val="a0"/>
    <w:uiPriority w:val="20"/>
    <w:qFormat/>
    <w:rsid w:val="007D5BEC"/>
    <w:rPr>
      <w:rFonts w:ascii="Calibri" w:hAnsi="Calibri"/>
      <w:b/>
      <w:i/>
    </w:rPr>
  </w:style>
  <w:style w:type="character" w:customStyle="1" w:styleId="21">
    <w:name w:val="Основной текст (2)_"/>
    <w:link w:val="22"/>
    <w:locked/>
    <w:rsid w:val="007D5BEC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5BEC"/>
    <w:pPr>
      <w:widowControl w:val="0"/>
      <w:shd w:val="clear" w:color="auto" w:fill="FFFFFF"/>
      <w:spacing w:before="360" w:after="0" w:line="240" w:lineRule="atLeast"/>
      <w:jc w:val="both"/>
    </w:pPr>
    <w:rPr>
      <w:sz w:val="28"/>
    </w:rPr>
  </w:style>
  <w:style w:type="paragraph" w:styleId="a9">
    <w:name w:val="Balloon Text"/>
    <w:basedOn w:val="a"/>
    <w:link w:val="aa"/>
    <w:uiPriority w:val="99"/>
    <w:unhideWhenUsed/>
    <w:rsid w:val="007D5BEC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uiPriority w:val="99"/>
    <w:rsid w:val="007D5BEC"/>
    <w:rPr>
      <w:rFonts w:ascii="Tahoma" w:eastAsia="Times New Roman" w:hAnsi="Tahoma" w:cs="Tahoma"/>
      <w:sz w:val="16"/>
      <w:szCs w:val="16"/>
      <w:lang w:val="en-US"/>
    </w:rPr>
  </w:style>
  <w:style w:type="character" w:customStyle="1" w:styleId="5">
    <w:name w:val="Основной текст (5)_"/>
    <w:link w:val="50"/>
    <w:locked/>
    <w:rsid w:val="007D5BEC"/>
    <w:rPr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D5BEC"/>
    <w:pPr>
      <w:widowControl w:val="0"/>
      <w:shd w:val="clear" w:color="auto" w:fill="FFFFFF"/>
      <w:spacing w:before="420" w:after="0" w:line="317" w:lineRule="exact"/>
      <w:jc w:val="center"/>
    </w:pPr>
    <w:rPr>
      <w:b/>
      <w:sz w:val="28"/>
    </w:rPr>
  </w:style>
  <w:style w:type="table" w:styleId="ab">
    <w:name w:val="Table Grid"/>
    <w:basedOn w:val="a1"/>
    <w:uiPriority w:val="59"/>
    <w:rsid w:val="007D5B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7D5BEC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7D5B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rsid w:val="007D5BEC"/>
    <w:rPr>
      <w:rFonts w:ascii="Calibri" w:eastAsia="Times New Roman" w:hAnsi="Calibri" w:cs="Times New Roman"/>
      <w:sz w:val="24"/>
      <w:szCs w:val="24"/>
      <w:lang w:val="en-US"/>
    </w:rPr>
  </w:style>
  <w:style w:type="paragraph" w:styleId="af">
    <w:name w:val="footer"/>
    <w:aliases w:val="Нижний колонтитул Знак Знак Знак,Нижний колонтитул1,Нижний колонтитул Знак Знак"/>
    <w:basedOn w:val="a"/>
    <w:link w:val="af0"/>
    <w:uiPriority w:val="99"/>
    <w:unhideWhenUsed/>
    <w:rsid w:val="007D5B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af0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"/>
    <w:uiPriority w:val="99"/>
    <w:rsid w:val="007D5BEC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210">
    <w:name w:val="Оглавление 21"/>
    <w:basedOn w:val="a"/>
    <w:next w:val="a"/>
    <w:autoRedefine/>
    <w:uiPriority w:val="39"/>
    <w:qFormat/>
    <w:rsid w:val="007D5BEC"/>
    <w:pPr>
      <w:spacing w:before="240" w:after="0" w:line="276" w:lineRule="auto"/>
    </w:pPr>
    <w:rPr>
      <w:rFonts w:eastAsia="Times New Roman" w:cs="Calibri"/>
      <w:b/>
      <w:bCs/>
      <w:sz w:val="20"/>
      <w:szCs w:val="20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7D5B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1">
    <w:name w:val="TOC Heading"/>
    <w:basedOn w:val="1"/>
    <w:next w:val="a"/>
    <w:uiPriority w:val="39"/>
    <w:unhideWhenUsed/>
    <w:qFormat/>
    <w:rsid w:val="007D5BEC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23">
    <w:name w:val="List 2"/>
    <w:basedOn w:val="a"/>
    <w:uiPriority w:val="99"/>
    <w:rsid w:val="007D5BE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99"/>
    <w:qFormat/>
    <w:locked/>
    <w:rsid w:val="007D5BEC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p7">
    <w:name w:val="p7"/>
    <w:basedOn w:val="a"/>
    <w:rsid w:val="007D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D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qFormat/>
    <w:rsid w:val="007D5B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f3">
    <w:name w:val="Body Text"/>
    <w:basedOn w:val="a"/>
    <w:link w:val="af4"/>
    <w:uiPriority w:val="99"/>
    <w:rsid w:val="007D5B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7D5B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uiPriority w:val="99"/>
    <w:rsid w:val="007D5BEC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7D5B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7D5BEC"/>
  </w:style>
  <w:style w:type="character" w:styleId="af5">
    <w:name w:val="page number"/>
    <w:basedOn w:val="a0"/>
    <w:uiPriority w:val="99"/>
    <w:rsid w:val="007D5BEC"/>
    <w:rPr>
      <w:rFonts w:cs="Times New Roman"/>
    </w:rPr>
  </w:style>
  <w:style w:type="paragraph" w:styleId="13">
    <w:name w:val="toc 1"/>
    <w:basedOn w:val="a"/>
    <w:next w:val="a"/>
    <w:autoRedefine/>
    <w:uiPriority w:val="39"/>
    <w:rsid w:val="007D5BEC"/>
    <w:pPr>
      <w:tabs>
        <w:tab w:val="right" w:leader="dot" w:pos="9345"/>
      </w:tabs>
      <w:spacing w:before="120" w:after="120" w:line="240" w:lineRule="auto"/>
      <w:ind w:firstLine="4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7D5BEC"/>
    <w:pPr>
      <w:tabs>
        <w:tab w:val="right" w:leader="dot" w:pos="9345"/>
      </w:tabs>
      <w:spacing w:before="120" w:after="120" w:line="240" w:lineRule="auto"/>
      <w:ind w:left="480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FootnoteTextChar">
    <w:name w:val="Footnote Text Char"/>
    <w:locked/>
    <w:rsid w:val="007D5BEC"/>
    <w:rPr>
      <w:rFonts w:ascii="Times New Roman" w:hAnsi="Times New Roman"/>
      <w:sz w:val="20"/>
      <w:lang w:eastAsia="ru-RU"/>
    </w:rPr>
  </w:style>
  <w:style w:type="table" w:customStyle="1" w:styleId="14">
    <w:name w:val="Сетка таблицы1"/>
    <w:basedOn w:val="a1"/>
    <w:next w:val="ab"/>
    <w:uiPriority w:val="59"/>
    <w:rsid w:val="007D5BE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Текст выноски Знак1"/>
    <w:uiPriority w:val="99"/>
    <w:semiHidden/>
    <w:rsid w:val="007D5BEC"/>
    <w:rPr>
      <w:rFonts w:ascii="Segoe UI" w:hAnsi="Segoe UI"/>
      <w:sz w:val="18"/>
    </w:rPr>
  </w:style>
  <w:style w:type="character" w:customStyle="1" w:styleId="af6">
    <w:name w:val="Текст примечания Знак"/>
    <w:link w:val="16"/>
    <w:locked/>
    <w:rsid w:val="007D5BEC"/>
  </w:style>
  <w:style w:type="paragraph" w:customStyle="1" w:styleId="16">
    <w:name w:val="Текст примечания1"/>
    <w:basedOn w:val="a"/>
    <w:next w:val="af7"/>
    <w:link w:val="af6"/>
    <w:unhideWhenUsed/>
    <w:rsid w:val="007D5BEC"/>
    <w:pPr>
      <w:spacing w:after="0" w:line="240" w:lineRule="auto"/>
    </w:pPr>
  </w:style>
  <w:style w:type="character" w:customStyle="1" w:styleId="17">
    <w:name w:val="Текст примечания Знак1"/>
    <w:basedOn w:val="a0"/>
    <w:uiPriority w:val="99"/>
    <w:semiHidden/>
    <w:rsid w:val="007D5BEC"/>
    <w:rPr>
      <w:rFonts w:ascii="Calibri" w:hAnsi="Calibri" w:cs="Times New Roman"/>
      <w:sz w:val="20"/>
      <w:szCs w:val="20"/>
      <w:lang w:val="en-US"/>
    </w:rPr>
  </w:style>
  <w:style w:type="character" w:customStyle="1" w:styleId="111">
    <w:name w:val="Текст примечания Знак11"/>
    <w:basedOn w:val="a0"/>
    <w:uiPriority w:val="99"/>
    <w:rsid w:val="007D5BEC"/>
    <w:rPr>
      <w:rFonts w:ascii="Calibri" w:hAnsi="Calibri" w:cs="Times New Roman"/>
      <w:sz w:val="20"/>
      <w:szCs w:val="20"/>
      <w:lang w:val="en-US"/>
    </w:rPr>
  </w:style>
  <w:style w:type="character" w:customStyle="1" w:styleId="af8">
    <w:name w:val="Тема примечания Знак"/>
    <w:link w:val="af9"/>
    <w:locked/>
    <w:rsid w:val="007D5BEC"/>
    <w:rPr>
      <w:b/>
    </w:rPr>
  </w:style>
  <w:style w:type="paragraph" w:styleId="af7">
    <w:name w:val="annotation text"/>
    <w:basedOn w:val="a"/>
    <w:link w:val="26"/>
    <w:uiPriority w:val="99"/>
    <w:semiHidden/>
    <w:unhideWhenUsed/>
    <w:rsid w:val="007D5BEC"/>
    <w:pPr>
      <w:spacing w:line="240" w:lineRule="auto"/>
    </w:pPr>
    <w:rPr>
      <w:sz w:val="20"/>
      <w:szCs w:val="20"/>
    </w:rPr>
  </w:style>
  <w:style w:type="character" w:customStyle="1" w:styleId="26">
    <w:name w:val="Текст примечания Знак2"/>
    <w:basedOn w:val="a0"/>
    <w:link w:val="af7"/>
    <w:uiPriority w:val="99"/>
    <w:semiHidden/>
    <w:rsid w:val="007D5BEC"/>
    <w:rPr>
      <w:sz w:val="20"/>
      <w:szCs w:val="20"/>
    </w:rPr>
  </w:style>
  <w:style w:type="paragraph" w:styleId="af9">
    <w:name w:val="annotation subject"/>
    <w:basedOn w:val="af7"/>
    <w:next w:val="af7"/>
    <w:link w:val="af8"/>
    <w:unhideWhenUsed/>
    <w:rsid w:val="007D5BEC"/>
    <w:pPr>
      <w:spacing w:after="0"/>
    </w:pPr>
    <w:rPr>
      <w:b/>
      <w:sz w:val="22"/>
      <w:szCs w:val="22"/>
    </w:rPr>
  </w:style>
  <w:style w:type="character" w:customStyle="1" w:styleId="18">
    <w:name w:val="Тема примечания Знак1"/>
    <w:basedOn w:val="26"/>
    <w:uiPriority w:val="99"/>
    <w:semiHidden/>
    <w:rsid w:val="007D5BEC"/>
    <w:rPr>
      <w:b/>
      <w:bCs/>
      <w:sz w:val="20"/>
      <w:szCs w:val="20"/>
    </w:rPr>
  </w:style>
  <w:style w:type="character" w:customStyle="1" w:styleId="112">
    <w:name w:val="Тема примечания Знак11"/>
    <w:basedOn w:val="111"/>
    <w:uiPriority w:val="99"/>
    <w:rsid w:val="007D5BEC"/>
    <w:rPr>
      <w:rFonts w:ascii="Calibri" w:hAnsi="Calibri" w:cs="Times New Roman"/>
      <w:b/>
      <w:bCs/>
      <w:sz w:val="20"/>
      <w:szCs w:val="20"/>
      <w:lang w:val="en-US"/>
    </w:rPr>
  </w:style>
  <w:style w:type="paragraph" w:styleId="27">
    <w:name w:val="Body Text Indent 2"/>
    <w:basedOn w:val="a"/>
    <w:link w:val="28"/>
    <w:uiPriority w:val="99"/>
    <w:rsid w:val="007D5BE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7D5BE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7D5BEC"/>
  </w:style>
  <w:style w:type="character" w:customStyle="1" w:styleId="afa">
    <w:name w:val="Цветовое выделение"/>
    <w:uiPriority w:val="99"/>
    <w:rsid w:val="007D5BEC"/>
    <w:rPr>
      <w:b/>
      <w:color w:val="26282F"/>
    </w:rPr>
  </w:style>
  <w:style w:type="character" w:customStyle="1" w:styleId="afb">
    <w:name w:val="Гипертекстовая ссылка"/>
    <w:uiPriority w:val="99"/>
    <w:rsid w:val="007D5BEC"/>
    <w:rPr>
      <w:b/>
      <w:color w:val="106BBE"/>
    </w:rPr>
  </w:style>
  <w:style w:type="character" w:customStyle="1" w:styleId="afc">
    <w:name w:val="Активная гипертекстовая ссылка"/>
    <w:uiPriority w:val="99"/>
    <w:rsid w:val="007D5BEC"/>
    <w:rPr>
      <w:b/>
      <w:color w:val="106BBE"/>
      <w:u w:val="single"/>
    </w:rPr>
  </w:style>
  <w:style w:type="paragraph" w:customStyle="1" w:styleId="afd">
    <w:name w:val="Внимание"/>
    <w:basedOn w:val="a"/>
    <w:next w:val="a"/>
    <w:uiPriority w:val="99"/>
    <w:rsid w:val="007D5BE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e">
    <w:name w:val="Внимание: криминал!!"/>
    <w:basedOn w:val="afd"/>
    <w:next w:val="a"/>
    <w:uiPriority w:val="99"/>
    <w:rsid w:val="007D5BEC"/>
  </w:style>
  <w:style w:type="paragraph" w:customStyle="1" w:styleId="aff">
    <w:name w:val="Внимание: недобросовестность!"/>
    <w:basedOn w:val="afd"/>
    <w:next w:val="a"/>
    <w:rsid w:val="007D5BEC"/>
  </w:style>
  <w:style w:type="character" w:customStyle="1" w:styleId="aff0">
    <w:name w:val="Выделение для Базового Поиска"/>
    <w:uiPriority w:val="99"/>
    <w:rsid w:val="007D5BEC"/>
    <w:rPr>
      <w:b/>
      <w:color w:val="0058A9"/>
    </w:rPr>
  </w:style>
  <w:style w:type="character" w:customStyle="1" w:styleId="aff1">
    <w:name w:val="Выделение для Базового Поиска (курсив)"/>
    <w:uiPriority w:val="99"/>
    <w:rsid w:val="007D5BEC"/>
    <w:rPr>
      <w:b/>
      <w:i/>
      <w:color w:val="0058A9"/>
    </w:rPr>
  </w:style>
  <w:style w:type="paragraph" w:customStyle="1" w:styleId="aff2">
    <w:name w:val="Дочерний элемент списка"/>
    <w:basedOn w:val="a"/>
    <w:next w:val="a"/>
    <w:uiPriority w:val="99"/>
    <w:rsid w:val="007D5BEC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3">
    <w:name w:val="Основное меню (преемственное)"/>
    <w:basedOn w:val="a"/>
    <w:next w:val="a"/>
    <w:uiPriority w:val="99"/>
    <w:rsid w:val="007D5BE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9">
    <w:name w:val="Заголовок1"/>
    <w:basedOn w:val="aff3"/>
    <w:next w:val="a"/>
    <w:uiPriority w:val="99"/>
    <w:rsid w:val="007D5BEC"/>
    <w:rPr>
      <w:b/>
      <w:bCs/>
      <w:color w:val="0058A9"/>
      <w:shd w:val="clear" w:color="auto" w:fill="ECE9D8"/>
    </w:rPr>
  </w:style>
  <w:style w:type="paragraph" w:customStyle="1" w:styleId="aff4">
    <w:name w:val="Заголовок группы контролов"/>
    <w:basedOn w:val="a"/>
    <w:next w:val="a"/>
    <w:uiPriority w:val="99"/>
    <w:rsid w:val="007D5BE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D5BEC"/>
    <w:pPr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eastAsia="Times New Roman" w:hAnsi="Times New Roman" w:cs="Times New Roman"/>
      <w:color w:val="auto"/>
      <w:sz w:val="18"/>
      <w:szCs w:val="18"/>
      <w:shd w:val="clear" w:color="auto" w:fill="FFFFFF"/>
      <w:lang w:val="en-US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D5BE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7">
    <w:name w:val="Заголовок своего сообщения"/>
    <w:uiPriority w:val="99"/>
    <w:rsid w:val="007D5BEC"/>
    <w:rPr>
      <w:b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D5BEC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аголовок чужого сообщения"/>
    <w:uiPriority w:val="99"/>
    <w:rsid w:val="007D5BEC"/>
    <w:rPr>
      <w:b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D5BEC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b">
    <w:name w:val="Заголовок ЭР (правое окно)"/>
    <w:basedOn w:val="affa"/>
    <w:next w:val="a"/>
    <w:uiPriority w:val="99"/>
    <w:rsid w:val="007D5BEC"/>
    <w:pPr>
      <w:spacing w:after="0"/>
      <w:jc w:val="left"/>
    </w:pPr>
  </w:style>
  <w:style w:type="paragraph" w:customStyle="1" w:styleId="affc">
    <w:name w:val="Интерактивный заголовок"/>
    <w:basedOn w:val="19"/>
    <w:next w:val="a"/>
    <w:uiPriority w:val="99"/>
    <w:rsid w:val="007D5BEC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D5BE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e">
    <w:name w:val="Информация об изменениях"/>
    <w:basedOn w:val="affd"/>
    <w:next w:val="a"/>
    <w:uiPriority w:val="99"/>
    <w:rsid w:val="007D5B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D5BEC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Комментарий"/>
    <w:basedOn w:val="afff"/>
    <w:next w:val="a"/>
    <w:uiPriority w:val="99"/>
    <w:rsid w:val="007D5B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D5BEC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D5BE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левый)"/>
    <w:basedOn w:val="afff2"/>
    <w:next w:val="a"/>
    <w:uiPriority w:val="99"/>
    <w:rsid w:val="007D5BEC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D5BEC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Колонтитул (правый)"/>
    <w:basedOn w:val="afff4"/>
    <w:next w:val="a"/>
    <w:uiPriority w:val="99"/>
    <w:rsid w:val="007D5BEC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D5BEC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d"/>
    <w:next w:val="a"/>
    <w:uiPriority w:val="99"/>
    <w:rsid w:val="007D5BEC"/>
  </w:style>
  <w:style w:type="paragraph" w:customStyle="1" w:styleId="afff8">
    <w:name w:val="Моноширинный"/>
    <w:basedOn w:val="a"/>
    <w:next w:val="a"/>
    <w:uiPriority w:val="99"/>
    <w:rsid w:val="007D5BEC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9">
    <w:name w:val="Найденные слова"/>
    <w:uiPriority w:val="99"/>
    <w:rsid w:val="007D5BEC"/>
    <w:rPr>
      <w:b/>
      <w:color w:val="26282F"/>
      <w:shd w:val="clear" w:color="auto" w:fill="FFF580"/>
    </w:rPr>
  </w:style>
  <w:style w:type="paragraph" w:customStyle="1" w:styleId="afffa">
    <w:name w:val="Напишите нам"/>
    <w:basedOn w:val="a"/>
    <w:next w:val="a"/>
    <w:uiPriority w:val="99"/>
    <w:rsid w:val="007D5BEC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b">
    <w:name w:val="Не вступил в силу"/>
    <w:uiPriority w:val="99"/>
    <w:rsid w:val="007D5BEC"/>
    <w:rPr>
      <w:b/>
      <w:color w:val="000000"/>
      <w:shd w:val="clear" w:color="auto" w:fill="D8EDE8"/>
    </w:rPr>
  </w:style>
  <w:style w:type="paragraph" w:customStyle="1" w:styleId="afffc">
    <w:name w:val="Необходимые документы"/>
    <w:basedOn w:val="afd"/>
    <w:next w:val="a"/>
    <w:uiPriority w:val="99"/>
    <w:rsid w:val="007D5BEC"/>
    <w:pPr>
      <w:ind w:firstLine="118"/>
    </w:pPr>
  </w:style>
  <w:style w:type="paragraph" w:customStyle="1" w:styleId="afffd">
    <w:name w:val="Нормальный (таблица)"/>
    <w:basedOn w:val="a"/>
    <w:next w:val="a"/>
    <w:uiPriority w:val="99"/>
    <w:rsid w:val="007D5BEC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e">
    <w:name w:val="Таблицы (моноширинный)"/>
    <w:basedOn w:val="a"/>
    <w:next w:val="a"/>
    <w:uiPriority w:val="99"/>
    <w:rsid w:val="007D5BEC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">
    <w:name w:val="Оглавление"/>
    <w:basedOn w:val="afffe"/>
    <w:next w:val="a"/>
    <w:uiPriority w:val="99"/>
    <w:rsid w:val="007D5BEC"/>
    <w:pPr>
      <w:ind w:left="140"/>
    </w:pPr>
  </w:style>
  <w:style w:type="character" w:customStyle="1" w:styleId="affff0">
    <w:name w:val="Опечатки"/>
    <w:uiPriority w:val="99"/>
    <w:rsid w:val="007D5BEC"/>
    <w:rPr>
      <w:color w:val="FF0000"/>
    </w:rPr>
  </w:style>
  <w:style w:type="paragraph" w:customStyle="1" w:styleId="affff1">
    <w:name w:val="Переменная часть"/>
    <w:basedOn w:val="aff3"/>
    <w:next w:val="a"/>
    <w:uiPriority w:val="99"/>
    <w:rsid w:val="007D5BEC"/>
    <w:rPr>
      <w:sz w:val="18"/>
      <w:szCs w:val="18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7D5BEC"/>
    <w:pPr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eastAsia="Times New Roman" w:hAnsi="Times New Roman" w:cs="Times New Roman"/>
      <w:color w:val="auto"/>
      <w:sz w:val="18"/>
      <w:szCs w:val="18"/>
      <w:lang w:val="en-US"/>
    </w:rPr>
  </w:style>
  <w:style w:type="paragraph" w:customStyle="1" w:styleId="affff3">
    <w:name w:val="Подзаголовок для информации об изменениях"/>
    <w:basedOn w:val="affd"/>
    <w:next w:val="a"/>
    <w:uiPriority w:val="99"/>
    <w:rsid w:val="007D5BEC"/>
    <w:rPr>
      <w:b/>
      <w:bCs/>
    </w:rPr>
  </w:style>
  <w:style w:type="paragraph" w:customStyle="1" w:styleId="affff4">
    <w:name w:val="Подчёркнуный текст"/>
    <w:basedOn w:val="a"/>
    <w:next w:val="a"/>
    <w:uiPriority w:val="99"/>
    <w:rsid w:val="007D5BE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uiPriority w:val="99"/>
    <w:rsid w:val="007D5BEC"/>
    <w:rPr>
      <w:sz w:val="20"/>
      <w:szCs w:val="20"/>
    </w:rPr>
  </w:style>
  <w:style w:type="paragraph" w:customStyle="1" w:styleId="affff6">
    <w:name w:val="Прижатый влево"/>
    <w:basedOn w:val="a"/>
    <w:next w:val="a"/>
    <w:uiPriority w:val="99"/>
    <w:rsid w:val="007D5BE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Пример."/>
    <w:basedOn w:val="afd"/>
    <w:next w:val="a"/>
    <w:uiPriority w:val="99"/>
    <w:rsid w:val="007D5BEC"/>
  </w:style>
  <w:style w:type="paragraph" w:customStyle="1" w:styleId="affff8">
    <w:name w:val="Примечание."/>
    <w:basedOn w:val="afd"/>
    <w:next w:val="a"/>
    <w:uiPriority w:val="99"/>
    <w:rsid w:val="007D5BEC"/>
  </w:style>
  <w:style w:type="character" w:customStyle="1" w:styleId="affff9">
    <w:name w:val="Продолжение ссылки"/>
    <w:uiPriority w:val="99"/>
    <w:rsid w:val="007D5BEC"/>
  </w:style>
  <w:style w:type="paragraph" w:customStyle="1" w:styleId="affffa">
    <w:name w:val="Словарная статья"/>
    <w:basedOn w:val="a"/>
    <w:next w:val="a"/>
    <w:uiPriority w:val="99"/>
    <w:rsid w:val="007D5BEC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b">
    <w:name w:val="Сравнение редакций"/>
    <w:uiPriority w:val="99"/>
    <w:rsid w:val="007D5BEC"/>
    <w:rPr>
      <w:b/>
      <w:color w:val="26282F"/>
    </w:rPr>
  </w:style>
  <w:style w:type="character" w:customStyle="1" w:styleId="affffc">
    <w:name w:val="Сравнение редакций. Добавленный фрагмент"/>
    <w:uiPriority w:val="99"/>
    <w:rsid w:val="007D5BEC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uiPriority w:val="99"/>
    <w:rsid w:val="007D5BEC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7D5BE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">
    <w:name w:val="Ссылка на утративший силу документ"/>
    <w:uiPriority w:val="99"/>
    <w:rsid w:val="007D5BEC"/>
    <w:rPr>
      <w:b/>
      <w:color w:val="749232"/>
    </w:rPr>
  </w:style>
  <w:style w:type="paragraph" w:customStyle="1" w:styleId="afffff0">
    <w:name w:val="Текст в таблице"/>
    <w:basedOn w:val="afffd"/>
    <w:next w:val="a"/>
    <w:uiPriority w:val="99"/>
    <w:rsid w:val="007D5BEC"/>
    <w:pPr>
      <w:ind w:firstLine="500"/>
    </w:pPr>
  </w:style>
  <w:style w:type="paragraph" w:customStyle="1" w:styleId="afffff1">
    <w:name w:val="Текст ЭР (см. также)"/>
    <w:basedOn w:val="a"/>
    <w:next w:val="a"/>
    <w:uiPriority w:val="99"/>
    <w:rsid w:val="007D5BEC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2">
    <w:name w:val="Технический комментарий"/>
    <w:basedOn w:val="a"/>
    <w:next w:val="a"/>
    <w:uiPriority w:val="99"/>
    <w:rsid w:val="007D5BE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3">
    <w:name w:val="Утратил силу"/>
    <w:uiPriority w:val="99"/>
    <w:rsid w:val="007D5BEC"/>
    <w:rPr>
      <w:b/>
      <w:strike/>
      <w:color w:val="666600"/>
    </w:rPr>
  </w:style>
  <w:style w:type="paragraph" w:customStyle="1" w:styleId="afffff4">
    <w:name w:val="Формула"/>
    <w:basedOn w:val="a"/>
    <w:next w:val="a"/>
    <w:uiPriority w:val="99"/>
    <w:rsid w:val="007D5BE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5">
    <w:name w:val="Центрированный (таблица)"/>
    <w:basedOn w:val="afffd"/>
    <w:next w:val="a"/>
    <w:uiPriority w:val="99"/>
    <w:rsid w:val="007D5BE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D5BEC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D5B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6">
    <w:name w:val="annotation reference"/>
    <w:basedOn w:val="a0"/>
    <w:uiPriority w:val="99"/>
    <w:unhideWhenUsed/>
    <w:rsid w:val="007D5BEC"/>
    <w:rPr>
      <w:sz w:val="16"/>
    </w:rPr>
  </w:style>
  <w:style w:type="paragraph" w:styleId="afffff7">
    <w:name w:val="Revision"/>
    <w:hidden/>
    <w:uiPriority w:val="99"/>
    <w:semiHidden/>
    <w:rsid w:val="007D5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unhideWhenUsed/>
    <w:rsid w:val="007D5BEC"/>
    <w:rPr>
      <w:i/>
    </w:rPr>
  </w:style>
  <w:style w:type="character" w:customStyle="1" w:styleId="gl">
    <w:name w:val="gl"/>
    <w:basedOn w:val="a0"/>
    <w:rsid w:val="007D5BEC"/>
    <w:rPr>
      <w:rFonts w:cs="Times New Roman"/>
    </w:rPr>
  </w:style>
  <w:style w:type="character" w:customStyle="1" w:styleId="FontStyle12">
    <w:name w:val="Font Style12"/>
    <w:rsid w:val="007D5BEC"/>
    <w:rPr>
      <w:rFonts w:ascii="Times New Roman" w:hAnsi="Times New Roman"/>
      <w:sz w:val="22"/>
    </w:rPr>
  </w:style>
  <w:style w:type="paragraph" w:styleId="32">
    <w:name w:val="List 3"/>
    <w:basedOn w:val="a"/>
    <w:uiPriority w:val="99"/>
    <w:rsid w:val="007D5BEC"/>
    <w:pPr>
      <w:spacing w:before="120" w:after="12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8">
    <w:name w:val="Document Map"/>
    <w:basedOn w:val="a"/>
    <w:link w:val="afffff9"/>
    <w:uiPriority w:val="99"/>
    <w:rsid w:val="007D5BEC"/>
    <w:pPr>
      <w:spacing w:before="120" w:after="12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f9">
    <w:name w:val="Схема документа Знак"/>
    <w:basedOn w:val="a0"/>
    <w:link w:val="afffff8"/>
    <w:uiPriority w:val="99"/>
    <w:rsid w:val="007D5B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12">
    <w:name w:val="_Table12"/>
    <w:basedOn w:val="a"/>
    <w:qFormat/>
    <w:rsid w:val="007D5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a">
    <w:name w:val="FollowedHyperlink"/>
    <w:basedOn w:val="a0"/>
    <w:uiPriority w:val="99"/>
    <w:unhideWhenUsed/>
    <w:rsid w:val="007D5BEC"/>
    <w:rPr>
      <w:color w:val="800080"/>
      <w:u w:val="single"/>
    </w:rPr>
  </w:style>
  <w:style w:type="paragraph" w:customStyle="1" w:styleId="font5">
    <w:name w:val="font5"/>
    <w:basedOn w:val="a"/>
    <w:rsid w:val="007D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D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7D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7D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9">
    <w:name w:val="font9"/>
    <w:basedOn w:val="a"/>
    <w:rsid w:val="007D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7D5BE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7D5BE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5">
    <w:name w:val="xl65"/>
    <w:basedOn w:val="a"/>
    <w:rsid w:val="007D5B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7D5B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7D5B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7D5BE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D5BE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D5BE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7D5B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D5BE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D5BE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D5B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7D5B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7D5BE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7D5BE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D5B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D5BE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D5BE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7D5B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7D5B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7D5BE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7D5BE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7D5B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7D5B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D5B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7D5B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D5B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D5BE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D5B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D5B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7D5BE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7D5B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7D5B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7D5BE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7D5BE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7D5BEC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D5BEC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D5BEC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D5BE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7D5B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7D5B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7D5BE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D5BE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7D5BEC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5B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7D5BE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D5BEC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7D5BEC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7D5BE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D5B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D5B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D5BE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D5B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D5BE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D5BE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D5BE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D5BE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7D5BE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7D5BEC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7D5BEC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D5BE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D5B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D5BE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7D5BE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7D5BEC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7D5BEC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7D5BE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7D5B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7D5BEC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D5BEC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D5BE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7D5BE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7D5BEC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7D5BE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7D5BE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7D5B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D5BE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7D5BEC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7D5B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D5BEC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D5BE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D5BEC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D5B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D5BEC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7D5B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D5BEC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7D5BEC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7D5BEC"/>
    <w:pPr>
      <w:pBdr>
        <w:left w:val="single" w:sz="8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D5BEC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7D5BEC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D5BEC"/>
    <w:pPr>
      <w:pBdr>
        <w:left w:val="single" w:sz="8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D5BEC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D5BEC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7D5BEC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7D5B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7D5BEC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7D5BEC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pt">
    <w:name w:val="Основной текст (2) + 10 pt"/>
    <w:aliases w:val="Не полужирный"/>
    <w:basedOn w:val="a0"/>
    <w:rsid w:val="007D5BEC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1a">
    <w:name w:val="Абзац списка1"/>
    <w:basedOn w:val="a"/>
    <w:rsid w:val="007D5BE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210pt1">
    <w:name w:val="Основной текст (2) + 10 pt1"/>
    <w:aliases w:val="Не полужирный2"/>
    <w:rsid w:val="007D5BEC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fffffb">
    <w:name w:val="No Spacing"/>
    <w:uiPriority w:val="1"/>
    <w:qFormat/>
    <w:rsid w:val="007D5B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1">
    <w:name w:val="p11"/>
    <w:basedOn w:val="a"/>
    <w:rsid w:val="007D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D5BEC"/>
    <w:rPr>
      <w:rFonts w:cs="Times New Roman"/>
    </w:rPr>
  </w:style>
  <w:style w:type="paragraph" w:customStyle="1" w:styleId="p2">
    <w:name w:val="p2"/>
    <w:basedOn w:val="a"/>
    <w:rsid w:val="007D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D5BEC"/>
    <w:rPr>
      <w:rFonts w:cs="Times New Roman"/>
    </w:rPr>
  </w:style>
  <w:style w:type="character" w:customStyle="1" w:styleId="s5">
    <w:name w:val="s5"/>
    <w:basedOn w:val="a0"/>
    <w:rsid w:val="007D5BEC"/>
    <w:rPr>
      <w:rFonts w:cs="Times New Roman"/>
    </w:rPr>
  </w:style>
  <w:style w:type="paragraph" w:customStyle="1" w:styleId="p13">
    <w:name w:val="p13"/>
    <w:basedOn w:val="a"/>
    <w:rsid w:val="007D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7D5BEC"/>
    <w:rPr>
      <w:rFonts w:cs="Times New Roman"/>
    </w:rPr>
  </w:style>
  <w:style w:type="paragraph" w:customStyle="1" w:styleId="p6">
    <w:name w:val="p6"/>
    <w:basedOn w:val="a"/>
    <w:rsid w:val="007D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D5BEC"/>
    <w:rPr>
      <w:rFonts w:cs="Times New Roman"/>
    </w:rPr>
  </w:style>
  <w:style w:type="character" w:customStyle="1" w:styleId="s6">
    <w:name w:val="s6"/>
    <w:basedOn w:val="a0"/>
    <w:rsid w:val="007D5BEC"/>
    <w:rPr>
      <w:rFonts w:cs="Times New Roman"/>
    </w:rPr>
  </w:style>
  <w:style w:type="character" w:customStyle="1" w:styleId="s7">
    <w:name w:val="s7"/>
    <w:basedOn w:val="a0"/>
    <w:rsid w:val="007D5BEC"/>
    <w:rPr>
      <w:rFonts w:cs="Times New Roman"/>
    </w:rPr>
  </w:style>
  <w:style w:type="paragraph" w:customStyle="1" w:styleId="c11">
    <w:name w:val="c11"/>
    <w:basedOn w:val="a"/>
    <w:rsid w:val="007D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D5BEC"/>
    <w:rPr>
      <w:rFonts w:cs="Times New Roman"/>
    </w:rPr>
  </w:style>
  <w:style w:type="paragraph" w:customStyle="1" w:styleId="p1">
    <w:name w:val="p1"/>
    <w:basedOn w:val="a"/>
    <w:rsid w:val="007D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D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D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D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D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c">
    <w:name w:val="Strong"/>
    <w:basedOn w:val="a0"/>
    <w:uiPriority w:val="22"/>
    <w:qFormat/>
    <w:rsid w:val="007D5BEC"/>
    <w:rPr>
      <w:b/>
    </w:rPr>
  </w:style>
  <w:style w:type="character" w:customStyle="1" w:styleId="pathseparator">
    <w:name w:val="path__separator"/>
    <w:basedOn w:val="a0"/>
    <w:rsid w:val="007D5BEC"/>
    <w:rPr>
      <w:rFonts w:cs="Times New Roman"/>
    </w:rPr>
  </w:style>
  <w:style w:type="paragraph" w:customStyle="1" w:styleId="p10">
    <w:name w:val="p10"/>
    <w:basedOn w:val="a"/>
    <w:rsid w:val="007D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D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7D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7D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6">
    <w:name w:val="s36"/>
    <w:rsid w:val="007D5BEC"/>
  </w:style>
  <w:style w:type="paragraph" w:customStyle="1" w:styleId="afffffd">
    <w:name w:val="Знак"/>
    <w:basedOn w:val="a"/>
    <w:rsid w:val="007D5BEC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b">
    <w:name w:val="Table Grid 1"/>
    <w:basedOn w:val="a1"/>
    <w:uiPriority w:val="99"/>
    <w:rsid w:val="007D5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9">
    <w:name w:val="Знак2"/>
    <w:basedOn w:val="a"/>
    <w:rsid w:val="007D5BEC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">
    <w:name w:val="Style1"/>
    <w:basedOn w:val="a"/>
    <w:rsid w:val="007D5BEC"/>
    <w:pPr>
      <w:widowControl w:val="0"/>
      <w:autoSpaceDE w:val="0"/>
      <w:autoSpaceDN w:val="0"/>
      <w:adjustRightInd w:val="0"/>
      <w:spacing w:after="0" w:line="278" w:lineRule="exact"/>
      <w:ind w:firstLine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D5BE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7D5BEC"/>
    <w:rPr>
      <w:rFonts w:ascii="Times New Roman" w:hAnsi="Times New Roman"/>
      <w:sz w:val="22"/>
    </w:rPr>
  </w:style>
  <w:style w:type="paragraph" w:customStyle="1" w:styleId="Style33">
    <w:name w:val="Style33"/>
    <w:basedOn w:val="a"/>
    <w:uiPriority w:val="99"/>
    <w:rsid w:val="007D5BEC"/>
    <w:pPr>
      <w:widowControl w:val="0"/>
      <w:autoSpaceDE w:val="0"/>
      <w:autoSpaceDN w:val="0"/>
      <w:adjustRightInd w:val="0"/>
      <w:spacing w:after="0" w:line="275" w:lineRule="exact"/>
      <w:ind w:firstLine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7D5BEC"/>
    <w:pPr>
      <w:widowControl w:val="0"/>
      <w:autoSpaceDE w:val="0"/>
      <w:autoSpaceDN w:val="0"/>
      <w:adjustRightInd w:val="0"/>
      <w:spacing w:after="0" w:line="274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7D5BEC"/>
    <w:rPr>
      <w:rFonts w:ascii="Times New Roman" w:hAnsi="Times New Roman"/>
      <w:b/>
      <w:sz w:val="22"/>
    </w:rPr>
  </w:style>
  <w:style w:type="paragraph" w:customStyle="1" w:styleId="Style14">
    <w:name w:val="Style14"/>
    <w:basedOn w:val="a"/>
    <w:rsid w:val="007D5BEC"/>
    <w:pPr>
      <w:widowControl w:val="0"/>
      <w:autoSpaceDE w:val="0"/>
      <w:autoSpaceDN w:val="0"/>
      <w:adjustRightInd w:val="0"/>
      <w:spacing w:after="0" w:line="269" w:lineRule="exact"/>
      <w:ind w:hanging="432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47">
    <w:name w:val="Font Style47"/>
    <w:rsid w:val="007D5BEC"/>
    <w:rPr>
      <w:rFonts w:ascii="Times New Roman" w:hAnsi="Times New Roman"/>
      <w:sz w:val="22"/>
    </w:rPr>
  </w:style>
  <w:style w:type="paragraph" w:customStyle="1" w:styleId="Style2">
    <w:name w:val="Style2"/>
    <w:basedOn w:val="a"/>
    <w:rsid w:val="007D5BEC"/>
    <w:pPr>
      <w:widowControl w:val="0"/>
      <w:autoSpaceDE w:val="0"/>
      <w:autoSpaceDN w:val="0"/>
      <w:adjustRightInd w:val="0"/>
      <w:spacing w:after="0" w:line="274" w:lineRule="exact"/>
      <w:ind w:firstLine="5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D5BEC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D5BEC"/>
    <w:rPr>
      <w:rFonts w:ascii="Times New Roman" w:hAnsi="Times New Roman"/>
      <w:b/>
      <w:sz w:val="26"/>
    </w:rPr>
  </w:style>
  <w:style w:type="character" w:customStyle="1" w:styleId="FontStyle11">
    <w:name w:val="Font Style11"/>
    <w:rsid w:val="007D5BEC"/>
    <w:rPr>
      <w:rFonts w:ascii="Times New Roman" w:hAnsi="Times New Roman"/>
      <w:b/>
      <w:sz w:val="22"/>
    </w:rPr>
  </w:style>
  <w:style w:type="paragraph" w:customStyle="1" w:styleId="ConsPlusNonformat">
    <w:name w:val="ConsPlusNonformat"/>
    <w:uiPriority w:val="99"/>
    <w:rsid w:val="007D5B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e">
    <w:name w:val="Title"/>
    <w:basedOn w:val="a"/>
    <w:next w:val="a"/>
    <w:link w:val="affffff"/>
    <w:uiPriority w:val="10"/>
    <w:qFormat/>
    <w:rsid w:val="007D5BE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fffff">
    <w:name w:val="Название Знак"/>
    <w:basedOn w:val="a0"/>
    <w:link w:val="afffffe"/>
    <w:uiPriority w:val="10"/>
    <w:rsid w:val="007D5BE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st">
    <w:name w:val="st"/>
    <w:basedOn w:val="a0"/>
    <w:rsid w:val="007D5BEC"/>
    <w:rPr>
      <w:rFonts w:cs="Times New Roman"/>
    </w:rPr>
  </w:style>
  <w:style w:type="table" w:customStyle="1" w:styleId="1c">
    <w:name w:val="Стиль таблицы1"/>
    <w:basedOn w:val="a1"/>
    <w:rsid w:val="007D5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5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7D5BEC"/>
    <w:pPr>
      <w:spacing w:after="100" w:line="276" w:lineRule="auto"/>
      <w:ind w:left="660"/>
    </w:pPr>
    <w:rPr>
      <w:rFonts w:ascii="Calibri" w:eastAsia="Times New Roman" w:hAnsi="Calibri" w:cs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7D5BEC"/>
    <w:pPr>
      <w:spacing w:after="100" w:line="276" w:lineRule="auto"/>
      <w:ind w:left="880"/>
    </w:pPr>
    <w:rPr>
      <w:rFonts w:ascii="Calibri" w:eastAsia="Times New Roman" w:hAnsi="Calibri" w:cs="Times New Roman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D5BEC"/>
    <w:pPr>
      <w:spacing w:after="100" w:line="276" w:lineRule="auto"/>
      <w:ind w:left="1100"/>
    </w:pPr>
    <w:rPr>
      <w:rFonts w:ascii="Calibri" w:eastAsia="Times New Roman" w:hAnsi="Calibri" w:cs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D5BEC"/>
    <w:pPr>
      <w:spacing w:after="100" w:line="276" w:lineRule="auto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D5BEC"/>
    <w:pPr>
      <w:spacing w:after="100" w:line="276" w:lineRule="auto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D5BEC"/>
    <w:pPr>
      <w:spacing w:after="100" w:line="276" w:lineRule="auto"/>
      <w:ind w:left="1760"/>
    </w:pPr>
    <w:rPr>
      <w:rFonts w:ascii="Calibri" w:eastAsia="Times New Roman" w:hAnsi="Calibri" w:cs="Times New Roman"/>
      <w:lang w:eastAsia="ru-RU"/>
    </w:rPr>
  </w:style>
  <w:style w:type="character" w:customStyle="1" w:styleId="FontStyle16">
    <w:name w:val="Font Style16"/>
    <w:uiPriority w:val="99"/>
    <w:rsid w:val="007D5BEC"/>
    <w:rPr>
      <w:rFonts w:ascii="Times New Roman" w:hAnsi="Times New Roman"/>
      <w:sz w:val="26"/>
    </w:rPr>
  </w:style>
  <w:style w:type="character" w:customStyle="1" w:styleId="320">
    <w:name w:val="Заголовок №3 (2)_"/>
    <w:basedOn w:val="a0"/>
    <w:link w:val="321"/>
    <w:locked/>
    <w:rsid w:val="007D5BE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7D5BEC"/>
    <w:pPr>
      <w:widowControl w:val="0"/>
      <w:shd w:val="clear" w:color="auto" w:fill="FFFFFF"/>
      <w:spacing w:before="180" w:after="420" w:line="240" w:lineRule="atLeast"/>
      <w:outlineLvl w:val="2"/>
    </w:pPr>
    <w:rPr>
      <w:rFonts w:cs="Times New Roman"/>
      <w:b/>
      <w:bCs/>
      <w:sz w:val="26"/>
      <w:szCs w:val="26"/>
    </w:rPr>
  </w:style>
  <w:style w:type="character" w:customStyle="1" w:styleId="212pt">
    <w:name w:val="Основной текст (2) + 12 pt"/>
    <w:aliases w:val="Не полужирный1"/>
    <w:rsid w:val="007D5BEC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character" w:customStyle="1" w:styleId="42">
    <w:name w:val="Основной текст4"/>
    <w:basedOn w:val="a0"/>
    <w:rsid w:val="007D5BE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affffff0">
    <w:name w:val="Основной текст_"/>
    <w:basedOn w:val="a0"/>
    <w:link w:val="80"/>
    <w:locked/>
    <w:rsid w:val="007D5BE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8"/>
    <w:basedOn w:val="a"/>
    <w:link w:val="affffff0"/>
    <w:rsid w:val="007D5BEC"/>
    <w:pPr>
      <w:widowControl w:val="0"/>
      <w:shd w:val="clear" w:color="auto" w:fill="FFFFFF"/>
      <w:spacing w:after="2340" w:line="278" w:lineRule="exact"/>
      <w:ind w:hanging="162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100">
    <w:name w:val="Основной текст (10)_"/>
    <w:basedOn w:val="a0"/>
    <w:link w:val="101"/>
    <w:locked/>
    <w:rsid w:val="007D5BE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D5BEC"/>
    <w:pPr>
      <w:widowControl w:val="0"/>
      <w:shd w:val="clear" w:color="auto" w:fill="FFFFFF"/>
      <w:spacing w:after="36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TrebuchetMS">
    <w:name w:val="Основной текст + Trebuchet MS"/>
    <w:aliases w:val="4 pt"/>
    <w:basedOn w:val="affffff0"/>
    <w:rsid w:val="007D5BEC"/>
    <w:rPr>
      <w:rFonts w:ascii="Trebuchet MS" w:eastAsia="Times New Roman" w:hAnsi="Trebuchet MS" w:cs="Trebuchet MS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c7">
    <w:name w:val="c7"/>
    <w:basedOn w:val="a0"/>
    <w:rsid w:val="007D5BEC"/>
    <w:rPr>
      <w:rFonts w:cs="Times New Roman"/>
    </w:rPr>
  </w:style>
  <w:style w:type="character" w:customStyle="1" w:styleId="81">
    <w:name w:val="Основной текст (8) + Курсив"/>
    <w:basedOn w:val="a0"/>
    <w:rsid w:val="007D5BEC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2">
    <w:name w:val="Основной текст (8)"/>
    <w:basedOn w:val="a0"/>
    <w:rsid w:val="007D5BEC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1d">
    <w:name w:val="Обычный1"/>
    <w:link w:val="Normal"/>
    <w:rsid w:val="007D5BEC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Normal">
    <w:name w:val="Normal Знак"/>
    <w:link w:val="1d"/>
    <w:locked/>
    <w:rsid w:val="007D5BEC"/>
    <w:rPr>
      <w:rFonts w:ascii="Calibri" w:eastAsia="Times New Roman" w:hAnsi="Calibri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C5922-1D93-43F1-9168-3E4D09B7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25</Pages>
  <Words>5076</Words>
  <Characters>28939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Дзугкоева</dc:creator>
  <cp:keywords/>
  <dc:description/>
  <cp:lastModifiedBy>User</cp:lastModifiedBy>
  <cp:revision>37</cp:revision>
  <cp:lastPrinted>2021-07-12T08:45:00Z</cp:lastPrinted>
  <dcterms:created xsi:type="dcterms:W3CDTF">2017-11-29T13:32:00Z</dcterms:created>
  <dcterms:modified xsi:type="dcterms:W3CDTF">2021-11-09T07:07:00Z</dcterms:modified>
</cp:coreProperties>
</file>