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6" w:rsidRDefault="00513876" w:rsidP="00A20141">
      <w:pPr>
        <w:tabs>
          <w:tab w:val="left" w:pos="142"/>
        </w:tabs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128270</wp:posOffset>
            </wp:positionV>
            <wp:extent cx="6147435" cy="8339455"/>
            <wp:effectExtent l="19050" t="0" r="5715" b="0"/>
            <wp:wrapTight wrapText="bothSides">
              <wp:wrapPolygon edited="0">
                <wp:start x="-67" y="0"/>
                <wp:lineTo x="-67" y="21562"/>
                <wp:lineTo x="21620" y="21562"/>
                <wp:lineTo x="21620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833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876" w:rsidRDefault="00513876">
      <w:pPr>
        <w:spacing w:after="160" w:line="259" w:lineRule="auto"/>
        <w:ind w:left="0" w:right="0" w:firstLine="0"/>
        <w:jc w:val="left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C224FE" w:rsidRPr="00C224FE" w:rsidRDefault="00C224FE" w:rsidP="00A20141">
      <w:pPr>
        <w:tabs>
          <w:tab w:val="left" w:pos="142"/>
        </w:tabs>
        <w:spacing w:after="0" w:line="240" w:lineRule="auto"/>
        <w:jc w:val="center"/>
        <w:rPr>
          <w:b/>
          <w:sz w:val="24"/>
          <w:szCs w:val="26"/>
        </w:rPr>
      </w:pPr>
      <w:r w:rsidRPr="00C224FE">
        <w:rPr>
          <w:b/>
          <w:sz w:val="24"/>
          <w:szCs w:val="26"/>
        </w:rPr>
        <w:lastRenderedPageBreak/>
        <w:t>Министерство образования и науки Республики</w:t>
      </w:r>
    </w:p>
    <w:p w:rsidR="00C224FE" w:rsidRPr="00C224FE" w:rsidRDefault="00C224FE" w:rsidP="00A20141">
      <w:pPr>
        <w:spacing w:after="0" w:line="240" w:lineRule="auto"/>
        <w:jc w:val="center"/>
        <w:rPr>
          <w:b/>
          <w:sz w:val="24"/>
          <w:szCs w:val="26"/>
        </w:rPr>
      </w:pPr>
      <w:r w:rsidRPr="00C224FE">
        <w:rPr>
          <w:b/>
          <w:sz w:val="24"/>
          <w:szCs w:val="26"/>
        </w:rPr>
        <w:t>Северная Осетия – Алания</w:t>
      </w:r>
    </w:p>
    <w:p w:rsidR="00C224FE" w:rsidRPr="006A34E6" w:rsidRDefault="00C224FE" w:rsidP="00A20141">
      <w:pPr>
        <w:spacing w:after="0" w:line="240" w:lineRule="auto"/>
        <w:jc w:val="center"/>
        <w:rPr>
          <w:b/>
          <w:sz w:val="2"/>
          <w:szCs w:val="26"/>
        </w:rPr>
      </w:pPr>
    </w:p>
    <w:p w:rsidR="00C224FE" w:rsidRPr="00C224FE" w:rsidRDefault="00C224FE" w:rsidP="00A20141">
      <w:pPr>
        <w:spacing w:after="0" w:line="240" w:lineRule="auto"/>
        <w:jc w:val="center"/>
        <w:rPr>
          <w:b/>
          <w:sz w:val="24"/>
          <w:szCs w:val="26"/>
        </w:rPr>
      </w:pPr>
      <w:r w:rsidRPr="00C224FE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C224FE" w:rsidRPr="00C224FE" w:rsidRDefault="00C224FE" w:rsidP="00A20141">
      <w:pPr>
        <w:spacing w:after="0" w:line="240" w:lineRule="auto"/>
        <w:jc w:val="center"/>
        <w:rPr>
          <w:sz w:val="24"/>
          <w:szCs w:val="26"/>
        </w:rPr>
      </w:pPr>
      <w:r w:rsidRPr="00C224FE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C224FE" w:rsidRDefault="00C224FE" w:rsidP="00A20141">
      <w:pPr>
        <w:spacing w:after="0" w:line="240" w:lineRule="auto"/>
        <w:rPr>
          <w:sz w:val="24"/>
        </w:rPr>
      </w:pPr>
    </w:p>
    <w:p w:rsidR="00A20141" w:rsidRPr="00C224FE" w:rsidRDefault="00A20141" w:rsidP="00A20141">
      <w:pPr>
        <w:spacing w:after="0" w:line="240" w:lineRule="auto"/>
        <w:rPr>
          <w:sz w:val="24"/>
        </w:rPr>
      </w:pPr>
    </w:p>
    <w:p w:rsidR="00C224FE" w:rsidRPr="00C224FE" w:rsidRDefault="00C224FE" w:rsidP="00C224FE">
      <w:pPr>
        <w:spacing w:line="276" w:lineRule="auto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24FE" w:rsidRPr="00C224FE" w:rsidTr="001607D6">
        <w:tc>
          <w:tcPr>
            <w:tcW w:w="4785" w:type="dxa"/>
          </w:tcPr>
          <w:p w:rsidR="00C224FE" w:rsidRPr="00C224FE" w:rsidRDefault="00C224FE" w:rsidP="00C224FE">
            <w:pPr>
              <w:spacing w:after="0" w:line="360" w:lineRule="auto"/>
              <w:rPr>
                <w:b/>
                <w:sz w:val="22"/>
              </w:rPr>
            </w:pPr>
            <w:r w:rsidRPr="00C224FE">
              <w:rPr>
                <w:b/>
                <w:sz w:val="22"/>
              </w:rPr>
              <w:t>Принята  на заседании методкомиссии</w:t>
            </w:r>
          </w:p>
          <w:p w:rsidR="00C224FE" w:rsidRPr="00C224FE" w:rsidRDefault="00C224FE" w:rsidP="00C224FE">
            <w:pPr>
              <w:spacing w:after="0" w:line="360" w:lineRule="auto"/>
              <w:rPr>
                <w:b/>
                <w:sz w:val="22"/>
              </w:rPr>
            </w:pPr>
            <w:r w:rsidRPr="00C224FE">
              <w:rPr>
                <w:b/>
                <w:sz w:val="22"/>
              </w:rPr>
              <w:t>Прот</w:t>
            </w:r>
            <w:r w:rsidR="005764CB">
              <w:rPr>
                <w:b/>
                <w:sz w:val="22"/>
              </w:rPr>
              <w:t>окол №___ от «___»_________ 2021</w:t>
            </w:r>
            <w:r w:rsidRPr="00C224FE">
              <w:rPr>
                <w:b/>
                <w:sz w:val="22"/>
              </w:rPr>
              <w:t xml:space="preserve"> г.</w:t>
            </w:r>
          </w:p>
          <w:p w:rsidR="00C224FE" w:rsidRDefault="00C224FE" w:rsidP="00C224FE">
            <w:pPr>
              <w:spacing w:after="0" w:line="360" w:lineRule="auto"/>
              <w:rPr>
                <w:b/>
                <w:bCs/>
                <w:sz w:val="22"/>
              </w:rPr>
            </w:pPr>
            <w:r w:rsidRPr="00C224FE">
              <w:rPr>
                <w:b/>
                <w:sz w:val="22"/>
              </w:rPr>
              <w:t>Председатель комиссии ___________</w:t>
            </w:r>
          </w:p>
          <w:p w:rsidR="00C224FE" w:rsidRDefault="00C224FE" w:rsidP="00C224FE">
            <w:pPr>
              <w:rPr>
                <w:sz w:val="22"/>
              </w:rPr>
            </w:pPr>
          </w:p>
          <w:p w:rsidR="00C224FE" w:rsidRPr="00C224FE" w:rsidRDefault="00C224FE" w:rsidP="00C224FE">
            <w:pPr>
              <w:rPr>
                <w:sz w:val="22"/>
              </w:rPr>
            </w:pPr>
          </w:p>
          <w:p w:rsidR="00B5165B" w:rsidRPr="00B1368B" w:rsidRDefault="00B5165B" w:rsidP="00B5165B">
            <w:pPr>
              <w:spacing w:line="276" w:lineRule="auto"/>
              <w:rPr>
                <w:b/>
                <w:bCs/>
                <w:sz w:val="22"/>
              </w:rPr>
            </w:pPr>
            <w:r w:rsidRPr="00B1368B">
              <w:rPr>
                <w:b/>
                <w:bCs/>
                <w:sz w:val="22"/>
              </w:rPr>
              <w:t>Согласована с работодателем</w:t>
            </w:r>
          </w:p>
          <w:p w:rsidR="00B5165B" w:rsidRPr="00B1368B" w:rsidRDefault="00B5165B" w:rsidP="00B5165B">
            <w:pPr>
              <w:spacing w:line="276" w:lineRule="auto"/>
              <w:rPr>
                <w:b/>
                <w:sz w:val="22"/>
              </w:rPr>
            </w:pPr>
            <w:r w:rsidRPr="00B1368B">
              <w:rPr>
                <w:b/>
                <w:sz w:val="22"/>
              </w:rPr>
              <w:t>Ген. директор ООО «Алания»</w:t>
            </w:r>
          </w:p>
          <w:p w:rsidR="00B5165B" w:rsidRPr="00B1368B" w:rsidRDefault="00B5165B" w:rsidP="00B5165B">
            <w:pPr>
              <w:spacing w:line="276" w:lineRule="auto"/>
              <w:rPr>
                <w:b/>
                <w:sz w:val="22"/>
              </w:rPr>
            </w:pPr>
          </w:p>
          <w:p w:rsidR="00B5165B" w:rsidRPr="00B1368B" w:rsidRDefault="00B5165B" w:rsidP="00B5165B">
            <w:pPr>
              <w:spacing w:line="360" w:lineRule="auto"/>
              <w:rPr>
                <w:b/>
                <w:bCs/>
                <w:sz w:val="22"/>
              </w:rPr>
            </w:pPr>
            <w:r w:rsidRPr="00B1368B">
              <w:rPr>
                <w:b/>
                <w:sz w:val="22"/>
              </w:rPr>
              <w:t>______________С.У. Келехсаев</w:t>
            </w:r>
          </w:p>
          <w:p w:rsidR="00C224FE" w:rsidRPr="00C224FE" w:rsidRDefault="005764CB" w:rsidP="00B5165B">
            <w:pPr>
              <w:rPr>
                <w:sz w:val="10"/>
              </w:rPr>
            </w:pPr>
            <w:r>
              <w:rPr>
                <w:b/>
                <w:bCs/>
                <w:sz w:val="22"/>
              </w:rPr>
              <w:t>«_____»______________2021</w:t>
            </w:r>
            <w:r w:rsidR="00B5165B" w:rsidRPr="00B1368B">
              <w:rPr>
                <w:b/>
                <w:bCs/>
                <w:sz w:val="22"/>
              </w:rPr>
              <w:t xml:space="preserve"> г.</w:t>
            </w:r>
          </w:p>
        </w:tc>
        <w:tc>
          <w:tcPr>
            <w:tcW w:w="4786" w:type="dxa"/>
          </w:tcPr>
          <w:p w:rsidR="00C224FE" w:rsidRPr="00C224FE" w:rsidRDefault="00C224FE" w:rsidP="00C224FE">
            <w:pPr>
              <w:spacing w:after="0" w:line="480" w:lineRule="auto"/>
              <w:jc w:val="center"/>
              <w:rPr>
                <w:b/>
                <w:sz w:val="22"/>
              </w:rPr>
            </w:pPr>
            <w:r w:rsidRPr="00C224FE">
              <w:rPr>
                <w:sz w:val="22"/>
              </w:rPr>
              <w:t xml:space="preserve">                        </w:t>
            </w:r>
            <w:r w:rsidRPr="00C224FE">
              <w:rPr>
                <w:b/>
                <w:sz w:val="22"/>
              </w:rPr>
              <w:t>УТВЕРЖДАЮ</w:t>
            </w:r>
          </w:p>
          <w:p w:rsidR="00C224FE" w:rsidRPr="00C224FE" w:rsidRDefault="00C224FE" w:rsidP="00C224FE">
            <w:pPr>
              <w:spacing w:after="0" w:line="480" w:lineRule="auto"/>
              <w:ind w:left="-567"/>
              <w:jc w:val="right"/>
              <w:rPr>
                <w:b/>
                <w:sz w:val="22"/>
              </w:rPr>
            </w:pPr>
            <w:r w:rsidRPr="00C224FE">
              <w:rPr>
                <w:b/>
                <w:sz w:val="22"/>
              </w:rPr>
              <w:t>Директор ____________</w:t>
            </w:r>
            <w:r>
              <w:rPr>
                <w:b/>
                <w:sz w:val="22"/>
              </w:rPr>
              <w:t>__</w:t>
            </w:r>
            <w:r w:rsidRPr="00C224FE">
              <w:rPr>
                <w:b/>
                <w:sz w:val="22"/>
              </w:rPr>
              <w:t>Т.С.Цаголов</w:t>
            </w:r>
          </w:p>
          <w:p w:rsidR="00C224FE" w:rsidRPr="00C224FE" w:rsidRDefault="005764CB" w:rsidP="00C224FE">
            <w:pPr>
              <w:spacing w:after="0" w:line="480" w:lineRule="auto"/>
              <w:ind w:left="-5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«____» _____________ 2021</w:t>
            </w:r>
            <w:r w:rsidR="00C224FE" w:rsidRPr="00C224FE">
              <w:rPr>
                <w:b/>
                <w:sz w:val="22"/>
              </w:rPr>
              <w:t xml:space="preserve"> г.</w:t>
            </w:r>
          </w:p>
          <w:p w:rsidR="00C224FE" w:rsidRPr="00C224FE" w:rsidRDefault="00C224FE" w:rsidP="00C224FE">
            <w:pPr>
              <w:spacing w:after="0" w:line="480" w:lineRule="auto"/>
              <w:jc w:val="right"/>
              <w:rPr>
                <w:b/>
                <w:bCs/>
                <w:sz w:val="22"/>
              </w:rPr>
            </w:pPr>
          </w:p>
        </w:tc>
      </w:tr>
      <w:tr w:rsidR="00B5165B" w:rsidRPr="00C224FE" w:rsidTr="001607D6">
        <w:tc>
          <w:tcPr>
            <w:tcW w:w="4785" w:type="dxa"/>
          </w:tcPr>
          <w:p w:rsidR="00B5165B" w:rsidRPr="00C224FE" w:rsidRDefault="00B5165B" w:rsidP="00C224FE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4786" w:type="dxa"/>
          </w:tcPr>
          <w:p w:rsidR="00B5165B" w:rsidRPr="00C224FE" w:rsidRDefault="00B5165B" w:rsidP="00C224FE">
            <w:pPr>
              <w:spacing w:after="0" w:line="480" w:lineRule="auto"/>
              <w:jc w:val="center"/>
              <w:rPr>
                <w:sz w:val="22"/>
              </w:rPr>
            </w:pPr>
          </w:p>
        </w:tc>
      </w:tr>
    </w:tbl>
    <w:p w:rsidR="00032648" w:rsidRPr="00C224FE" w:rsidRDefault="00032648" w:rsidP="00032648">
      <w:pPr>
        <w:spacing w:after="0" w:line="240" w:lineRule="auto"/>
        <w:ind w:left="5400"/>
        <w:rPr>
          <w:sz w:val="22"/>
          <w:szCs w:val="24"/>
        </w:rPr>
      </w:pPr>
    </w:p>
    <w:p w:rsidR="00032648" w:rsidRPr="006F1E47" w:rsidRDefault="00032648" w:rsidP="00032648">
      <w:pPr>
        <w:spacing w:after="0" w:line="240" w:lineRule="auto"/>
        <w:ind w:left="5400"/>
        <w:rPr>
          <w:sz w:val="24"/>
          <w:szCs w:val="24"/>
        </w:rPr>
      </w:pPr>
    </w:p>
    <w:p w:rsidR="00032648" w:rsidRPr="006F1E47" w:rsidRDefault="00032648" w:rsidP="0003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32"/>
        </w:rPr>
      </w:pPr>
    </w:p>
    <w:p w:rsidR="001023AC" w:rsidRPr="00C224FE" w:rsidRDefault="001023AC" w:rsidP="00102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-426"/>
        <w:jc w:val="center"/>
        <w:rPr>
          <w:b/>
          <w:caps/>
          <w:szCs w:val="32"/>
        </w:rPr>
      </w:pPr>
      <w:r w:rsidRPr="00C224FE">
        <w:rPr>
          <w:b/>
          <w:caps/>
          <w:szCs w:val="32"/>
        </w:rPr>
        <w:t xml:space="preserve">рабочая </w:t>
      </w:r>
      <w:r w:rsidR="00032648" w:rsidRPr="00C224FE">
        <w:rPr>
          <w:b/>
          <w:caps/>
          <w:szCs w:val="32"/>
        </w:rPr>
        <w:t>ПРОГР</w:t>
      </w:r>
      <w:r w:rsidRPr="00C224FE">
        <w:rPr>
          <w:b/>
          <w:caps/>
          <w:szCs w:val="32"/>
        </w:rPr>
        <w:t>АММа ПРОФЕССИОНАЛЬНОГО МОДУЛЯ</w:t>
      </w:r>
    </w:p>
    <w:p w:rsidR="00283F8A" w:rsidRDefault="00283F8A" w:rsidP="001023AC">
      <w:pPr>
        <w:spacing w:after="14" w:line="276" w:lineRule="auto"/>
        <w:ind w:right="14"/>
        <w:jc w:val="center"/>
        <w:rPr>
          <w:b/>
          <w:sz w:val="16"/>
          <w:szCs w:val="16"/>
        </w:rPr>
      </w:pPr>
    </w:p>
    <w:p w:rsidR="00032648" w:rsidRPr="00283F8A" w:rsidRDefault="00032648" w:rsidP="001023AC">
      <w:pPr>
        <w:spacing w:after="14" w:line="276" w:lineRule="auto"/>
        <w:ind w:right="14"/>
        <w:jc w:val="center"/>
        <w:rPr>
          <w:sz w:val="32"/>
          <w:szCs w:val="32"/>
        </w:rPr>
      </w:pPr>
      <w:r w:rsidRPr="00283F8A">
        <w:rPr>
          <w:b/>
          <w:sz w:val="32"/>
          <w:szCs w:val="32"/>
        </w:rPr>
        <w:t>ПМ</w:t>
      </w:r>
      <w:r w:rsidR="008964DD">
        <w:rPr>
          <w:b/>
          <w:sz w:val="32"/>
          <w:szCs w:val="32"/>
        </w:rPr>
        <w:t>.02</w:t>
      </w:r>
      <w:r w:rsidRPr="00283F8A">
        <w:rPr>
          <w:b/>
          <w:sz w:val="32"/>
          <w:szCs w:val="32"/>
        </w:rPr>
        <w:t xml:space="preserve"> Обеспечение производства дорожно-строительных работ</w:t>
      </w:r>
      <w:r w:rsidR="001023AC" w:rsidRPr="00283F8A">
        <w:rPr>
          <w:b/>
          <w:sz w:val="32"/>
          <w:szCs w:val="32"/>
        </w:rPr>
        <w:t xml:space="preserve">             </w:t>
      </w:r>
      <w:r w:rsidRPr="00283F8A">
        <w:rPr>
          <w:b/>
          <w:sz w:val="32"/>
          <w:szCs w:val="32"/>
        </w:rPr>
        <w:t xml:space="preserve"> (по видам) </w:t>
      </w:r>
    </w:p>
    <w:p w:rsidR="00032648" w:rsidRPr="00283F8A" w:rsidRDefault="00032648" w:rsidP="001023AC">
      <w:pPr>
        <w:spacing w:after="0" w:line="276" w:lineRule="auto"/>
        <w:ind w:left="52"/>
        <w:jc w:val="center"/>
        <w:rPr>
          <w:sz w:val="32"/>
          <w:szCs w:val="32"/>
        </w:rPr>
      </w:pPr>
    </w:p>
    <w:p w:rsidR="001023AC" w:rsidRPr="00283F8A" w:rsidRDefault="001023AC" w:rsidP="001023AC">
      <w:pPr>
        <w:spacing w:after="0" w:line="276" w:lineRule="auto"/>
        <w:ind w:left="52"/>
        <w:jc w:val="center"/>
        <w:rPr>
          <w:sz w:val="32"/>
          <w:szCs w:val="32"/>
        </w:rPr>
      </w:pPr>
    </w:p>
    <w:p w:rsidR="001023AC" w:rsidRPr="00C224FE" w:rsidRDefault="001023AC" w:rsidP="00C224FE">
      <w:pPr>
        <w:spacing w:after="0" w:line="276" w:lineRule="auto"/>
        <w:ind w:left="709"/>
        <w:jc w:val="center"/>
        <w:rPr>
          <w:b/>
          <w:szCs w:val="32"/>
        </w:rPr>
      </w:pPr>
      <w:r w:rsidRPr="00C224FE">
        <w:rPr>
          <w:b/>
          <w:szCs w:val="32"/>
        </w:rPr>
        <w:t xml:space="preserve">Профессия: </w:t>
      </w:r>
    </w:p>
    <w:p w:rsidR="001023AC" w:rsidRPr="00C224FE" w:rsidRDefault="001023AC" w:rsidP="00C224FE">
      <w:pPr>
        <w:spacing w:after="0" w:line="276" w:lineRule="auto"/>
        <w:ind w:left="709"/>
        <w:jc w:val="center"/>
        <w:rPr>
          <w:b/>
          <w:szCs w:val="32"/>
        </w:rPr>
      </w:pPr>
      <w:r w:rsidRPr="00C224FE">
        <w:rPr>
          <w:b/>
          <w:szCs w:val="32"/>
        </w:rPr>
        <w:t xml:space="preserve">23.01.06  Машинист дорожных и строительных машин </w:t>
      </w:r>
    </w:p>
    <w:p w:rsidR="001023AC" w:rsidRPr="00C224FE" w:rsidRDefault="001023AC" w:rsidP="00C224FE">
      <w:pPr>
        <w:spacing w:after="0" w:line="276" w:lineRule="auto"/>
        <w:ind w:left="709"/>
        <w:jc w:val="center"/>
        <w:rPr>
          <w:caps/>
          <w:sz w:val="24"/>
          <w:szCs w:val="28"/>
        </w:rPr>
      </w:pPr>
      <w:r w:rsidRPr="00C224FE">
        <w:rPr>
          <w:sz w:val="24"/>
          <w:szCs w:val="28"/>
        </w:rPr>
        <w:t>(срок обучения 10 месяцев)</w:t>
      </w:r>
    </w:p>
    <w:p w:rsidR="001023AC" w:rsidRPr="00C224FE" w:rsidRDefault="001023AC" w:rsidP="00C2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caps/>
          <w:szCs w:val="28"/>
        </w:rPr>
      </w:pPr>
    </w:p>
    <w:p w:rsidR="00032648" w:rsidRDefault="00032648" w:rsidP="00032648">
      <w:pPr>
        <w:spacing w:after="0" w:line="256" w:lineRule="auto"/>
        <w:ind w:left="52"/>
        <w:jc w:val="center"/>
      </w:pPr>
    </w:p>
    <w:p w:rsidR="002E0813" w:rsidRDefault="002E0813" w:rsidP="0003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i/>
          <w:caps/>
          <w:sz w:val="32"/>
          <w:szCs w:val="32"/>
        </w:rPr>
      </w:pPr>
    </w:p>
    <w:p w:rsidR="001023AC" w:rsidRDefault="001023AC" w:rsidP="0003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i/>
          <w:caps/>
          <w:sz w:val="32"/>
          <w:szCs w:val="32"/>
        </w:rPr>
      </w:pPr>
    </w:p>
    <w:p w:rsidR="006172F4" w:rsidRDefault="006172F4" w:rsidP="0003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i/>
          <w:caps/>
          <w:sz w:val="32"/>
          <w:szCs w:val="32"/>
        </w:rPr>
      </w:pPr>
    </w:p>
    <w:p w:rsidR="001023AC" w:rsidRDefault="001023AC" w:rsidP="0003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i/>
          <w:caps/>
          <w:sz w:val="32"/>
          <w:szCs w:val="32"/>
        </w:rPr>
      </w:pPr>
    </w:p>
    <w:p w:rsidR="00BC0E63" w:rsidRDefault="00BC0E63" w:rsidP="0003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i/>
          <w:caps/>
          <w:sz w:val="32"/>
          <w:szCs w:val="32"/>
        </w:rPr>
      </w:pPr>
    </w:p>
    <w:p w:rsidR="00032648" w:rsidRDefault="00032648" w:rsidP="0003264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C0E63" w:rsidRDefault="00283F8A" w:rsidP="0003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1023AC">
        <w:rPr>
          <w:b/>
          <w:bCs/>
          <w:szCs w:val="28"/>
        </w:rPr>
        <w:t xml:space="preserve">. </w:t>
      </w:r>
      <w:r w:rsidR="00032648" w:rsidRPr="006F1E47">
        <w:rPr>
          <w:b/>
          <w:bCs/>
          <w:szCs w:val="28"/>
        </w:rPr>
        <w:t>Владикавказ</w:t>
      </w:r>
      <w:r w:rsidR="00BC0E63">
        <w:rPr>
          <w:b/>
          <w:bCs/>
          <w:szCs w:val="28"/>
        </w:rPr>
        <w:t xml:space="preserve">, </w:t>
      </w:r>
      <w:r w:rsidR="005764CB">
        <w:rPr>
          <w:b/>
          <w:bCs/>
          <w:szCs w:val="28"/>
        </w:rPr>
        <w:t>2021</w:t>
      </w:r>
      <w:r w:rsidR="001023AC">
        <w:rPr>
          <w:b/>
          <w:bCs/>
          <w:szCs w:val="28"/>
        </w:rPr>
        <w:t xml:space="preserve"> г.</w:t>
      </w:r>
    </w:p>
    <w:p w:rsidR="00032648" w:rsidRDefault="00BC0E63" w:rsidP="001023AC">
      <w:pPr>
        <w:spacing w:after="160" w:line="259" w:lineRule="auto"/>
        <w:ind w:left="0" w:right="0" w:firstLine="0"/>
        <w:jc w:val="left"/>
        <w:rPr>
          <w:rStyle w:val="a5"/>
          <w:rFonts w:eastAsia="Courier New"/>
          <w:sz w:val="24"/>
          <w:szCs w:val="24"/>
        </w:rPr>
      </w:pPr>
      <w:r>
        <w:rPr>
          <w:b/>
          <w:bCs/>
          <w:szCs w:val="28"/>
        </w:rPr>
        <w:br w:type="page"/>
      </w:r>
      <w:r w:rsidR="002E0813">
        <w:rPr>
          <w:b/>
          <w:bCs/>
          <w:szCs w:val="28"/>
        </w:rPr>
        <w:lastRenderedPageBreak/>
        <w:tab/>
      </w:r>
      <w:r w:rsidR="001023AC" w:rsidRPr="00786AB9">
        <w:rPr>
          <w:bCs/>
          <w:sz w:val="24"/>
          <w:szCs w:val="24"/>
        </w:rPr>
        <w:t>Рабочая  п</w:t>
      </w:r>
      <w:r w:rsidR="001023AC" w:rsidRPr="00786AB9">
        <w:rPr>
          <w:sz w:val="24"/>
          <w:szCs w:val="24"/>
        </w:rPr>
        <w:t>рограмма профессионального модуля</w:t>
      </w:r>
      <w:r w:rsidR="001023AC" w:rsidRPr="00786AB9">
        <w:rPr>
          <w:caps/>
          <w:sz w:val="24"/>
          <w:szCs w:val="24"/>
        </w:rPr>
        <w:t xml:space="preserve"> </w:t>
      </w:r>
      <w:r w:rsidR="001023AC" w:rsidRPr="00786AB9">
        <w:rPr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и Федерального государственного образовательного стандарта среднего  профессионального образования по профессии </w:t>
      </w:r>
      <w:r w:rsidR="001023AC" w:rsidRPr="00786AB9">
        <w:rPr>
          <w:b/>
          <w:sz w:val="24"/>
          <w:szCs w:val="24"/>
        </w:rPr>
        <w:t xml:space="preserve">23.01.06  Машинист дорожных и строительных машин,  </w:t>
      </w:r>
      <w:r w:rsidR="001023AC" w:rsidRPr="00786AB9">
        <w:rPr>
          <w:sz w:val="24"/>
          <w:szCs w:val="24"/>
        </w:rPr>
        <w:t xml:space="preserve">входящей в состав укрупненной группы профессий </w:t>
      </w:r>
      <w:r w:rsidR="001023AC" w:rsidRPr="00786AB9">
        <w:rPr>
          <w:b/>
          <w:sz w:val="24"/>
          <w:szCs w:val="24"/>
        </w:rPr>
        <w:t>23.00.00</w:t>
      </w:r>
      <w:r w:rsidR="001023AC" w:rsidRPr="00786AB9">
        <w:rPr>
          <w:sz w:val="24"/>
          <w:szCs w:val="24"/>
        </w:rPr>
        <w:t xml:space="preserve">  </w:t>
      </w:r>
      <w:r w:rsidR="001023AC" w:rsidRPr="00786AB9">
        <w:rPr>
          <w:rStyle w:val="a5"/>
          <w:rFonts w:eastAsia="Courier New"/>
          <w:sz w:val="24"/>
          <w:szCs w:val="24"/>
        </w:rPr>
        <w:t>Техника и технологии наземного транспорта</w:t>
      </w:r>
    </w:p>
    <w:p w:rsidR="00C224FE" w:rsidRPr="00F76A59" w:rsidRDefault="00C224FE" w:rsidP="001023AC">
      <w:pPr>
        <w:spacing w:after="160" w:line="259" w:lineRule="auto"/>
        <w:ind w:left="0" w:right="0" w:firstLine="0"/>
        <w:jc w:val="left"/>
        <w:rPr>
          <w:sz w:val="24"/>
        </w:rPr>
      </w:pPr>
    </w:p>
    <w:p w:rsidR="00032648" w:rsidRPr="00F76A59" w:rsidRDefault="00032648" w:rsidP="00032648">
      <w:pPr>
        <w:tabs>
          <w:tab w:val="left" w:pos="0"/>
        </w:tabs>
        <w:suppressAutoHyphens/>
        <w:spacing w:line="276" w:lineRule="auto"/>
        <w:rPr>
          <w:sz w:val="24"/>
          <w:vertAlign w:val="superscript"/>
        </w:rPr>
      </w:pPr>
    </w:p>
    <w:p w:rsidR="00C224FE" w:rsidRPr="00C224FE" w:rsidRDefault="00C224FE" w:rsidP="00C2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sz w:val="24"/>
        </w:rPr>
      </w:pPr>
      <w:r w:rsidRPr="00C224FE">
        <w:rPr>
          <w:b/>
          <w:sz w:val="24"/>
        </w:rPr>
        <w:t>Организация-разработчик:</w:t>
      </w:r>
    </w:p>
    <w:p w:rsidR="00C224FE" w:rsidRPr="00C224FE" w:rsidRDefault="00C224FE" w:rsidP="00C224FE">
      <w:pPr>
        <w:tabs>
          <w:tab w:val="left" w:pos="0"/>
        </w:tabs>
        <w:suppressAutoHyphens/>
        <w:spacing w:line="276" w:lineRule="auto"/>
        <w:rPr>
          <w:sz w:val="12"/>
          <w:vertAlign w:val="superscript"/>
        </w:rPr>
      </w:pPr>
    </w:p>
    <w:p w:rsidR="00C224FE" w:rsidRPr="00C224FE" w:rsidRDefault="00C224FE" w:rsidP="00C2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</w:rPr>
      </w:pPr>
      <w:r w:rsidRPr="00C224FE">
        <w:rPr>
          <w:sz w:val="24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</w:t>
      </w:r>
      <w:r>
        <w:rPr>
          <w:sz w:val="24"/>
        </w:rPr>
        <w:t xml:space="preserve"> </w:t>
      </w:r>
      <w:r w:rsidRPr="00C224FE">
        <w:rPr>
          <w:sz w:val="24"/>
        </w:rPr>
        <w:t xml:space="preserve"> г. Владикавказ</w:t>
      </w:r>
      <w:r>
        <w:rPr>
          <w:sz w:val="24"/>
        </w:rPr>
        <w:t>а</w:t>
      </w:r>
      <w:r w:rsidRPr="00C224FE">
        <w:rPr>
          <w:sz w:val="24"/>
        </w:rPr>
        <w:t xml:space="preserve"> РСО - Алания</w:t>
      </w:r>
    </w:p>
    <w:p w:rsidR="00C224FE" w:rsidRDefault="00C224FE" w:rsidP="00C2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</w:p>
    <w:p w:rsidR="00C224FE" w:rsidRPr="00D06302" w:rsidRDefault="00C224FE" w:rsidP="00C2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</w:p>
    <w:p w:rsidR="00032648" w:rsidRPr="00C224FE" w:rsidRDefault="00032648" w:rsidP="0003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sz w:val="24"/>
        </w:rPr>
      </w:pPr>
      <w:r w:rsidRPr="00C224FE">
        <w:rPr>
          <w:b/>
          <w:sz w:val="24"/>
        </w:rPr>
        <w:t>Разработчики:</w:t>
      </w:r>
    </w:p>
    <w:p w:rsidR="00032648" w:rsidRPr="00C224FE" w:rsidRDefault="00032648" w:rsidP="0003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12"/>
        </w:rPr>
      </w:pPr>
    </w:p>
    <w:p w:rsidR="00032648" w:rsidRPr="00F76A59" w:rsidRDefault="00032648" w:rsidP="0003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  <w:vertAlign w:val="superscript"/>
        </w:rPr>
      </w:pPr>
      <w:r w:rsidRPr="00F76A59">
        <w:rPr>
          <w:b/>
          <w:sz w:val="24"/>
        </w:rPr>
        <w:t>Цогоев Анатолий Владимирович</w:t>
      </w:r>
      <w:r w:rsidRPr="00F76A59">
        <w:rPr>
          <w:sz w:val="24"/>
        </w:rPr>
        <w:t>, мастер производственного обучения Г</w:t>
      </w:r>
      <w:r w:rsidR="00707337">
        <w:rPr>
          <w:sz w:val="24"/>
        </w:rPr>
        <w:t>БП</w:t>
      </w:r>
      <w:r w:rsidRPr="00F76A59">
        <w:rPr>
          <w:sz w:val="24"/>
        </w:rPr>
        <w:t>ОУ</w:t>
      </w:r>
      <w:r w:rsidR="00C224FE">
        <w:rPr>
          <w:sz w:val="24"/>
        </w:rPr>
        <w:t xml:space="preserve"> </w:t>
      </w:r>
      <w:r w:rsidR="00283F8A">
        <w:rPr>
          <w:sz w:val="24"/>
        </w:rPr>
        <w:t>ВМТ</w:t>
      </w:r>
      <w:r w:rsidR="00C224FE">
        <w:rPr>
          <w:sz w:val="24"/>
        </w:rPr>
        <w:t xml:space="preserve"> им. Г. Калоева</w:t>
      </w:r>
      <w:r w:rsidR="00D75E06">
        <w:rPr>
          <w:sz w:val="24"/>
        </w:rPr>
        <w:t xml:space="preserve"> г. Владикавказ</w:t>
      </w:r>
      <w:r w:rsidRPr="00F76A59">
        <w:rPr>
          <w:sz w:val="24"/>
        </w:rPr>
        <w:t xml:space="preserve"> РСО</w:t>
      </w:r>
      <w:r w:rsidR="00283F8A">
        <w:rPr>
          <w:sz w:val="24"/>
        </w:rPr>
        <w:t xml:space="preserve"> </w:t>
      </w:r>
      <w:r w:rsidRPr="00F76A59">
        <w:rPr>
          <w:sz w:val="24"/>
        </w:rPr>
        <w:t>-</w:t>
      </w:r>
      <w:r w:rsidR="00283F8A">
        <w:rPr>
          <w:sz w:val="24"/>
        </w:rPr>
        <w:t xml:space="preserve"> </w:t>
      </w:r>
      <w:r w:rsidRPr="00F76A59">
        <w:rPr>
          <w:sz w:val="24"/>
        </w:rPr>
        <w:t>Алания</w:t>
      </w:r>
    </w:p>
    <w:p w:rsidR="00032648" w:rsidRDefault="00032648" w:rsidP="00032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rPr>
          <w:sz w:val="24"/>
        </w:rPr>
      </w:pPr>
    </w:p>
    <w:p w:rsidR="00C224FE" w:rsidRDefault="00C224FE" w:rsidP="00032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rPr>
          <w:sz w:val="24"/>
        </w:rPr>
      </w:pPr>
    </w:p>
    <w:p w:rsidR="00C224FE" w:rsidRPr="00C224FE" w:rsidRDefault="00C224FE" w:rsidP="00C2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</w:rPr>
      </w:pPr>
      <w:r w:rsidRPr="00C224FE">
        <w:rPr>
          <w:b/>
          <w:sz w:val="24"/>
        </w:rPr>
        <w:t>Разработчик от работодателя:</w:t>
      </w:r>
    </w:p>
    <w:p w:rsidR="00C224FE" w:rsidRPr="00C224FE" w:rsidRDefault="00C224FE" w:rsidP="00032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rPr>
          <w:sz w:val="10"/>
        </w:rPr>
      </w:pPr>
    </w:p>
    <w:p w:rsidR="006172F4" w:rsidRPr="006172F4" w:rsidRDefault="00B5165B" w:rsidP="00617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>
        <w:rPr>
          <w:b/>
          <w:sz w:val="24"/>
        </w:rPr>
        <w:t>Келехсаев Сослан Ушангович</w:t>
      </w:r>
      <w:r w:rsidR="006172F4" w:rsidRPr="006172F4">
        <w:rPr>
          <w:b/>
          <w:sz w:val="24"/>
        </w:rPr>
        <w:t xml:space="preserve">,  </w:t>
      </w:r>
      <w:r w:rsidR="006172F4" w:rsidRPr="006172F4">
        <w:rPr>
          <w:sz w:val="24"/>
        </w:rPr>
        <w:t>генеральный директор ООО «</w:t>
      </w:r>
      <w:r>
        <w:rPr>
          <w:sz w:val="24"/>
        </w:rPr>
        <w:t>Алания</w:t>
      </w:r>
      <w:r w:rsidR="006172F4" w:rsidRPr="006172F4">
        <w:rPr>
          <w:sz w:val="24"/>
        </w:rPr>
        <w:t>»</w:t>
      </w:r>
    </w:p>
    <w:p w:rsidR="00032648" w:rsidRDefault="00032648" w:rsidP="00032648">
      <w:pPr>
        <w:spacing w:after="0" w:line="259" w:lineRule="auto"/>
        <w:jc w:val="center"/>
      </w:pPr>
      <w:r w:rsidRPr="00640D8A">
        <w:rPr>
          <w:bCs/>
          <w:i/>
        </w:rPr>
        <w:br w:type="page"/>
      </w:r>
    </w:p>
    <w:p w:rsidR="00032648" w:rsidRDefault="00032648">
      <w:pPr>
        <w:spacing w:after="0" w:line="259" w:lineRule="auto"/>
        <w:jc w:val="center"/>
      </w:pPr>
    </w:p>
    <w:p w:rsidR="00073261" w:rsidRDefault="007D522D">
      <w:pPr>
        <w:spacing w:after="69" w:line="247" w:lineRule="auto"/>
        <w:ind w:right="15"/>
        <w:jc w:val="center"/>
      </w:pPr>
      <w:r>
        <w:rPr>
          <w:b/>
        </w:rPr>
        <w:t xml:space="preserve">СОДЕРЖАНИЕ </w:t>
      </w:r>
    </w:p>
    <w:p w:rsidR="00073261" w:rsidRDefault="007D522D" w:rsidP="00032648">
      <w:pPr>
        <w:spacing w:after="0" w:line="259" w:lineRule="auto"/>
        <w:ind w:left="7090" w:right="0" w:firstLine="698"/>
        <w:jc w:val="left"/>
      </w:pPr>
      <w:r>
        <w:rPr>
          <w:b/>
          <w:sz w:val="24"/>
        </w:rPr>
        <w:t xml:space="preserve">Стр. </w:t>
      </w:r>
    </w:p>
    <w:p w:rsidR="00073261" w:rsidRDefault="007D522D">
      <w:pPr>
        <w:numPr>
          <w:ilvl w:val="0"/>
          <w:numId w:val="1"/>
        </w:numPr>
        <w:spacing w:after="0" w:line="259" w:lineRule="auto"/>
        <w:ind w:right="0" w:hanging="365"/>
        <w:jc w:val="left"/>
      </w:pPr>
      <w:r>
        <w:rPr>
          <w:b/>
          <w:sz w:val="24"/>
        </w:rPr>
        <w:t>ПАСПОРТ</w:t>
      </w:r>
      <w:r w:rsidR="001023AC">
        <w:rPr>
          <w:b/>
          <w:sz w:val="24"/>
        </w:rPr>
        <w:t xml:space="preserve"> РАБОЧЕЙ </w:t>
      </w:r>
      <w:r>
        <w:rPr>
          <w:b/>
          <w:sz w:val="24"/>
        </w:rPr>
        <w:t xml:space="preserve"> ПРОГРАММЫ </w:t>
      </w:r>
    </w:p>
    <w:p w:rsidR="00073261" w:rsidRDefault="007D522D">
      <w:pPr>
        <w:spacing w:after="110" w:line="259" w:lineRule="auto"/>
        <w:ind w:left="734" w:right="0"/>
        <w:jc w:val="left"/>
      </w:pPr>
      <w:r>
        <w:rPr>
          <w:b/>
          <w:sz w:val="24"/>
        </w:rPr>
        <w:t xml:space="preserve">ПРОФЕССИОНАЛЬНОГО МОДУЛЯ ………………………………...… 4 </w:t>
      </w:r>
    </w:p>
    <w:p w:rsidR="00073261" w:rsidRDefault="007D522D">
      <w:pPr>
        <w:numPr>
          <w:ilvl w:val="0"/>
          <w:numId w:val="1"/>
        </w:numPr>
        <w:spacing w:after="0" w:line="259" w:lineRule="auto"/>
        <w:ind w:right="0" w:hanging="365"/>
        <w:jc w:val="left"/>
      </w:pPr>
      <w:r>
        <w:rPr>
          <w:b/>
          <w:sz w:val="24"/>
        </w:rPr>
        <w:t xml:space="preserve">РЕЗУЛЬТАТЫ ОСВОЕНИЯ  </w:t>
      </w:r>
    </w:p>
    <w:p w:rsidR="00073261" w:rsidRDefault="007D522D">
      <w:pPr>
        <w:spacing w:after="110" w:line="259" w:lineRule="auto"/>
        <w:ind w:left="734" w:right="0"/>
        <w:jc w:val="left"/>
      </w:pPr>
      <w:r>
        <w:rPr>
          <w:b/>
          <w:sz w:val="24"/>
        </w:rPr>
        <w:t xml:space="preserve">ПРОФЕССИОНАЛЬНОГО МОДУЛЯ ………………………….…...…... 6 </w:t>
      </w:r>
    </w:p>
    <w:p w:rsidR="00073261" w:rsidRDefault="007D522D">
      <w:pPr>
        <w:numPr>
          <w:ilvl w:val="0"/>
          <w:numId w:val="1"/>
        </w:numPr>
        <w:spacing w:after="0" w:line="259" w:lineRule="auto"/>
        <w:ind w:right="0" w:hanging="365"/>
        <w:jc w:val="left"/>
      </w:pPr>
      <w:r>
        <w:rPr>
          <w:b/>
          <w:sz w:val="24"/>
        </w:rPr>
        <w:t xml:space="preserve">СТРУКТУРА И СОДЕРЖАНИЕ </w:t>
      </w:r>
    </w:p>
    <w:p w:rsidR="00073261" w:rsidRDefault="007D522D">
      <w:pPr>
        <w:spacing w:after="110" w:line="259" w:lineRule="auto"/>
        <w:ind w:left="734" w:right="0"/>
        <w:jc w:val="left"/>
      </w:pPr>
      <w:r>
        <w:rPr>
          <w:b/>
          <w:sz w:val="24"/>
        </w:rPr>
        <w:t xml:space="preserve">ПРОФЕССИОНАЛЬНОГО МОДУЛЯ ……………………………..……. 7 </w:t>
      </w:r>
    </w:p>
    <w:p w:rsidR="00073261" w:rsidRDefault="007D522D">
      <w:pPr>
        <w:numPr>
          <w:ilvl w:val="0"/>
          <w:numId w:val="1"/>
        </w:numPr>
        <w:spacing w:after="0" w:line="259" w:lineRule="auto"/>
        <w:ind w:right="0" w:hanging="365"/>
        <w:jc w:val="left"/>
      </w:pPr>
      <w:r>
        <w:rPr>
          <w:b/>
          <w:sz w:val="24"/>
        </w:rPr>
        <w:t xml:space="preserve">УСЛОВИЯ РЕАЛИЗАЦИИ  </w:t>
      </w:r>
      <w:r w:rsidR="001023AC">
        <w:rPr>
          <w:b/>
          <w:sz w:val="24"/>
        </w:rPr>
        <w:t xml:space="preserve">РАБОЧЕЙ ПРОГРАММЫ </w:t>
      </w:r>
    </w:p>
    <w:p w:rsidR="00073261" w:rsidRDefault="007D522D">
      <w:pPr>
        <w:spacing w:after="110" w:line="259" w:lineRule="auto"/>
        <w:ind w:left="734" w:right="0"/>
        <w:jc w:val="left"/>
      </w:pPr>
      <w:r>
        <w:rPr>
          <w:b/>
          <w:sz w:val="24"/>
        </w:rPr>
        <w:t>ПРОФЕССИОНА</w:t>
      </w:r>
      <w:r w:rsidR="00C224FE">
        <w:rPr>
          <w:b/>
          <w:sz w:val="24"/>
        </w:rPr>
        <w:t>ЛЬНОГО МОДУЛЯ……………………………….….. 16</w:t>
      </w:r>
      <w:r>
        <w:rPr>
          <w:b/>
          <w:sz w:val="24"/>
        </w:rPr>
        <w:t xml:space="preserve"> </w:t>
      </w:r>
    </w:p>
    <w:p w:rsidR="00073261" w:rsidRDefault="007D522D">
      <w:pPr>
        <w:numPr>
          <w:ilvl w:val="0"/>
          <w:numId w:val="1"/>
        </w:numPr>
        <w:spacing w:after="0" w:line="259" w:lineRule="auto"/>
        <w:ind w:right="0" w:hanging="365"/>
        <w:jc w:val="left"/>
      </w:pPr>
      <w:r>
        <w:rPr>
          <w:b/>
          <w:sz w:val="24"/>
        </w:rPr>
        <w:t xml:space="preserve">КОНТРОЛЬ И ОЦЕНКА РЕЗУЛЬТАТОВ ОСВОЕНИЯ </w:t>
      </w:r>
    </w:p>
    <w:p w:rsidR="00073261" w:rsidRDefault="007D522D">
      <w:pPr>
        <w:spacing w:after="0" w:line="259" w:lineRule="auto"/>
        <w:ind w:left="734" w:right="0"/>
        <w:jc w:val="left"/>
      </w:pPr>
      <w:r>
        <w:rPr>
          <w:b/>
          <w:sz w:val="24"/>
        </w:rPr>
        <w:t xml:space="preserve">ПРОФЕССИОНАЛЬНОГО МОДУЛЯ </w:t>
      </w:r>
    </w:p>
    <w:p w:rsidR="00073261" w:rsidRDefault="007D522D">
      <w:pPr>
        <w:spacing w:after="0" w:line="259" w:lineRule="auto"/>
        <w:ind w:left="734" w:right="0"/>
        <w:jc w:val="left"/>
      </w:pPr>
      <w:r>
        <w:rPr>
          <w:b/>
          <w:sz w:val="24"/>
        </w:rPr>
        <w:t>(ВИДА ПРОФЕССИОН</w:t>
      </w:r>
      <w:r w:rsidR="00C224FE">
        <w:rPr>
          <w:b/>
          <w:sz w:val="24"/>
        </w:rPr>
        <w:t>АЛЬНОЙ ДЕЯТЕЛЬНОСТИ) ……………….. 20</w:t>
      </w:r>
      <w:r>
        <w:rPr>
          <w:b/>
          <w:sz w:val="24"/>
        </w:rPr>
        <w:t xml:space="preserve"> </w:t>
      </w:r>
    </w:p>
    <w:p w:rsidR="00073261" w:rsidRDefault="007D522D">
      <w:pPr>
        <w:spacing w:after="0" w:line="259" w:lineRule="auto"/>
        <w:ind w:left="0" w:right="0" w:firstLine="0"/>
        <w:jc w:val="left"/>
      </w:pPr>
      <w:r>
        <w:br w:type="page"/>
      </w:r>
    </w:p>
    <w:p w:rsidR="00073261" w:rsidRDefault="007D522D">
      <w:pPr>
        <w:numPr>
          <w:ilvl w:val="0"/>
          <w:numId w:val="2"/>
        </w:numPr>
        <w:spacing w:after="58" w:line="247" w:lineRule="auto"/>
        <w:ind w:right="0" w:hanging="283"/>
        <w:jc w:val="center"/>
      </w:pPr>
      <w:r>
        <w:rPr>
          <w:b/>
        </w:rPr>
        <w:lastRenderedPageBreak/>
        <w:t xml:space="preserve">ПАСПОРТ ПРОГРАММЫ ПРОФЕССИОНАЛЬНОГО </w:t>
      </w:r>
    </w:p>
    <w:p w:rsidR="00073261" w:rsidRDefault="007D522D">
      <w:pPr>
        <w:spacing w:after="58" w:line="247" w:lineRule="auto"/>
        <w:ind w:right="0"/>
        <w:jc w:val="center"/>
      </w:pPr>
      <w:r>
        <w:rPr>
          <w:b/>
        </w:rPr>
        <w:t xml:space="preserve">МОДУЛЯ </w:t>
      </w:r>
    </w:p>
    <w:p w:rsidR="001023AC" w:rsidRDefault="001023AC" w:rsidP="001023AC">
      <w:pPr>
        <w:spacing w:after="13" w:line="271" w:lineRule="auto"/>
        <w:ind w:left="-15" w:right="3" w:firstLine="211"/>
        <w:jc w:val="center"/>
        <w:rPr>
          <w:b/>
        </w:rPr>
      </w:pPr>
      <w:r>
        <w:rPr>
          <w:b/>
        </w:rPr>
        <w:t xml:space="preserve">ПМ. 02 </w:t>
      </w:r>
      <w:r w:rsidR="007D522D">
        <w:rPr>
          <w:b/>
        </w:rPr>
        <w:t>Обеспечение производства дорожн</w:t>
      </w:r>
      <w:r>
        <w:rPr>
          <w:b/>
        </w:rPr>
        <w:t>о-строительных работ             (по видам)</w:t>
      </w:r>
    </w:p>
    <w:p w:rsidR="00073261" w:rsidRDefault="007D522D">
      <w:pPr>
        <w:spacing w:after="13" w:line="271" w:lineRule="auto"/>
        <w:ind w:left="-15" w:right="3" w:firstLine="211"/>
      </w:pPr>
      <w:r>
        <w:rPr>
          <w:b/>
        </w:rPr>
        <w:t xml:space="preserve"> 1.1. Область применения программы </w:t>
      </w:r>
    </w:p>
    <w:p w:rsidR="00073261" w:rsidRDefault="001023AC">
      <w:pPr>
        <w:ind w:left="-15" w:right="11" w:firstLine="710"/>
      </w:pPr>
      <w:r>
        <w:t>Рабочая п</w:t>
      </w:r>
      <w:r w:rsidRPr="00786AB9">
        <w:rPr>
          <w:szCs w:val="28"/>
        </w:rPr>
        <w:t xml:space="preserve">рограмма профессионального модуля является частью программы подготовки квалифицированных рабочих, служащих в соответствии с ФГОС по профессии СПО </w:t>
      </w:r>
      <w:r w:rsidRPr="00786AB9">
        <w:rPr>
          <w:b/>
          <w:szCs w:val="28"/>
        </w:rPr>
        <w:t xml:space="preserve">23.01.06  Машинист дорожных и строительных машин,  </w:t>
      </w:r>
      <w:r w:rsidRPr="00786AB9">
        <w:rPr>
          <w:szCs w:val="28"/>
        </w:rPr>
        <w:t xml:space="preserve">входящей в состав укрупненной группы профессий </w:t>
      </w:r>
      <w:r w:rsidRPr="00786AB9">
        <w:rPr>
          <w:b/>
          <w:szCs w:val="28"/>
        </w:rPr>
        <w:t>23.00.00</w:t>
      </w:r>
      <w:r w:rsidRPr="00786AB9">
        <w:rPr>
          <w:szCs w:val="28"/>
        </w:rPr>
        <w:t xml:space="preserve">  </w:t>
      </w:r>
      <w:r w:rsidRPr="00786AB9">
        <w:rPr>
          <w:rStyle w:val="a5"/>
          <w:rFonts w:eastAsia="Courier New"/>
          <w:sz w:val="28"/>
          <w:szCs w:val="28"/>
        </w:rPr>
        <w:t>Техника и технологии наземного транспорта</w:t>
      </w:r>
      <w:r w:rsidRPr="00884B76">
        <w:rPr>
          <w:b/>
        </w:rPr>
        <w:t xml:space="preserve"> </w:t>
      </w:r>
      <w:r w:rsidR="007D522D">
        <w:t xml:space="preserve">в части освоения основного вида профессиональной деятельности (ВПД): </w:t>
      </w:r>
      <w:r w:rsidR="007D522D">
        <w:rPr>
          <w:i/>
        </w:rPr>
        <w:t xml:space="preserve">Обеспечение производства дорожно-строительных машин </w:t>
      </w:r>
      <w:r w:rsidR="007D522D">
        <w:t>(</w:t>
      </w:r>
      <w:r w:rsidR="007D522D">
        <w:rPr>
          <w:i/>
        </w:rPr>
        <w:t>по видам</w:t>
      </w:r>
      <w:r w:rsidR="007D522D">
        <w:t xml:space="preserve">) и соответствующих профессиональных компетенций (ПК): </w:t>
      </w:r>
    </w:p>
    <w:p w:rsidR="00073261" w:rsidRDefault="007D522D">
      <w:pPr>
        <w:numPr>
          <w:ilvl w:val="1"/>
          <w:numId w:val="3"/>
        </w:numPr>
        <w:spacing w:after="12"/>
        <w:ind w:right="11" w:firstLine="710"/>
      </w:pPr>
      <w:r>
        <w:t xml:space="preserve">Осуществлять управление дорожными и строительными машинами. </w:t>
      </w:r>
    </w:p>
    <w:p w:rsidR="00073261" w:rsidRDefault="007D522D">
      <w:pPr>
        <w:numPr>
          <w:ilvl w:val="1"/>
          <w:numId w:val="3"/>
        </w:numPr>
        <w:ind w:right="11" w:firstLine="710"/>
      </w:pPr>
      <w:r>
        <w:t xml:space="preserve">Выполнять земляные и дорожные работы, соблюдая технические требования и безопасность производства. </w:t>
      </w:r>
    </w:p>
    <w:p w:rsidR="00073261" w:rsidRDefault="00032648" w:rsidP="00032648">
      <w:pPr>
        <w:ind w:left="-15" w:right="11" w:firstLine="723"/>
      </w:pPr>
      <w:r>
        <w:t>П</w:t>
      </w:r>
      <w:r w:rsidR="007D522D">
        <w:t>рограмма профессионального модуля может быть использована</w:t>
      </w:r>
      <w:r w:rsidR="002E6320">
        <w:t xml:space="preserve"> </w:t>
      </w:r>
      <w:r w:rsidR="007D522D">
        <w:t xml:space="preserve">при профессиональной подготовке, повышении квалификации и переподготовке по профессиям: </w:t>
      </w:r>
    </w:p>
    <w:p w:rsidR="00073261" w:rsidRDefault="007D522D">
      <w:pPr>
        <w:ind w:left="720" w:right="11"/>
      </w:pPr>
      <w:r>
        <w:t xml:space="preserve">13583 Машинист бульдозера; </w:t>
      </w:r>
    </w:p>
    <w:p w:rsidR="00073261" w:rsidRDefault="007D522D">
      <w:pPr>
        <w:ind w:left="720" w:right="11"/>
      </w:pPr>
      <w:r>
        <w:t>14183 Машинист скрепера;</w:t>
      </w:r>
    </w:p>
    <w:p w:rsidR="00073261" w:rsidRDefault="007D522D">
      <w:pPr>
        <w:ind w:left="720" w:right="11"/>
      </w:pPr>
      <w:r>
        <w:t xml:space="preserve">13509 Машинист автогрейдера; </w:t>
      </w:r>
    </w:p>
    <w:p w:rsidR="00073261" w:rsidRDefault="007D522D">
      <w:pPr>
        <w:ind w:left="720" w:right="11"/>
      </w:pPr>
      <w:r>
        <w:t xml:space="preserve">14390 Машинист экскаватора одноковшового; </w:t>
      </w:r>
    </w:p>
    <w:p w:rsidR="00073261" w:rsidRDefault="007D522D">
      <w:pPr>
        <w:ind w:left="720" w:right="11"/>
      </w:pPr>
      <w:r>
        <w:t xml:space="preserve">13755 Машинист катка самоходного с гладкими вальцами; </w:t>
      </w:r>
    </w:p>
    <w:p w:rsidR="00073261" w:rsidRDefault="007D522D">
      <w:pPr>
        <w:ind w:left="720" w:right="11"/>
      </w:pPr>
      <w:r>
        <w:t xml:space="preserve">14277 Машинист трубоукладчика; </w:t>
      </w:r>
    </w:p>
    <w:p w:rsidR="00073261" w:rsidRDefault="007D522D">
      <w:pPr>
        <w:ind w:left="-15" w:right="11" w:firstLine="710"/>
      </w:pPr>
      <w:r>
        <w:t xml:space="preserve">13771 Машинист компрессора передвижного с двигателем внутреннего сгорания; </w:t>
      </w:r>
    </w:p>
    <w:p w:rsidR="00073261" w:rsidRDefault="007D522D">
      <w:pPr>
        <w:ind w:left="720" w:right="11"/>
      </w:pPr>
      <w:r>
        <w:t xml:space="preserve">19203 Тракторист. </w:t>
      </w:r>
    </w:p>
    <w:p w:rsidR="00073261" w:rsidRDefault="007D522D">
      <w:pPr>
        <w:spacing w:after="79" w:line="271" w:lineRule="auto"/>
        <w:ind w:left="-5" w:right="3"/>
      </w:pPr>
      <w:r>
        <w:rPr>
          <w:b/>
        </w:rPr>
        <w:t>1.2. Цели и задачи профессионального модуля — требования к результатам освоения профессионального модуля</w:t>
      </w:r>
    </w:p>
    <w:p w:rsidR="00073261" w:rsidRDefault="007D522D">
      <w:pPr>
        <w:ind w:left="-15" w:right="11" w:firstLine="71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73261" w:rsidRDefault="007D522D">
      <w:pPr>
        <w:spacing w:after="51" w:line="271" w:lineRule="auto"/>
        <w:ind w:left="-5" w:right="3"/>
      </w:pPr>
      <w:r>
        <w:rPr>
          <w:b/>
        </w:rPr>
        <w:t xml:space="preserve">иметь практический опыт: </w:t>
      </w:r>
    </w:p>
    <w:p w:rsidR="00C37BD8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t xml:space="preserve">выполнения земляных, дорожных и строительных работ; </w:t>
      </w:r>
    </w:p>
    <w:p w:rsidR="00073261" w:rsidRDefault="007D522D" w:rsidP="00C37BD8">
      <w:pPr>
        <w:spacing w:after="0" w:line="240" w:lineRule="auto"/>
        <w:ind w:left="283" w:right="11" w:firstLine="0"/>
      </w:pPr>
      <w:r>
        <w:rPr>
          <w:b/>
        </w:rPr>
        <w:t xml:space="preserve">уметь: </w:t>
      </w:r>
    </w:p>
    <w:p w:rsidR="00073261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t xml:space="preserve">управлять дорожными и строительными машинами; </w:t>
      </w:r>
    </w:p>
    <w:p w:rsidR="00073261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t xml:space="preserve">производить земляные, дорожные и строительные работы; </w:t>
      </w:r>
    </w:p>
    <w:p w:rsidR="00073261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lastRenderedPageBreak/>
        <w:t xml:space="preserve">выполнять технические требования, предъявляемые к качеству выполненных работ; </w:t>
      </w:r>
    </w:p>
    <w:p w:rsidR="00C37BD8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t>соблюдать безопасные условия производства;</w:t>
      </w:r>
    </w:p>
    <w:p w:rsidR="00073261" w:rsidRDefault="007D522D" w:rsidP="00C37BD8">
      <w:pPr>
        <w:spacing w:after="0" w:line="240" w:lineRule="auto"/>
        <w:ind w:left="283" w:right="11" w:firstLine="0"/>
      </w:pPr>
      <w:r>
        <w:t xml:space="preserve"> </w:t>
      </w:r>
      <w:r>
        <w:rPr>
          <w:b/>
        </w:rPr>
        <w:t xml:space="preserve">знать: </w:t>
      </w:r>
    </w:p>
    <w:p w:rsidR="00073261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t xml:space="preserve">способы производства земляных, дорожных и строительных работ; </w:t>
      </w:r>
    </w:p>
    <w:p w:rsidR="00073261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t xml:space="preserve">механизмы управления; </w:t>
      </w:r>
    </w:p>
    <w:p w:rsidR="00073261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t xml:space="preserve">требования к качеству земляных, дорожных и строительных работ и методы оценки качества; </w:t>
      </w:r>
    </w:p>
    <w:p w:rsidR="00073261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t xml:space="preserve">требования инструкций по технической эксплуатации дорожных и строительных машин; </w:t>
      </w:r>
    </w:p>
    <w:p w:rsidR="00073261" w:rsidRDefault="007D522D" w:rsidP="00C37BD8">
      <w:pPr>
        <w:numPr>
          <w:ilvl w:val="0"/>
          <w:numId w:val="14"/>
        </w:numPr>
        <w:spacing w:after="0" w:line="240" w:lineRule="auto"/>
        <w:ind w:right="11" w:hanging="283"/>
      </w:pPr>
      <w:r>
        <w:t xml:space="preserve">правила дорожного движения. </w:t>
      </w:r>
    </w:p>
    <w:p w:rsidR="00C37BD8" w:rsidRDefault="00C37BD8" w:rsidP="00C37BD8">
      <w:pPr>
        <w:spacing w:after="0" w:line="240" w:lineRule="auto"/>
        <w:ind w:left="283" w:right="11" w:firstLine="0"/>
      </w:pPr>
    </w:p>
    <w:p w:rsidR="00073261" w:rsidRDefault="007D522D" w:rsidP="00C37BD8">
      <w:pPr>
        <w:spacing w:after="0" w:line="271" w:lineRule="auto"/>
        <w:ind w:left="-5" w:right="3"/>
      </w:pPr>
      <w:r>
        <w:rPr>
          <w:b/>
        </w:rPr>
        <w:t xml:space="preserve">1.3. Рекомендуемое количество часов на освоение примерной программы профессионального модуля: </w:t>
      </w:r>
      <w:r w:rsidR="00861391">
        <w:t>всего — 5</w:t>
      </w:r>
      <w:r w:rsidR="004A0BCF">
        <w:t>49</w:t>
      </w:r>
      <w:r>
        <w:t xml:space="preserve"> часов, в том числе: </w:t>
      </w:r>
    </w:p>
    <w:p w:rsidR="00073261" w:rsidRDefault="007D522D" w:rsidP="001023AC">
      <w:pPr>
        <w:ind w:left="0" w:right="11" w:firstLine="0"/>
      </w:pPr>
      <w:r>
        <w:t>максимальной уче</w:t>
      </w:r>
      <w:r w:rsidR="00861391">
        <w:t>бной нагрузки обучающегося — 291</w:t>
      </w:r>
      <w:r>
        <w:t xml:space="preserve"> часов, включая обязательную аудиторную уче</w:t>
      </w:r>
      <w:r w:rsidR="00861391">
        <w:t>бную нагрузку обучающегося — 222</w:t>
      </w:r>
      <w:r>
        <w:t xml:space="preserve"> часов; самостоятельную работу обучающегося — </w:t>
      </w:r>
      <w:r w:rsidR="004A0BCF">
        <w:t>111</w:t>
      </w:r>
      <w:r>
        <w:t xml:space="preserve"> часов; </w:t>
      </w:r>
    </w:p>
    <w:p w:rsidR="00073261" w:rsidRDefault="007D522D" w:rsidP="001023AC">
      <w:pPr>
        <w:ind w:left="0" w:right="11" w:firstLine="0"/>
      </w:pPr>
      <w:r>
        <w:t>учебной и</w:t>
      </w:r>
      <w:r w:rsidR="00861391">
        <w:t xml:space="preserve"> производственной практики — 216</w:t>
      </w:r>
      <w:bookmarkStart w:id="0" w:name="_GoBack"/>
      <w:bookmarkEnd w:id="0"/>
      <w:r>
        <w:t xml:space="preserve"> часов. </w:t>
      </w:r>
    </w:p>
    <w:p w:rsidR="00073261" w:rsidRDefault="007D522D" w:rsidP="001023AC">
      <w:pPr>
        <w:spacing w:after="0" w:line="259" w:lineRule="auto"/>
        <w:ind w:left="0" w:right="0" w:firstLine="0"/>
        <w:jc w:val="left"/>
      </w:pPr>
      <w:r>
        <w:br w:type="page"/>
      </w:r>
    </w:p>
    <w:p w:rsidR="00073261" w:rsidRDefault="007D522D">
      <w:pPr>
        <w:numPr>
          <w:ilvl w:val="2"/>
          <w:numId w:val="5"/>
        </w:numPr>
        <w:spacing w:after="79" w:line="271" w:lineRule="auto"/>
        <w:ind w:right="283" w:hanging="283"/>
      </w:pPr>
      <w:r>
        <w:rPr>
          <w:b/>
        </w:rPr>
        <w:lastRenderedPageBreak/>
        <w:t xml:space="preserve">РЕЗУЛЬТАТЫ ОСВОЕНИЯ ПРОФЕССИОНАЛЬНОГО МОДУЛЯ </w:t>
      </w:r>
    </w:p>
    <w:p w:rsidR="00073261" w:rsidRDefault="007D522D">
      <w:pPr>
        <w:spacing w:after="12"/>
        <w:ind w:left="-15" w:right="11" w:firstLine="720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i/>
        </w:rPr>
        <w:t xml:space="preserve">Обеспечение производства дорожно-строительных работ </w:t>
      </w:r>
      <w:r>
        <w:t>(</w:t>
      </w:r>
      <w:r>
        <w:rPr>
          <w:i/>
        </w:rPr>
        <w:t>по видам</w:t>
      </w:r>
      <w:r>
        <w:t xml:space="preserve">), в том числе профессиональными (ПК) и общими (ОК) компетенциями: </w:t>
      </w:r>
    </w:p>
    <w:tbl>
      <w:tblPr>
        <w:tblStyle w:val="TableGrid"/>
        <w:tblW w:w="9283" w:type="dxa"/>
        <w:tblInd w:w="34" w:type="dxa"/>
        <w:tblCellMar>
          <w:top w:w="66" w:type="dxa"/>
          <w:left w:w="106" w:type="dxa"/>
          <w:right w:w="30" w:type="dxa"/>
        </w:tblCellMar>
        <w:tblLook w:val="04A0"/>
      </w:tblPr>
      <w:tblGrid>
        <w:gridCol w:w="1229"/>
        <w:gridCol w:w="8054"/>
      </w:tblGrid>
      <w:tr w:rsidR="00073261">
        <w:trPr>
          <w:trHeight w:val="65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61" w:rsidRDefault="007D522D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61" w:rsidRDefault="007D522D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Наименование результата обучения </w:t>
            </w:r>
          </w:p>
        </w:tc>
      </w:tr>
      <w:tr w:rsidR="00073261">
        <w:trPr>
          <w:trHeight w:val="65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106" w:right="0" w:firstLine="0"/>
              <w:jc w:val="left"/>
            </w:pPr>
            <w:r>
              <w:t xml:space="preserve">ПК 2.1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Осуществлять </w:t>
            </w:r>
            <w:r>
              <w:tab/>
              <w:t xml:space="preserve">управление </w:t>
            </w:r>
            <w:r>
              <w:tab/>
              <w:t xml:space="preserve">дорожными </w:t>
            </w:r>
            <w:r>
              <w:tab/>
              <w:t xml:space="preserve">и </w:t>
            </w:r>
            <w:r>
              <w:tab/>
              <w:t xml:space="preserve">строительными машинами </w:t>
            </w:r>
          </w:p>
        </w:tc>
      </w:tr>
      <w:tr w:rsidR="00073261">
        <w:trPr>
          <w:trHeight w:val="65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106" w:right="0" w:firstLine="0"/>
              <w:jc w:val="left"/>
            </w:pPr>
            <w:r>
              <w:t xml:space="preserve">ПК 2.2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земляные и дорожные работы, соблюдая технические требования и безопасность производства </w:t>
            </w:r>
          </w:p>
        </w:tc>
      </w:tr>
      <w:tr w:rsidR="00073261">
        <w:trPr>
          <w:trHeight w:val="65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80" w:firstLine="0"/>
              <w:jc w:val="center"/>
            </w:pPr>
            <w:r>
              <w:t xml:space="preserve">ОК 1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</w:pPr>
            <w: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73261">
        <w:trPr>
          <w:trHeight w:val="65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80" w:firstLine="0"/>
              <w:jc w:val="center"/>
            </w:pPr>
            <w:r>
              <w:t xml:space="preserve">ОК 2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</w:pPr>
            <w: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073261">
        <w:trPr>
          <w:trHeight w:val="97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80" w:firstLine="0"/>
              <w:jc w:val="center"/>
            </w:pPr>
            <w:r>
              <w:t xml:space="preserve">ОК 3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70" w:firstLine="0"/>
            </w:pPr>
            <w: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</w:tr>
      <w:tr w:rsidR="00073261">
        <w:trPr>
          <w:trHeight w:val="6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80" w:firstLine="0"/>
              <w:jc w:val="center"/>
            </w:pPr>
            <w:r>
              <w:t xml:space="preserve">ОК 4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</w:pPr>
            <w:r>
              <w:t xml:space="preserve">Осуществлять поиск информации, необходимой для эффективного выполнения профессиональных задач </w:t>
            </w:r>
          </w:p>
        </w:tc>
      </w:tr>
      <w:tr w:rsidR="00073261">
        <w:trPr>
          <w:trHeight w:val="6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80" w:firstLine="0"/>
              <w:jc w:val="center"/>
            </w:pPr>
            <w:r>
              <w:t xml:space="preserve">ОК 5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</w:pPr>
            <w: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073261">
        <w:trPr>
          <w:trHeight w:val="6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80" w:firstLine="0"/>
              <w:jc w:val="center"/>
            </w:pPr>
            <w:r>
              <w:t xml:space="preserve">ОК 6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</w:pPr>
            <w:r>
              <w:t xml:space="preserve">Работать в коллективе и команде, эффективно общаться с коллегами, руководством, клиентами </w:t>
            </w:r>
          </w:p>
        </w:tc>
      </w:tr>
      <w:tr w:rsidR="00073261">
        <w:trPr>
          <w:trHeight w:val="6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80" w:firstLine="0"/>
              <w:jc w:val="center"/>
            </w:pPr>
            <w:r>
              <w:t xml:space="preserve">ОК 7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</w:pPr>
            <w:r>
              <w:t xml:space="preserve">Исполнять воинскую обязанность, в том числе с применением профессиональных знаний (для юношей) </w:t>
            </w:r>
          </w:p>
        </w:tc>
      </w:tr>
    </w:tbl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pacing w:after="0" w:line="259" w:lineRule="auto"/>
        <w:ind w:left="52" w:right="0" w:firstLine="0"/>
        <w:jc w:val="center"/>
      </w:pPr>
    </w:p>
    <w:p w:rsidR="00073261" w:rsidRDefault="00073261">
      <w:pPr>
        <w:sectPr w:rsidR="00073261">
          <w:footerReference w:type="even" r:id="rId8"/>
          <w:footerReference w:type="default" r:id="rId9"/>
          <w:footerReference w:type="first" r:id="rId10"/>
          <w:pgSz w:w="11900" w:h="16840"/>
          <w:pgMar w:top="1184" w:right="833" w:bottom="1485" w:left="1699" w:header="720" w:footer="720" w:gutter="0"/>
          <w:cols w:space="720"/>
          <w:titlePg/>
        </w:sectPr>
      </w:pPr>
    </w:p>
    <w:p w:rsidR="00073261" w:rsidRDefault="007D522D">
      <w:pPr>
        <w:numPr>
          <w:ilvl w:val="2"/>
          <w:numId w:val="5"/>
        </w:numPr>
        <w:spacing w:after="107" w:line="247" w:lineRule="auto"/>
        <w:ind w:right="283" w:hanging="283"/>
      </w:pPr>
      <w:r>
        <w:rPr>
          <w:b/>
        </w:rPr>
        <w:lastRenderedPageBreak/>
        <w:t xml:space="preserve">СТРУКТУРА И СОДЕРЖАНИЕ ПРОФЕССИОНАЛЬНОГО МОДУЛЯ </w:t>
      </w:r>
    </w:p>
    <w:p w:rsidR="00073261" w:rsidRDefault="007D522D">
      <w:pPr>
        <w:spacing w:after="0" w:line="271" w:lineRule="auto"/>
        <w:ind w:left="-5" w:right="3"/>
      </w:pPr>
      <w:r>
        <w:rPr>
          <w:b/>
        </w:rPr>
        <w:t xml:space="preserve">3.1. Тематический план профессионального модуля </w:t>
      </w:r>
    </w:p>
    <w:tbl>
      <w:tblPr>
        <w:tblStyle w:val="TableGrid"/>
        <w:tblW w:w="14846" w:type="dxa"/>
        <w:tblInd w:w="-353" w:type="dxa"/>
        <w:tblCellMar>
          <w:top w:w="45" w:type="dxa"/>
          <w:right w:w="64" w:type="dxa"/>
        </w:tblCellMar>
        <w:tblLook w:val="04A0"/>
      </w:tblPr>
      <w:tblGrid>
        <w:gridCol w:w="2049"/>
        <w:gridCol w:w="3546"/>
        <w:gridCol w:w="1279"/>
        <w:gridCol w:w="987"/>
        <w:gridCol w:w="1704"/>
        <w:gridCol w:w="1837"/>
        <w:gridCol w:w="1279"/>
        <w:gridCol w:w="2165"/>
      </w:tblGrid>
      <w:tr w:rsidR="00073261">
        <w:trPr>
          <w:trHeight w:val="475"/>
        </w:trPr>
        <w:tc>
          <w:tcPr>
            <w:tcW w:w="2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  <w:sz w:val="20"/>
              </w:rPr>
              <w:t xml:space="preserve">Коды профессиональных компетенций 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Наименования разделов профессионального модуля* 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130" w:right="18" w:firstLine="0"/>
              <w:jc w:val="center"/>
            </w:pPr>
            <w:r>
              <w:rPr>
                <w:b/>
                <w:sz w:val="20"/>
              </w:rPr>
              <w:t xml:space="preserve">Всего часов 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Объем времени, отведенный на освоение междисциплинарного курса (курсов), ч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-118" w:right="0" w:firstLine="0"/>
              <w:jc w:val="left"/>
            </w:pPr>
            <w:r>
              <w:rPr>
                <w:b/>
                <w:sz w:val="20"/>
              </w:rPr>
              <w:t xml:space="preserve">Практика, ч </w:t>
            </w:r>
          </w:p>
        </w:tc>
      </w:tr>
      <w:tr w:rsidR="00073261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32" w:right="0" w:hanging="32"/>
              <w:jc w:val="center"/>
            </w:pPr>
            <w:r>
              <w:rPr>
                <w:b/>
                <w:sz w:val="20"/>
              </w:rPr>
              <w:t xml:space="preserve">Обязательная аудиторная учебная нагрузка обучающегося 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Самостоятельная работа обучающегося 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  <w:sz w:val="20"/>
              </w:rPr>
              <w:t>учебная</w:t>
            </w: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0"/>
              </w:rPr>
              <w:t xml:space="preserve">производственная** </w:t>
            </w:r>
          </w:p>
        </w:tc>
      </w:tr>
      <w:tr w:rsidR="00073261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  <w:sz w:val="20"/>
              </w:rPr>
              <w:t xml:space="preserve">вт.ч. </w:t>
            </w:r>
          </w:p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практические занятия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73261">
        <w:trPr>
          <w:trHeight w:val="245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073261">
        <w:trPr>
          <w:trHeight w:val="477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  <w:sz w:val="20"/>
              </w:rPr>
              <w:t xml:space="preserve">ПК 2.1 – ПК 2.2.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>Раздел 1.Выполнение дорожно</w:t>
            </w:r>
            <w:r w:rsidR="005226AD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строительных работ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4A0BCF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>333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37655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>222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376554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4A0BCF" w:rsidP="004A0BCF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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69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</w:t>
            </w:r>
          </w:p>
        </w:tc>
      </w:tr>
      <w:tr w:rsidR="00073261">
        <w:trPr>
          <w:trHeight w:val="472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073261">
            <w:pPr>
              <w:spacing w:after="0" w:line="259" w:lineRule="auto"/>
              <w:ind w:left="114" w:right="0" w:firstLine="0"/>
              <w:jc w:val="center"/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113" w:right="0" w:firstLine="0"/>
            </w:pPr>
            <w:r>
              <w:rPr>
                <w:b/>
                <w:sz w:val="20"/>
              </w:rPr>
              <w:t xml:space="preserve">Производственная практика (учебная и по профилю специальности), ч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37655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3261" w:rsidRDefault="00073261">
            <w:pPr>
              <w:spacing w:after="0" w:line="259" w:lineRule="auto"/>
              <w:ind w:left="119" w:right="0" w:firstLine="0"/>
              <w:jc w:val="center"/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376554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376554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  <w:sz w:val="20"/>
              </w:rPr>
              <w:t>144</w:t>
            </w:r>
          </w:p>
        </w:tc>
      </w:tr>
      <w:tr w:rsidR="00073261">
        <w:trPr>
          <w:trHeight w:val="247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073261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7D522D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4A0BCF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37655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  <w:sz w:val="20"/>
              </w:rPr>
              <w:t>222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376554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AE4AA4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376554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261" w:rsidRDefault="00376554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  <w:sz w:val="20"/>
              </w:rPr>
              <w:t>144</w:t>
            </w:r>
          </w:p>
        </w:tc>
      </w:tr>
    </w:tbl>
    <w:p w:rsidR="00073261" w:rsidRDefault="007D522D">
      <w:pPr>
        <w:spacing w:after="0" w:line="248" w:lineRule="auto"/>
        <w:ind w:left="432" w:right="0"/>
      </w:pPr>
      <w:r>
        <w:rPr>
          <w:i/>
          <w:sz w:val="20"/>
        </w:rPr>
        <w:t>Примечания</w:t>
      </w:r>
      <w:r>
        <w:rPr>
          <w:sz w:val="20"/>
        </w:rPr>
        <w:t xml:space="preserve">: * — раздел профессионального модуля —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практики.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знаний; </w:t>
      </w:r>
    </w:p>
    <w:p w:rsidR="00073261" w:rsidRDefault="007D522D">
      <w:pPr>
        <w:spacing w:after="0" w:line="259" w:lineRule="auto"/>
        <w:ind w:left="0" w:right="195" w:firstLine="0"/>
        <w:jc w:val="right"/>
      </w:pPr>
      <w:r>
        <w:rPr>
          <w:sz w:val="20"/>
        </w:rPr>
        <w:t xml:space="preserve">** — производственная практика (по профилю специальности) может проводиться параллельно с теоретическими занятиями междисциплинарного </w:t>
      </w:r>
    </w:p>
    <w:p w:rsidR="00073261" w:rsidRDefault="007D522D">
      <w:pPr>
        <w:spacing w:after="0" w:line="248" w:lineRule="auto"/>
        <w:ind w:left="432" w:right="0"/>
        <w:rPr>
          <w:sz w:val="20"/>
        </w:rPr>
      </w:pPr>
      <w:r>
        <w:rPr>
          <w:sz w:val="20"/>
        </w:rPr>
        <w:t xml:space="preserve">курса (рассредоточено) или в специально выделенный период (концентрированно). </w:t>
      </w:r>
    </w:p>
    <w:p w:rsidR="00707337" w:rsidRDefault="00707337">
      <w:pPr>
        <w:spacing w:after="0" w:line="248" w:lineRule="auto"/>
        <w:ind w:left="432" w:right="0"/>
        <w:rPr>
          <w:sz w:val="20"/>
        </w:rPr>
      </w:pPr>
    </w:p>
    <w:p w:rsidR="00707337" w:rsidRDefault="00707337">
      <w:pPr>
        <w:spacing w:after="0" w:line="248" w:lineRule="auto"/>
        <w:ind w:left="432" w:right="0"/>
        <w:rPr>
          <w:sz w:val="20"/>
        </w:rPr>
      </w:pPr>
    </w:p>
    <w:p w:rsidR="00707337" w:rsidRDefault="00707337">
      <w:pPr>
        <w:spacing w:after="0" w:line="248" w:lineRule="auto"/>
        <w:ind w:left="432" w:right="0"/>
        <w:rPr>
          <w:sz w:val="20"/>
        </w:rPr>
      </w:pPr>
    </w:p>
    <w:p w:rsidR="00707337" w:rsidRDefault="00707337">
      <w:pPr>
        <w:spacing w:after="0" w:line="248" w:lineRule="auto"/>
        <w:ind w:left="432" w:right="0"/>
        <w:rPr>
          <w:sz w:val="20"/>
        </w:rPr>
      </w:pPr>
    </w:p>
    <w:p w:rsidR="00707337" w:rsidRDefault="00707337">
      <w:pPr>
        <w:spacing w:after="0" w:line="248" w:lineRule="auto"/>
        <w:ind w:left="432" w:right="0"/>
        <w:rPr>
          <w:sz w:val="20"/>
        </w:rPr>
      </w:pPr>
    </w:p>
    <w:p w:rsidR="00707337" w:rsidRDefault="00707337">
      <w:pPr>
        <w:spacing w:after="0" w:line="248" w:lineRule="auto"/>
        <w:ind w:left="432" w:right="0"/>
        <w:rPr>
          <w:sz w:val="20"/>
        </w:rPr>
      </w:pPr>
    </w:p>
    <w:p w:rsidR="00707337" w:rsidRDefault="00707337">
      <w:pPr>
        <w:spacing w:after="0" w:line="248" w:lineRule="auto"/>
        <w:ind w:left="432" w:right="0"/>
        <w:rPr>
          <w:sz w:val="20"/>
        </w:rPr>
      </w:pPr>
    </w:p>
    <w:p w:rsidR="00707337" w:rsidRDefault="00707337">
      <w:pPr>
        <w:spacing w:after="0" w:line="248" w:lineRule="auto"/>
        <w:ind w:left="432" w:right="0"/>
        <w:rPr>
          <w:sz w:val="20"/>
        </w:rPr>
      </w:pPr>
    </w:p>
    <w:p w:rsidR="00707337" w:rsidRDefault="00707337">
      <w:pPr>
        <w:spacing w:after="0" w:line="248" w:lineRule="auto"/>
        <w:ind w:left="432" w:right="0"/>
        <w:rPr>
          <w:sz w:val="20"/>
        </w:rPr>
      </w:pPr>
    </w:p>
    <w:p w:rsidR="00707337" w:rsidRDefault="00707337">
      <w:pPr>
        <w:spacing w:after="0" w:line="248" w:lineRule="auto"/>
        <w:ind w:left="432" w:right="0"/>
      </w:pPr>
    </w:p>
    <w:p w:rsidR="00032648" w:rsidRDefault="00032648">
      <w:pPr>
        <w:spacing w:after="0" w:line="271" w:lineRule="auto"/>
        <w:ind w:left="-5" w:right="3"/>
        <w:rPr>
          <w:b/>
        </w:rPr>
      </w:pPr>
    </w:p>
    <w:p w:rsidR="00073261" w:rsidRDefault="007D522D">
      <w:pPr>
        <w:spacing w:after="0" w:line="271" w:lineRule="auto"/>
        <w:ind w:left="-5" w:right="3"/>
      </w:pPr>
      <w:r>
        <w:rPr>
          <w:b/>
        </w:rPr>
        <w:lastRenderedPageBreak/>
        <w:t xml:space="preserve">3.2. Содержание обучения по профессиональному модулю  </w:t>
      </w:r>
    </w:p>
    <w:tbl>
      <w:tblPr>
        <w:tblStyle w:val="TableGrid"/>
        <w:tblW w:w="14821" w:type="dxa"/>
        <w:tblInd w:w="-336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3643"/>
        <w:gridCol w:w="518"/>
        <w:gridCol w:w="8506"/>
        <w:gridCol w:w="1062"/>
        <w:gridCol w:w="1092"/>
      </w:tblGrid>
      <w:tr w:rsidR="00073261">
        <w:trPr>
          <w:trHeight w:val="931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37" w:lineRule="auto"/>
              <w:ind w:left="0" w:right="0" w:firstLine="39"/>
              <w:jc w:val="center"/>
            </w:pPr>
            <w:r>
              <w:rPr>
                <w:b/>
                <w:sz w:val="20"/>
              </w:rPr>
              <w:t xml:space="preserve">Наименование разделов профессионального модуля (ПМ), междисциплинарных курсов (МДК) </w:t>
            </w:r>
          </w:p>
          <w:p w:rsidR="00073261" w:rsidRDefault="007D522D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0"/>
              </w:rPr>
              <w:t xml:space="preserve">и тем </w:t>
            </w:r>
          </w:p>
        </w:tc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0"/>
              </w:rPr>
              <w:t xml:space="preserve">Содержание учебного материала, практические занятия, самостоятельная работа обучающихся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Объем часов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23" w:right="0" w:firstLine="29"/>
              <w:jc w:val="left"/>
            </w:pPr>
            <w:r>
              <w:rPr>
                <w:b/>
                <w:sz w:val="20"/>
              </w:rPr>
              <w:t xml:space="preserve">Уровень освоения </w:t>
            </w:r>
          </w:p>
        </w:tc>
      </w:tr>
      <w:tr w:rsidR="00073261">
        <w:trPr>
          <w:trHeight w:val="241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291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296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073261">
        <w:trPr>
          <w:trHeight w:val="469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Раздел 1. Выполнение дорожностроительных работ  </w:t>
            </w:r>
          </w:p>
        </w:tc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073261">
            <w:pPr>
              <w:spacing w:after="0" w:line="259" w:lineRule="auto"/>
              <w:ind w:left="355" w:right="0" w:firstLine="0"/>
              <w:jc w:val="left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4A0BC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>333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3261" w:rsidRDefault="00073261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073261">
        <w:trPr>
          <w:trHeight w:val="470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МДК 02.01. Управление и технология выполнения работ </w:t>
            </w:r>
          </w:p>
        </w:tc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073261">
            <w:pPr>
              <w:spacing w:after="0" w:line="259" w:lineRule="auto"/>
              <w:ind w:left="355" w:right="0" w:firstLine="0"/>
              <w:jc w:val="left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4A0BC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>333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3261" w:rsidRDefault="00073261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9A4866" w:rsidTr="004F0D56">
        <w:trPr>
          <w:trHeight w:val="240"/>
        </w:trPr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Тема 1.1Правила дорожного движения (ПДД) и безопасность дорожного движения </w:t>
            </w:r>
          </w:p>
        </w:tc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355" w:right="0" w:firstLine="0"/>
              <w:jc w:val="left"/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9A4866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Особенности подхода к изучению ПДД. Терминология. Обязанности участников движения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Дорожные знаки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Регулирование дорожного движения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Безопасность при движении и перевозке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Оценка дорожной ситуации. Выбор безопасных режимов движения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Оценка технических неисправностей и возможности движения при их наличии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Правовая ответственность при дорожно-транспортном происшествии (ДТП)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Действия с требования знаков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Запрещающие знаки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Знаки особых предписании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Дорожная разметка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Предупредительные знаки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Регулирование дорожного движения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Порядок движения через железнодорожных перезд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Опасные последствия при нарушении правил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Случаи запрещающие  буксировку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 w:rsidP="00376554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Ращение комплексных задач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A4866" w:rsidRDefault="009A486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9A4866" w:rsidTr="004F0D56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Изучение дорожных знаков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Решение практических задач по регулированию дорожного движения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Отработка правил проезда перекрестков (регулируемых и нерегулируемых)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Правила оказания первой медицинской помощи при ДТП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Разбор типичных дарожна транспортных ситуаций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Дорожные знаки и разметка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Рещение комплексных задач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Заполнение бланка о ДТП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Обработка навыков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4866" w:rsidTr="009A4866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 w:rsidP="009A4866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Психологические качество человека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66" w:rsidRDefault="009A486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40"/>
        </w:trPr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Тема 1.2. Охрана труда и окружающей среды </w:t>
            </w:r>
          </w:p>
        </w:tc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65518A" w:rsidTr="0065518A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Производственный травматизм и его профилактика, методы анализа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Электробезопасность и пожарная безопасность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Основы предупреждения профессиональных заболеваний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Коллективные средства защиты: вентиляция, освещение, защита от шума и вибрации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Обеспечение нормальных режимов работы труда и отдыха рабочих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Оказание первой медицинской помощи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Государственный экологический контроль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Отходы производства и потребления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Организация охраны окружающей среды на предприятии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Основы охраны труда водительей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Подгатовка и проверка рабочего места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5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Правило тушения пожара на стоянке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8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5518A" w:rsidRDefault="0065518A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65518A" w:rsidTr="0065518A">
        <w:trPr>
          <w:trHeight w:val="9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Заполнение формы Н-1 «Акт о несчастном случае на производстве» (постановление Правительства РФ от 11.03.1999 г. № 279)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5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18A" w:rsidRDefault="0065518A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Оказание первой медицинской помощи человеку, пострадавшему при воздействии электрического тока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0" w:right="5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Правовые основы охраны окружающей среды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518A" w:rsidTr="0065518A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0" w:right="5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 w:rsidP="0065518A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Порядок заключения договора о страховании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8A" w:rsidRDefault="0065518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73261" w:rsidRDefault="007D522D">
      <w:pPr>
        <w:spacing w:after="0" w:line="259" w:lineRule="auto"/>
        <w:ind w:left="13229" w:right="0" w:firstLine="0"/>
        <w:jc w:val="left"/>
      </w:pPr>
      <w:r>
        <w:rPr>
          <w:i/>
          <w:sz w:val="20"/>
        </w:rPr>
        <w:t xml:space="preserve">Продолжение </w:t>
      </w:r>
    </w:p>
    <w:tbl>
      <w:tblPr>
        <w:tblStyle w:val="TableGrid"/>
        <w:tblW w:w="14782" w:type="dxa"/>
        <w:tblInd w:w="-336" w:type="dxa"/>
        <w:tblCellMar>
          <w:top w:w="43" w:type="dxa"/>
          <w:left w:w="106" w:type="dxa"/>
          <w:right w:w="54" w:type="dxa"/>
        </w:tblCellMar>
        <w:tblLook w:val="04A0"/>
      </w:tblPr>
      <w:tblGrid>
        <w:gridCol w:w="3638"/>
        <w:gridCol w:w="528"/>
        <w:gridCol w:w="8501"/>
        <w:gridCol w:w="1100"/>
        <w:gridCol w:w="1015"/>
      </w:tblGrid>
      <w:tr w:rsidR="00073261">
        <w:trPr>
          <w:trHeight w:val="27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A96F79" w:rsidTr="004F0D56">
        <w:trPr>
          <w:trHeight w:val="257"/>
        </w:trPr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175" w:firstLine="0"/>
            </w:pPr>
            <w:r>
              <w:rPr>
                <w:b/>
                <w:sz w:val="20"/>
              </w:rPr>
              <w:t>Тема 1.3. Эксплуатация дорожных и строительных машин (по видам) и тракторов, управление их рабочими органами</w:t>
            </w:r>
          </w:p>
        </w:tc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Содержание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1015" w:type="dxa"/>
            <w:tcBorders>
              <w:top w:val="single" w:sz="2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A96F79" w:rsidTr="004F0D56">
        <w:trPr>
          <w:trHeight w:val="48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Общие сведения грейдера.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 w:rsidP="0065518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Общие сведения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7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5" w:right="54" w:firstLine="0"/>
            </w:pPr>
            <w:r>
              <w:rPr>
                <w:sz w:val="20"/>
              </w:rPr>
              <w:t xml:space="preserve">Общие сведения бульдозера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4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 w:rsidP="0065518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Способы производства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 w:rsidP="0065518A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Способы производства бульдозера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F79" w:rsidRDefault="00A96F79" w:rsidP="0065518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Способы производства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F79" w:rsidRDefault="00A96F79" w:rsidP="0065518A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Подготовка участка грейдера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F79" w:rsidRDefault="00A96F79" w:rsidP="0065518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Подготовка участка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Подготовка участка экскаватора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Обязанности машиниста по осмотру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Обязанности машиниста по осмотру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 xml:space="preserve">Обязанности машиниста по осмотру экскаватора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4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Смазка всех узлов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 xml:space="preserve">Смазка всех узлов экскаватора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Смазка всех узлов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Осмотр приборов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 xml:space="preserve">Осмотр приборов экскаватора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Осмотр приборов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4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 xml:space="preserve">Осмотр ходовых частей грейдера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Осмотр ходовых частей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4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Осмотр ходовых частей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Осмотр рессорного  подвешивания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Осмотр рессорного подвешивания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Осмотр рессорного подвешивания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Привидения в транспортной положение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Приведение в транспортной положение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Приведение в транспортной положение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Правила и порядок работы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 xml:space="preserve">Правила и порядок работы экскаватора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Правила и порядок работы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Рабочие скорости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Рабочие скорости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Рабочие скорости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Топлива и марки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Топлива и марки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Топлива и марки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Требования   безопасности при эксплуатации 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Требования безопасности при эксплуатации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Требования безопасности при эксплуатации бульдозеров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 xml:space="preserve">Неисправности грейдера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Неисправности экскаваторов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F79" w:rsidRDefault="00A96F79" w:rsidP="00221EF1">
            <w:pPr>
              <w:spacing w:after="0" w:line="259" w:lineRule="auto"/>
              <w:ind w:left="5" w:right="0"/>
              <w:rPr>
                <w:sz w:val="20"/>
              </w:rPr>
            </w:pPr>
            <w:r>
              <w:rPr>
                <w:sz w:val="20"/>
              </w:rPr>
              <w:t>Неисправности бульдозеров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Практические занятия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6F79" w:rsidRDefault="00A96F79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A96F79" w:rsidTr="004F0D56">
        <w:trPr>
          <w:trHeight w:val="2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Изучение органов управления и контрольно-измерительных приборов машины 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Изучение возможных неисправностей машин и способы их устранения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Изучение бульдозеров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бульдозера с поворотным отвалом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Изучения погрузочного оборудования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Изучения рыхрытельного оборудования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скейперов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Изучения рабочего процесса машин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оборудования для рыхления грунтов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сменных рабочих органов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насосов 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гидрдвигателей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силового гидравлического оборудования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систем и опара туры  управления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4F0D56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распределителей уст 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6F79" w:rsidTr="00A96F79">
        <w:trPr>
          <w:trHeight w:val="31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96F79" w:rsidRDefault="00A96F79" w:rsidP="00377A9B">
            <w:pPr>
              <w:spacing w:after="0" w:line="259" w:lineRule="auto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A96F79" w:rsidRDefault="00A96F79" w:rsidP="00377A9B">
            <w:pPr>
              <w:spacing w:after="0" w:line="259" w:lineRule="auto"/>
              <w:ind w:left="5" w:right="0"/>
              <w:jc w:val="left"/>
              <w:rPr>
                <w:sz w:val="20"/>
              </w:rPr>
            </w:pPr>
            <w:r>
              <w:rPr>
                <w:sz w:val="20"/>
              </w:rPr>
              <w:t>Изучение гидравлических приводов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6F79" w:rsidRDefault="00A96F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44"/>
        </w:trPr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Тема 1.4. Технология и организация дорожно-строительных работ с соблюдением технических требований и безопасности производства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Содержание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04AD" w:rsidRDefault="00D404A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D404AD" w:rsidTr="004F0D56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Разработка грунта грейдера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96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Pr="0065692B" w:rsidRDefault="00D404AD" w:rsidP="0065692B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грунта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 w:rsidP="0065692B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Разработка грунта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 w:rsidP="0065692B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Технология производства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 w:rsidP="00656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Технология производства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Технология производств бкльдозера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Pr="0065692B" w:rsidRDefault="00D404AD" w:rsidP="0065692B">
            <w:pPr>
              <w:spacing w:after="0" w:line="259" w:lineRule="auto"/>
              <w:ind w:right="0"/>
              <w:jc w:val="left"/>
              <w:rPr>
                <w:sz w:val="18"/>
                <w:szCs w:val="18"/>
              </w:rPr>
            </w:pPr>
            <w:r w:rsidRPr="0065692B">
              <w:rPr>
                <w:sz w:val="18"/>
                <w:szCs w:val="18"/>
              </w:rPr>
              <w:t>Резание и набор грунта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 w:rsidP="00656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Резание и набор грунта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Резание и набор грунта бульдозера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Pr="0065692B" w:rsidRDefault="00D404AD" w:rsidP="0065692B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Перемещение грунта к месту укладки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Перемещение грунта к месту укладки экскаватора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Перемещение грунта к месту укладки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Укладка грунта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Укладка грунта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Укладка грунта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Работа в твердых грунтах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Работа в твердых грунтах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Работа в твердых грунтах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Расчистка дорожной полосы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Расчистка дорожной полосы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Расчистка дорожной полосы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Возведение земельного полота из боковых резервов грейдера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Возведение земельного полота из боковых резервов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Возведение земельного полота из боковых резервов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Применение сжатого воздуха в строительных работах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Применение сжатого воздуха в строительных работах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Применение сжатого воздуха в строительных работах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Погрузка и разгрузка сыпучих песков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Погрузка и разгрузка сыпучих песков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Погрузка и разгрузка сыпучих песков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 траншей  в комплексе с различными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 траншей в комплексе с различными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 траншей в комплексе с различными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4F0D5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Соблюдение безопасных условий труда при производстве дорожно-строительных  работ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81422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Соблюдение безопасных условий труда при производстве  дорожно-строительных работ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81422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Соблюдение безопасных условий труда при производстве дорожно-строительных работ 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81422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Погрузка и разгрузка сыпучих песков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81422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Погрузка и разгрузка сыпучих песков экскаватора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8142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Погрузка и разгрузка сыпучих  песковбульдозера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404AD" w:rsidTr="00D404AD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left="58" w:right="0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 w:rsidP="00E13433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Разборка траншей в комплексе с различными грейдера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D" w:rsidRDefault="00D404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73261" w:rsidTr="00D404AD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Практические занятия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261" w:rsidRDefault="004F0D56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3261" w:rsidRDefault="00073261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07326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Применение навыков при работе с машинами по резанию,  перемещению и укладке грунта 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073261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73261" w:rsidTr="00D404AD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Применение навыков при работе с машинами по расчистке дорожной полосы и разработке твердых грунтов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73261" w:rsidTr="00D404AD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Регулировка органов управления в зависимости от свойств грунтов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73261" w:rsidTr="00D404AD">
        <w:trPr>
          <w:trHeight w:val="1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Применение навыков при работе с машинами по расчистке дорожной полосы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07326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407B9" w:rsidRDefault="003407B9">
      <w:pPr>
        <w:spacing w:after="0" w:line="259" w:lineRule="auto"/>
        <w:ind w:left="0" w:right="0" w:firstLine="0"/>
        <w:jc w:val="right"/>
        <w:rPr>
          <w:i/>
          <w:sz w:val="20"/>
        </w:rPr>
      </w:pPr>
    </w:p>
    <w:p w:rsidR="00073261" w:rsidRDefault="007D522D">
      <w:pPr>
        <w:spacing w:after="0" w:line="259" w:lineRule="auto"/>
        <w:ind w:left="0" w:right="0" w:firstLine="0"/>
        <w:jc w:val="right"/>
      </w:pPr>
      <w:r>
        <w:rPr>
          <w:i/>
          <w:sz w:val="20"/>
        </w:rPr>
        <w:t xml:space="preserve">Окончание </w:t>
      </w:r>
    </w:p>
    <w:tbl>
      <w:tblPr>
        <w:tblStyle w:val="TableGrid"/>
        <w:tblW w:w="14821" w:type="dxa"/>
        <w:tblInd w:w="-336" w:type="dxa"/>
        <w:tblCellMar>
          <w:top w:w="41" w:type="dxa"/>
          <w:left w:w="103" w:type="dxa"/>
          <w:right w:w="54" w:type="dxa"/>
        </w:tblCellMar>
        <w:tblLook w:val="04A0"/>
      </w:tblPr>
      <w:tblGrid>
        <w:gridCol w:w="3602"/>
        <w:gridCol w:w="9065"/>
        <w:gridCol w:w="1062"/>
        <w:gridCol w:w="1092"/>
      </w:tblGrid>
      <w:tr w:rsidR="00073261">
        <w:trPr>
          <w:trHeight w:val="241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073261">
        <w:trPr>
          <w:trHeight w:val="1621"/>
        </w:trPr>
        <w:tc>
          <w:tcPr>
            <w:tcW w:w="1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Самостоятельная работа обучающихся </w:t>
            </w:r>
          </w:p>
          <w:p w:rsidR="00073261" w:rsidRDefault="007D522D">
            <w:pPr>
              <w:spacing w:after="0" w:line="237" w:lineRule="auto"/>
              <w:ind w:left="2" w:right="0" w:firstLine="0"/>
            </w:pPr>
            <w:r>
              <w:rPr>
                <w:sz w:val="20"/>
              </w:rPr>
              <w:t xml:space="preserve">Систематическая проработка конспектов занятий, учебных изданий и специальной технической литературы (по составленным преподавателем вопросам к параграфам и главам учебных изданий). </w:t>
            </w:r>
          </w:p>
          <w:p w:rsidR="00073261" w:rsidRDefault="007D522D">
            <w:pPr>
              <w:spacing w:after="0" w:line="237" w:lineRule="auto"/>
              <w:ind w:left="2" w:right="0" w:firstLine="0"/>
            </w:pPr>
            <w:r>
              <w:rPr>
                <w:sz w:val="20"/>
              </w:rPr>
              <w:t xml:space="preserve">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073261" w:rsidRDefault="007D522D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Самостоятельное изучение правил выполнения кинематических, гидравлических и электрических схем (принципиальных, структурных, монтажных и др.) по ЕСКД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4A0BC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111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3261" w:rsidRDefault="00073261">
            <w:pPr>
              <w:spacing w:after="0" w:line="259" w:lineRule="auto"/>
              <w:ind w:left="0" w:right="8" w:firstLine="0"/>
              <w:jc w:val="center"/>
            </w:pPr>
          </w:p>
        </w:tc>
      </w:tr>
      <w:tr w:rsidR="00073261" w:rsidTr="00707337">
        <w:trPr>
          <w:trHeight w:val="375"/>
        </w:trPr>
        <w:tc>
          <w:tcPr>
            <w:tcW w:w="1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37" w:rsidRDefault="007D522D" w:rsidP="00956B16">
            <w:pPr>
              <w:spacing w:after="0" w:line="232" w:lineRule="auto"/>
              <w:ind w:left="2" w:right="1029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 практика</w:t>
            </w:r>
          </w:p>
          <w:p w:rsidR="00956B16" w:rsidRDefault="007D522D" w:rsidP="00956B16">
            <w:pPr>
              <w:spacing w:after="0" w:line="232" w:lineRule="auto"/>
              <w:ind w:left="2" w:right="10291" w:firstLine="0"/>
            </w:pPr>
            <w:r>
              <w:rPr>
                <w:sz w:val="20"/>
              </w:rPr>
              <w:t xml:space="preserve">Виды работ: </w:t>
            </w:r>
          </w:p>
          <w:p w:rsidR="00956B16" w:rsidRPr="00956B16" w:rsidRDefault="0077541C" w:rsidP="00956B16">
            <w:pPr>
              <w:pStyle w:val="a3"/>
              <w:numPr>
                <w:ilvl w:val="0"/>
                <w:numId w:val="13"/>
              </w:numPr>
              <w:spacing w:after="0" w:line="232" w:lineRule="auto"/>
              <w:ind w:right="125"/>
              <w:rPr>
                <w:sz w:val="20"/>
                <w:szCs w:val="20"/>
              </w:rPr>
            </w:pPr>
            <w:r w:rsidRPr="00956B16">
              <w:rPr>
                <w:sz w:val="20"/>
                <w:szCs w:val="20"/>
              </w:rPr>
              <w:t>Организация</w:t>
            </w:r>
            <w:r w:rsidR="00956B16" w:rsidRPr="00956B16">
              <w:rPr>
                <w:sz w:val="20"/>
                <w:szCs w:val="20"/>
              </w:rPr>
              <w:t xml:space="preserve"> рабочего места.</w:t>
            </w:r>
          </w:p>
          <w:p w:rsidR="00073261" w:rsidRPr="00956B16" w:rsidRDefault="00956B16" w:rsidP="00956B16">
            <w:pPr>
              <w:spacing w:after="0" w:line="232" w:lineRule="auto"/>
              <w:ind w:left="0"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56B16">
              <w:rPr>
                <w:sz w:val="20"/>
                <w:szCs w:val="20"/>
              </w:rPr>
              <w:t xml:space="preserve">подготовка   станка к работе </w:t>
            </w:r>
          </w:p>
          <w:p w:rsidR="00956B16" w:rsidRPr="00956B16" w:rsidRDefault="00956B16" w:rsidP="00956B16">
            <w:pPr>
              <w:spacing w:after="0" w:line="232" w:lineRule="auto"/>
              <w:ind w:left="0"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56B16">
              <w:rPr>
                <w:sz w:val="20"/>
                <w:szCs w:val="20"/>
              </w:rPr>
              <w:t>закрепление резца, сверла, фреза и заготовки на станках различных типов</w:t>
            </w:r>
          </w:p>
          <w:p w:rsidR="00956B16" w:rsidRDefault="00956B16" w:rsidP="00956B16">
            <w:pPr>
              <w:spacing w:after="0" w:line="232" w:lineRule="auto"/>
              <w:ind w:left="0" w:right="1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работа на станках при различных скоростях резания и </w:t>
            </w:r>
            <w:r w:rsidR="0077541C">
              <w:rPr>
                <w:sz w:val="20"/>
                <w:szCs w:val="20"/>
              </w:rPr>
              <w:t>величине подачи</w:t>
            </w:r>
          </w:p>
          <w:p w:rsidR="0077541C" w:rsidRDefault="0077541C" w:rsidP="00956B16">
            <w:pPr>
              <w:spacing w:after="0" w:line="232" w:lineRule="auto"/>
              <w:ind w:left="0" w:right="1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заточка инструмента (сверла, резцв и т.д.) </w:t>
            </w:r>
          </w:p>
          <w:p w:rsidR="0077541C" w:rsidRDefault="0077541C" w:rsidP="00956B16">
            <w:pPr>
              <w:spacing w:after="0" w:line="232" w:lineRule="auto"/>
              <w:ind w:left="0" w:right="1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измерение деталей машин и механизмов (длины, наружного и внутреннего размеров, глубины и т.д.) с помощью линеек штангенциркулей, нутромеров, угломеров, микрометров и т.д.) </w:t>
            </w:r>
          </w:p>
          <w:p w:rsidR="0077541C" w:rsidRDefault="0077541C" w:rsidP="00956B16">
            <w:pPr>
              <w:spacing w:after="0" w:line="232" w:lineRule="auto"/>
              <w:ind w:left="0" w:right="1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грубая и чистовая обточка цилиндрических поверхностей деталей</w:t>
            </w:r>
          </w:p>
          <w:p w:rsidR="0077541C" w:rsidRDefault="0077541C" w:rsidP="00956B16">
            <w:pPr>
              <w:spacing w:after="0" w:line="232" w:lineRule="auto"/>
              <w:ind w:left="0" w:right="1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сверление отверстий; обточка и расточка фасонных поверхностей</w:t>
            </w:r>
          </w:p>
          <w:p w:rsidR="0077541C" w:rsidRDefault="0077541C" w:rsidP="00956B16">
            <w:pPr>
              <w:spacing w:after="0" w:line="232" w:lineRule="auto"/>
              <w:ind w:left="0" w:right="1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нарезание резьбы</w:t>
            </w:r>
          </w:p>
          <w:p w:rsidR="0077541C" w:rsidRDefault="0077541C" w:rsidP="00956B16">
            <w:pPr>
              <w:spacing w:after="0" w:line="232" w:lineRule="auto"/>
              <w:ind w:left="0" w:right="1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выполнение комплексных работ.</w:t>
            </w:r>
          </w:p>
          <w:p w:rsidR="0077541C" w:rsidRDefault="0077541C" w:rsidP="00956B16">
            <w:pPr>
              <w:spacing w:after="0" w:line="232" w:lineRule="auto"/>
              <w:ind w:left="0" w:right="1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электросварочные работы; организация </w:t>
            </w:r>
            <w:r w:rsidR="0041673C">
              <w:rPr>
                <w:sz w:val="20"/>
                <w:szCs w:val="20"/>
              </w:rPr>
              <w:t xml:space="preserve">рабочего места; подготовка </w:t>
            </w:r>
          </w:p>
          <w:p w:rsidR="0041673C" w:rsidRPr="00956B16" w:rsidRDefault="0041673C" w:rsidP="00956B16">
            <w:pPr>
              <w:spacing w:after="0" w:line="232" w:lineRule="auto"/>
              <w:ind w:left="0" w:right="1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разделка кромок, резка метала , наплавка метала.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65692B">
            <w:pPr>
              <w:spacing w:after="0" w:line="259" w:lineRule="auto"/>
              <w:ind w:left="0" w:right="5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72</w:t>
            </w:r>
          </w:p>
          <w:p w:rsidR="00956B16" w:rsidRDefault="00956B16">
            <w:pPr>
              <w:spacing w:after="0" w:line="259" w:lineRule="auto"/>
              <w:ind w:left="0" w:right="50" w:firstLine="0"/>
              <w:jc w:val="center"/>
              <w:rPr>
                <w:b/>
                <w:sz w:val="20"/>
              </w:rPr>
            </w:pPr>
          </w:p>
          <w:p w:rsidR="00956B16" w:rsidRDefault="00956B16">
            <w:pPr>
              <w:spacing w:after="0" w:line="259" w:lineRule="auto"/>
              <w:ind w:left="0" w:right="50" w:firstLine="0"/>
              <w:jc w:val="center"/>
            </w:pPr>
          </w:p>
          <w:p w:rsidR="00956B16" w:rsidRDefault="00956B16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3261" w:rsidRDefault="00073261">
            <w:pPr>
              <w:spacing w:after="0" w:line="259" w:lineRule="auto"/>
              <w:ind w:left="0" w:right="8" w:firstLine="0"/>
              <w:jc w:val="center"/>
            </w:pPr>
          </w:p>
        </w:tc>
      </w:tr>
      <w:tr w:rsidR="00073261">
        <w:trPr>
          <w:trHeight w:val="2078"/>
        </w:trPr>
        <w:tc>
          <w:tcPr>
            <w:tcW w:w="1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5" w:line="232" w:lineRule="auto"/>
              <w:ind w:left="2" w:right="6672" w:firstLine="0"/>
            </w:pPr>
            <w:r>
              <w:rPr>
                <w:b/>
                <w:sz w:val="20"/>
              </w:rPr>
              <w:lastRenderedPageBreak/>
              <w:t xml:space="preserve">Производственная практика (по профилю специальности) </w:t>
            </w:r>
            <w:r>
              <w:rPr>
                <w:sz w:val="20"/>
              </w:rPr>
              <w:t xml:space="preserve">Виды работ: </w:t>
            </w:r>
          </w:p>
          <w:p w:rsidR="00073261" w:rsidRDefault="004167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1.</w:t>
            </w:r>
            <w:r w:rsidR="007D522D">
              <w:rPr>
                <w:sz w:val="20"/>
              </w:rPr>
              <w:t xml:space="preserve">участие в выполнении земляных, дорожных и строительных работ; </w:t>
            </w:r>
          </w:p>
          <w:p w:rsidR="00073261" w:rsidRDefault="004167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2.</w:t>
            </w:r>
            <w:r w:rsidR="007D522D">
              <w:rPr>
                <w:sz w:val="20"/>
              </w:rPr>
              <w:t xml:space="preserve">управление дорожными и строительными машинами; </w:t>
            </w:r>
          </w:p>
          <w:p w:rsidR="00073261" w:rsidRDefault="0041673C">
            <w:pPr>
              <w:spacing w:after="5" w:line="232" w:lineRule="auto"/>
              <w:ind w:left="2" w:right="0" w:firstLine="0"/>
              <w:jc w:val="left"/>
            </w:pPr>
            <w:r>
              <w:rPr>
                <w:sz w:val="20"/>
              </w:rPr>
              <w:t>3.</w:t>
            </w:r>
            <w:r w:rsidR="007D522D">
              <w:rPr>
                <w:sz w:val="20"/>
              </w:rPr>
              <w:t xml:space="preserve">слесарно-сборочные, электромонтажные и сварочные работы при техническом обслуживании и ремонте строительных, дорожных машин и оборудования; </w:t>
            </w:r>
          </w:p>
          <w:p w:rsidR="00073261" w:rsidRDefault="0041673C" w:rsidP="0041673C">
            <w:pPr>
              <w:spacing w:after="0" w:line="237" w:lineRule="auto"/>
              <w:ind w:right="0"/>
              <w:jc w:val="left"/>
            </w:pPr>
            <w:r>
              <w:rPr>
                <w:sz w:val="20"/>
              </w:rPr>
              <w:t>4.</w:t>
            </w:r>
            <w:r w:rsidR="007D522D">
              <w:rPr>
                <w:sz w:val="20"/>
              </w:rPr>
              <w:t xml:space="preserve">выбор и обоснования технологического оборудования по техническому обслуживанию и ремонту строительных, дорожных машин и оборудования; </w:t>
            </w:r>
          </w:p>
          <w:p w:rsidR="00073261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 w:rsidR="007D522D">
              <w:rPr>
                <w:sz w:val="20"/>
              </w:rPr>
              <w:t xml:space="preserve">выполнение технических требований, предъявляемых к качеству выполненных работ с соблюдением безопасных условий производства. 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6.разработка траншей катлаваков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7. разработка каналов с отсы</w:t>
            </w:r>
            <w:r w:rsidR="007F5458">
              <w:rPr>
                <w:sz w:val="20"/>
              </w:rPr>
              <w:t>п</w:t>
            </w:r>
            <w:r>
              <w:rPr>
                <w:sz w:val="20"/>
              </w:rPr>
              <w:t>кой и грунта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8. срезка косогоров и засека выемок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9. снятие плодородного слоя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10. засыпка траншей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11. толкание скрепера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12. снегоочистка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13. разработка выемка грунта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14. укладка грунта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15. отделка земляного сооружение 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16. профиловать поверхность земляного </w:t>
            </w:r>
            <w:r w:rsidR="00861391">
              <w:rPr>
                <w:sz w:val="20"/>
              </w:rPr>
              <w:t>полотно</w:t>
            </w:r>
          </w:p>
          <w:p w:rsidR="00861391" w:rsidRDefault="00861391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17. срезка откосов</w:t>
            </w:r>
          </w:p>
          <w:p w:rsidR="00861391" w:rsidRDefault="00861391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18. слесарные работы при ремонте</w:t>
            </w:r>
          </w:p>
          <w:p w:rsidR="00861391" w:rsidRDefault="00861391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19. ремонт подшипников и шестерен </w:t>
            </w:r>
          </w:p>
          <w:p w:rsidR="00861391" w:rsidRDefault="00861391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20. ремонт тормозов и муфт</w:t>
            </w:r>
          </w:p>
          <w:p w:rsidR="00861391" w:rsidRDefault="00861391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21. темонтдетальей передач</w:t>
            </w:r>
          </w:p>
          <w:p w:rsidR="00861391" w:rsidRDefault="00861391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22. ремонт  лебедок</w:t>
            </w:r>
          </w:p>
          <w:p w:rsidR="00861391" w:rsidRDefault="00861391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23. сборка и обкатка машин</w:t>
            </w:r>
          </w:p>
          <w:p w:rsidR="00861391" w:rsidRDefault="00861391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24. правило безопасности труда</w:t>
            </w: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  <w:p w:rsidR="0041673C" w:rsidRDefault="0041673C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  <w:p w:rsidR="0041673C" w:rsidRDefault="0041673C" w:rsidP="0041673C">
            <w:pPr>
              <w:spacing w:after="0" w:line="259" w:lineRule="auto"/>
              <w:ind w:right="0"/>
              <w:jc w:val="left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65692B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3261" w:rsidRDefault="00073261">
            <w:pPr>
              <w:spacing w:after="0" w:line="259" w:lineRule="auto"/>
              <w:ind w:left="0" w:right="8" w:firstLine="0"/>
              <w:jc w:val="center"/>
            </w:pPr>
          </w:p>
        </w:tc>
      </w:tr>
      <w:tr w:rsidR="00073261">
        <w:trPr>
          <w:trHeight w:val="23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073261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AE4AA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549</w:t>
            </w:r>
            <w:r w:rsidR="007D522D">
              <w:rPr>
                <w:b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3261" w:rsidRDefault="00073261">
            <w:pPr>
              <w:spacing w:after="0" w:line="259" w:lineRule="auto"/>
              <w:ind w:left="347" w:right="0" w:firstLine="0"/>
              <w:jc w:val="center"/>
            </w:pPr>
          </w:p>
        </w:tc>
      </w:tr>
    </w:tbl>
    <w:p w:rsidR="00073261" w:rsidRDefault="007D522D">
      <w:pPr>
        <w:spacing w:after="10"/>
        <w:ind w:left="437" w:right="0"/>
      </w:pPr>
      <w:r>
        <w:rPr>
          <w:sz w:val="24"/>
        </w:rPr>
        <w:t xml:space="preserve">Для характеристики уровня освоения учебного материала используются следующие обозначения:  </w:t>
      </w:r>
    </w:p>
    <w:p w:rsidR="00073261" w:rsidRDefault="007D522D">
      <w:pPr>
        <w:numPr>
          <w:ilvl w:val="0"/>
          <w:numId w:val="6"/>
        </w:numPr>
        <w:spacing w:after="10"/>
        <w:ind w:left="609" w:right="0" w:hanging="182"/>
      </w:pPr>
      <w:r>
        <w:rPr>
          <w:sz w:val="24"/>
        </w:rPr>
        <w:t xml:space="preserve">— ознакомительный (узнавание ранее изученных объектов, свойств);  </w:t>
      </w:r>
    </w:p>
    <w:p w:rsidR="00073261" w:rsidRDefault="007D522D">
      <w:pPr>
        <w:numPr>
          <w:ilvl w:val="0"/>
          <w:numId w:val="6"/>
        </w:numPr>
        <w:spacing w:after="10"/>
        <w:ind w:left="609" w:right="0" w:hanging="182"/>
      </w:pPr>
      <w:r>
        <w:rPr>
          <w:sz w:val="24"/>
        </w:rPr>
        <w:t xml:space="preserve">— репродуктивный (выполнение деятельности по образцу, инструкции или под руководством).  </w:t>
      </w:r>
    </w:p>
    <w:p w:rsidR="00073261" w:rsidRDefault="00073261">
      <w:pPr>
        <w:sectPr w:rsidR="00073261">
          <w:footerReference w:type="even" r:id="rId11"/>
          <w:footerReference w:type="default" r:id="rId12"/>
          <w:footerReference w:type="first" r:id="rId13"/>
          <w:pgSz w:w="16840" w:h="11900" w:orient="landscape"/>
          <w:pgMar w:top="883" w:right="1136" w:bottom="1355" w:left="1277" w:header="720" w:footer="711" w:gutter="0"/>
          <w:cols w:space="720"/>
        </w:sectPr>
      </w:pPr>
    </w:p>
    <w:p w:rsidR="00073261" w:rsidRDefault="007D522D">
      <w:pPr>
        <w:spacing w:after="79" w:line="271" w:lineRule="auto"/>
        <w:ind w:left="322" w:right="3"/>
      </w:pPr>
      <w:r>
        <w:rPr>
          <w:b/>
        </w:rPr>
        <w:lastRenderedPageBreak/>
        <w:t xml:space="preserve">4. УСЛОВИЯ РЕАЛИЗАЦИИ ПРОФЕССИОНАЛЬНОГО МОДУЛЯ </w:t>
      </w:r>
    </w:p>
    <w:p w:rsidR="00073261" w:rsidRDefault="007D522D">
      <w:pPr>
        <w:spacing w:after="79" w:line="271" w:lineRule="auto"/>
        <w:ind w:left="-5" w:right="3"/>
      </w:pPr>
      <w:r>
        <w:rPr>
          <w:b/>
        </w:rPr>
        <w:t xml:space="preserve">4.1. Требования к минимальному материально-техническому обеспечению </w:t>
      </w:r>
    </w:p>
    <w:p w:rsidR="00073261" w:rsidRDefault="007D522D">
      <w:pPr>
        <w:ind w:left="-15" w:right="11" w:firstLine="710"/>
      </w:pPr>
      <w:r>
        <w:t xml:space="preserve">Реализация программы модуля предполагает наличие учебного кабинета «Конструкция дорожных и строительных машин»; слесарной мастерской, лаборатории «Техническое обслуживание и ремонт дорожных и строительных машин»; учебного полигона или учебно-производственного участка. </w:t>
      </w:r>
    </w:p>
    <w:p w:rsidR="00073261" w:rsidRDefault="007D522D">
      <w:pPr>
        <w:spacing w:after="76"/>
        <w:ind w:left="720" w:right="11"/>
      </w:pPr>
      <w:r>
        <w:t xml:space="preserve">Оборудование учебного кабинета и рабочих мест: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посадочные места по количеству обучающихся;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рабочее место преподавателя; </w:t>
      </w:r>
    </w:p>
    <w:p w:rsidR="00073261" w:rsidRDefault="007D522D">
      <w:pPr>
        <w:numPr>
          <w:ilvl w:val="2"/>
          <w:numId w:val="7"/>
        </w:numPr>
        <w:spacing w:after="26" w:line="288" w:lineRule="auto"/>
        <w:ind w:right="11" w:firstLine="283"/>
      </w:pPr>
      <w:r>
        <w:t xml:space="preserve">комплект учебно-методической документации (учебники и учебные пособия, сборники задач и упражнений, карточки-задания, комплекты тестовых заданий); </w:t>
      </w:r>
    </w:p>
    <w:p w:rsidR="00073261" w:rsidRDefault="007D522D">
      <w:pPr>
        <w:numPr>
          <w:ilvl w:val="2"/>
          <w:numId w:val="7"/>
        </w:numPr>
        <w:spacing w:after="75"/>
        <w:ind w:right="11" w:firstLine="283"/>
      </w:pPr>
      <w:r>
        <w:t xml:space="preserve">комплекты технологических карт и бланков технологической документации; </w:t>
      </w:r>
    </w:p>
    <w:p w:rsidR="00073261" w:rsidRDefault="007D522D">
      <w:pPr>
        <w:numPr>
          <w:ilvl w:val="2"/>
          <w:numId w:val="7"/>
        </w:numPr>
        <w:ind w:right="11" w:firstLine="283"/>
      </w:pPr>
      <w:r>
        <w:t xml:space="preserve">наглядные пособия (плакаты, демонстрационные и электрифицированные стенды, макеты и действующие устройства);  </w:t>
      </w:r>
      <w:r>
        <w:rPr>
          <w:rFonts w:ascii="Segoe UI Symbol" w:eastAsia="Segoe UI Symbol" w:hAnsi="Segoe UI Symbol" w:cs="Segoe UI Symbol"/>
        </w:rPr>
        <w:t></w:t>
      </w:r>
      <w:r>
        <w:t xml:space="preserve">инструкции и плакаты по охране труда. </w:t>
      </w:r>
    </w:p>
    <w:p w:rsidR="00073261" w:rsidRDefault="007D522D">
      <w:pPr>
        <w:spacing w:after="80"/>
        <w:ind w:left="720" w:right="11"/>
      </w:pPr>
      <w:r>
        <w:t xml:space="preserve">Технические средства обучения: 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тренажеры; </w:t>
      </w:r>
    </w:p>
    <w:p w:rsidR="00073261" w:rsidRDefault="007D522D">
      <w:pPr>
        <w:numPr>
          <w:ilvl w:val="2"/>
          <w:numId w:val="7"/>
        </w:numPr>
        <w:spacing w:after="25"/>
        <w:ind w:right="11" w:firstLine="283"/>
      </w:pPr>
      <w:r>
        <w:t xml:space="preserve">компьютеры;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программное обеспечение;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видеофильмы; </w:t>
      </w:r>
    </w:p>
    <w:p w:rsidR="00073261" w:rsidRDefault="007D522D">
      <w:pPr>
        <w:numPr>
          <w:ilvl w:val="2"/>
          <w:numId w:val="7"/>
        </w:numPr>
        <w:spacing w:after="25"/>
        <w:ind w:right="11" w:firstLine="283"/>
      </w:pPr>
      <w:r>
        <w:t xml:space="preserve">мультимедиапроектор;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телевизор; </w:t>
      </w:r>
    </w:p>
    <w:p w:rsidR="00073261" w:rsidRDefault="007D522D">
      <w:pPr>
        <w:numPr>
          <w:ilvl w:val="2"/>
          <w:numId w:val="7"/>
        </w:numPr>
        <w:spacing w:after="12"/>
        <w:ind w:right="11" w:firstLine="283"/>
      </w:pPr>
      <w:r>
        <w:t xml:space="preserve">видеомагнитофон. </w:t>
      </w:r>
    </w:p>
    <w:p w:rsidR="00073261" w:rsidRDefault="007D522D">
      <w:pPr>
        <w:spacing w:after="76"/>
        <w:ind w:left="720" w:right="11"/>
      </w:pPr>
      <w:r>
        <w:t xml:space="preserve">Оборудование мастерской и рабочих мест: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рабочие места по количеству обучающихся;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станки (настольно-сверлильные, заточные и др.); </w:t>
      </w:r>
    </w:p>
    <w:p w:rsidR="00073261" w:rsidRDefault="007D522D">
      <w:pPr>
        <w:numPr>
          <w:ilvl w:val="2"/>
          <w:numId w:val="7"/>
        </w:numPr>
        <w:spacing w:after="25"/>
        <w:ind w:right="11" w:firstLine="283"/>
      </w:pPr>
      <w:r>
        <w:t xml:space="preserve">набор слесарных инструментов;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набор измерительных инструментов;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машины ручные (пневматические, электрические и механические); </w:t>
      </w:r>
    </w:p>
    <w:p w:rsidR="00073261" w:rsidRDefault="007D522D">
      <w:pPr>
        <w:numPr>
          <w:ilvl w:val="2"/>
          <w:numId w:val="7"/>
        </w:numPr>
        <w:spacing w:after="25"/>
        <w:ind w:right="11" w:firstLine="283"/>
      </w:pPr>
      <w:r>
        <w:t xml:space="preserve">приспособления и вспомогательный инструмент;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заготовки для выполнения слесарных работ;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lastRenderedPageBreak/>
        <w:t xml:space="preserve">детали, узлы, механизмы, сборочные узлы, двигатели и заготовки; </w:t>
      </w:r>
    </w:p>
    <w:p w:rsidR="00073261" w:rsidRDefault="007D522D">
      <w:pPr>
        <w:numPr>
          <w:ilvl w:val="2"/>
          <w:numId w:val="7"/>
        </w:numPr>
        <w:ind w:right="11" w:firstLine="283"/>
      </w:pPr>
      <w:r>
        <w:t xml:space="preserve">комплект противопожарных средств; </w:t>
      </w:r>
    </w:p>
    <w:p w:rsidR="00073261" w:rsidRDefault="007D522D">
      <w:pPr>
        <w:numPr>
          <w:ilvl w:val="2"/>
          <w:numId w:val="7"/>
        </w:numPr>
        <w:spacing w:after="12"/>
        <w:ind w:right="11" w:firstLine="283"/>
      </w:pPr>
      <w:r>
        <w:t xml:space="preserve">инструкции и плакаты по охране труда. </w:t>
      </w:r>
    </w:p>
    <w:p w:rsidR="00073261" w:rsidRDefault="007D522D">
      <w:pPr>
        <w:spacing w:after="76"/>
        <w:ind w:left="720" w:right="11"/>
      </w:pPr>
      <w:r>
        <w:t xml:space="preserve">Оборудование лаборатории и рабочих мест лаборатории: 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лабораторные столы (по количеству учащихся) со съемными панелями;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плакаты по работе дорожно-строительных машин; </w:t>
      </w:r>
    </w:p>
    <w:p w:rsidR="00073261" w:rsidRDefault="007D522D">
      <w:pPr>
        <w:numPr>
          <w:ilvl w:val="2"/>
          <w:numId w:val="7"/>
        </w:numPr>
        <w:spacing w:after="22"/>
        <w:ind w:right="11" w:firstLine="283"/>
      </w:pPr>
      <w:r>
        <w:t xml:space="preserve">комплект плакатов по ПДД; </w:t>
      </w:r>
      <w:r>
        <w:rPr>
          <w:rFonts w:ascii="Segoe UI Symbol" w:eastAsia="Segoe UI Symbol" w:hAnsi="Segoe UI Symbol" w:cs="Segoe UI Symbol"/>
        </w:rPr>
        <w:t></w:t>
      </w:r>
      <w:r>
        <w:t xml:space="preserve">инструкции и плакаты по БЖД. </w:t>
      </w:r>
    </w:p>
    <w:p w:rsidR="00073261" w:rsidRDefault="007D522D">
      <w:pPr>
        <w:spacing w:after="81"/>
        <w:ind w:left="720" w:right="11"/>
      </w:pPr>
      <w:r>
        <w:t xml:space="preserve">Оборудование площадок полигона: 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>габаритный коридор, габаритный полукруг, участок «разгон</w:t>
      </w:r>
      <w:r>
        <w:rPr>
          <w:rFonts w:ascii="Segoe UI Symbol" w:eastAsia="Segoe UI Symbol" w:hAnsi="Segoe UI Symbol" w:cs="Segoe UI Symbol"/>
        </w:rPr>
        <w:t></w:t>
      </w:r>
      <w:r>
        <w:t xml:space="preserve">торможение»; </w:t>
      </w:r>
    </w:p>
    <w:p w:rsidR="00073261" w:rsidRDefault="007D522D">
      <w:pPr>
        <w:numPr>
          <w:ilvl w:val="2"/>
          <w:numId w:val="7"/>
        </w:numPr>
        <w:spacing w:after="30"/>
        <w:ind w:right="11" w:firstLine="283"/>
      </w:pPr>
      <w:r>
        <w:t xml:space="preserve">объезд препятствия; </w:t>
      </w:r>
    </w:p>
    <w:p w:rsidR="00073261" w:rsidRDefault="007D522D">
      <w:pPr>
        <w:numPr>
          <w:ilvl w:val="2"/>
          <w:numId w:val="7"/>
        </w:numPr>
        <w:spacing w:after="117"/>
        <w:ind w:right="11" w:firstLine="283"/>
      </w:pPr>
      <w:r>
        <w:t xml:space="preserve">остановка и трогание на подъеме; </w:t>
      </w:r>
      <w:r>
        <w:rPr>
          <w:rFonts w:ascii="Segoe UI Symbol" w:eastAsia="Segoe UI Symbol" w:hAnsi="Segoe UI Symbol" w:cs="Segoe UI Symbol"/>
        </w:rPr>
        <w:t></w:t>
      </w:r>
      <w:r>
        <w:t xml:space="preserve">разворот. </w:t>
      </w:r>
    </w:p>
    <w:p w:rsidR="00073261" w:rsidRDefault="007D522D">
      <w:pPr>
        <w:spacing w:after="0" w:line="271" w:lineRule="auto"/>
        <w:ind w:left="-5" w:right="3"/>
      </w:pPr>
      <w:r>
        <w:rPr>
          <w:b/>
        </w:rPr>
        <w:t xml:space="preserve">4.2. Информационное обеспечение обучения </w:t>
      </w:r>
    </w:p>
    <w:p w:rsidR="00073261" w:rsidRDefault="007D522D">
      <w:pPr>
        <w:spacing w:after="79" w:line="271" w:lineRule="auto"/>
        <w:ind w:left="-5" w:right="3"/>
      </w:pPr>
      <w:r>
        <w:rPr>
          <w:b/>
        </w:rPr>
        <w:t xml:space="preserve">Перечень рекомендуемых учебных изданий, Интернет-ресурсов, дополнительной литературы </w:t>
      </w:r>
      <w:r>
        <w:t xml:space="preserve">Основные источники:  </w:t>
      </w:r>
    </w:p>
    <w:p w:rsidR="001607D6" w:rsidRPr="008E75C0" w:rsidRDefault="001607D6" w:rsidP="008E75C0">
      <w:pPr>
        <w:numPr>
          <w:ilvl w:val="2"/>
          <w:numId w:val="8"/>
        </w:numPr>
        <w:spacing w:after="0" w:line="240" w:lineRule="auto"/>
        <w:ind w:left="567" w:right="11" w:hanging="425"/>
        <w:jc w:val="left"/>
        <w:rPr>
          <w:i/>
        </w:rPr>
      </w:pPr>
      <w:r w:rsidRPr="008E75C0">
        <w:rPr>
          <w:i/>
        </w:rPr>
        <w:t>Нерсесян В.И.</w:t>
      </w:r>
      <w:r w:rsidR="008E75C0" w:rsidRPr="008E75C0">
        <w:rPr>
          <w:i/>
        </w:rPr>
        <w:t xml:space="preserve"> Устройство автомобилей. </w:t>
      </w:r>
      <w:r w:rsidRPr="008E75C0">
        <w:rPr>
          <w:i/>
        </w:rPr>
        <w:t xml:space="preserve">Лабораторно-практические </w:t>
      </w:r>
      <w:r w:rsidR="008E75C0" w:rsidRPr="008E75C0">
        <w:rPr>
          <w:i/>
        </w:rPr>
        <w:t>работы. М.: Академия, 2018</w:t>
      </w:r>
      <w:r w:rsidRPr="008E75C0">
        <w:rPr>
          <w:i/>
        </w:rPr>
        <w:t xml:space="preserve">. </w:t>
      </w:r>
    </w:p>
    <w:p w:rsidR="00073261" w:rsidRDefault="001607D6" w:rsidP="008E75C0">
      <w:pPr>
        <w:numPr>
          <w:ilvl w:val="2"/>
          <w:numId w:val="8"/>
        </w:numPr>
        <w:spacing w:after="0" w:line="240" w:lineRule="auto"/>
        <w:ind w:left="567" w:right="11" w:hanging="425"/>
      </w:pPr>
      <w:r w:rsidRPr="008E75C0">
        <w:rPr>
          <w:i/>
        </w:rPr>
        <w:t>Нерсес</w:t>
      </w:r>
      <w:r w:rsidR="007D522D" w:rsidRPr="008E75C0">
        <w:rPr>
          <w:i/>
        </w:rPr>
        <w:t>ян В.И. Двигате</w:t>
      </w:r>
      <w:r w:rsidRPr="008E75C0">
        <w:rPr>
          <w:i/>
        </w:rPr>
        <w:t>ли</w:t>
      </w:r>
      <w:r>
        <w:t xml:space="preserve"> тракторов. М.: Академия, 2014</w:t>
      </w:r>
      <w:r w:rsidR="007D522D">
        <w:t xml:space="preserve">. </w:t>
      </w:r>
    </w:p>
    <w:p w:rsidR="008E75C0" w:rsidRPr="008E75C0" w:rsidRDefault="008E75C0" w:rsidP="00386FFD">
      <w:pPr>
        <w:pStyle w:val="a3"/>
        <w:numPr>
          <w:ilvl w:val="2"/>
          <w:numId w:val="8"/>
        </w:numPr>
        <w:spacing w:after="0"/>
        <w:ind w:left="567" w:hanging="425"/>
        <w:rPr>
          <w:rFonts w:ascii="Times New Roman" w:hAnsi="Times New Roman"/>
          <w:sz w:val="28"/>
          <w:szCs w:val="24"/>
        </w:rPr>
      </w:pPr>
      <w:r w:rsidRPr="00D0066B">
        <w:rPr>
          <w:rFonts w:ascii="Times New Roman" w:hAnsi="Times New Roman"/>
          <w:sz w:val="28"/>
          <w:szCs w:val="24"/>
        </w:rPr>
        <w:t>Раннев А.В. и др. Устройство и эксплуатация дорожно-строительных машин</w:t>
      </w:r>
      <w:r>
        <w:rPr>
          <w:rFonts w:ascii="Times New Roman" w:hAnsi="Times New Roman"/>
          <w:sz w:val="28"/>
          <w:szCs w:val="24"/>
        </w:rPr>
        <w:t>. – М.: ОИЦ "Академия", 2015.</w:t>
      </w:r>
    </w:p>
    <w:p w:rsidR="00073261" w:rsidRDefault="001607D6" w:rsidP="00386FFD">
      <w:pPr>
        <w:numPr>
          <w:ilvl w:val="2"/>
          <w:numId w:val="8"/>
        </w:numPr>
        <w:spacing w:after="0" w:line="240" w:lineRule="auto"/>
        <w:ind w:left="567" w:right="11" w:hanging="425"/>
      </w:pPr>
      <w:r>
        <w:rPr>
          <w:i/>
        </w:rPr>
        <w:t>Нерсес</w:t>
      </w:r>
      <w:r w:rsidR="007D522D">
        <w:rPr>
          <w:i/>
        </w:rPr>
        <w:t>ян В.И.</w:t>
      </w:r>
      <w:r w:rsidR="007D522D">
        <w:t xml:space="preserve"> Шасси и оборудован</w:t>
      </w:r>
      <w:r>
        <w:t>ие тракторов. М.: Академия, 2013</w:t>
      </w:r>
      <w:r w:rsidR="007D522D">
        <w:t xml:space="preserve">. </w:t>
      </w:r>
    </w:p>
    <w:p w:rsidR="00386FFD" w:rsidRDefault="00386FFD" w:rsidP="00386FFD">
      <w:pPr>
        <w:pStyle w:val="a3"/>
        <w:numPr>
          <w:ilvl w:val="2"/>
          <w:numId w:val="8"/>
        </w:numPr>
        <w:spacing w:after="0"/>
        <w:ind w:left="567" w:hanging="425"/>
        <w:rPr>
          <w:rFonts w:ascii="Times New Roman" w:hAnsi="Times New Roman"/>
          <w:sz w:val="28"/>
          <w:szCs w:val="24"/>
        </w:rPr>
      </w:pPr>
      <w:r w:rsidRPr="00D0066B">
        <w:rPr>
          <w:rFonts w:ascii="Times New Roman" w:hAnsi="Times New Roman"/>
          <w:sz w:val="28"/>
          <w:szCs w:val="24"/>
        </w:rPr>
        <w:t>Селифонов В.В., Бирюков М.К. Устройство и технич. обслуживание грузовых а</w:t>
      </w:r>
      <w:r>
        <w:rPr>
          <w:rFonts w:ascii="Times New Roman" w:hAnsi="Times New Roman"/>
          <w:sz w:val="28"/>
          <w:szCs w:val="24"/>
        </w:rPr>
        <w:t>втомобилей. ОИЦ "Академия", 2015</w:t>
      </w:r>
      <w:r w:rsidRPr="00D0066B">
        <w:rPr>
          <w:rFonts w:ascii="Times New Roman" w:hAnsi="Times New Roman"/>
          <w:sz w:val="28"/>
          <w:szCs w:val="24"/>
        </w:rPr>
        <w:t>.</w:t>
      </w:r>
    </w:p>
    <w:p w:rsidR="00073261" w:rsidRDefault="007D522D" w:rsidP="00386FFD">
      <w:pPr>
        <w:numPr>
          <w:ilvl w:val="2"/>
          <w:numId w:val="8"/>
        </w:numPr>
        <w:spacing w:after="0" w:line="240" w:lineRule="auto"/>
        <w:ind w:left="567" w:right="11" w:hanging="425"/>
      </w:pPr>
      <w:r>
        <w:rPr>
          <w:i/>
        </w:rPr>
        <w:t>Ронинсон Э.Г.</w:t>
      </w:r>
      <w:r>
        <w:t xml:space="preserve"> Машинист автогрейдера. М.: Академия, </w:t>
      </w:r>
    </w:p>
    <w:p w:rsidR="00073261" w:rsidRDefault="007D522D" w:rsidP="00386FFD">
      <w:pPr>
        <w:numPr>
          <w:ilvl w:val="2"/>
          <w:numId w:val="8"/>
        </w:numPr>
        <w:spacing w:after="0" w:line="240" w:lineRule="auto"/>
        <w:ind w:left="567" w:right="11" w:hanging="425"/>
      </w:pPr>
      <w:r>
        <w:rPr>
          <w:i/>
        </w:rPr>
        <w:t>Сапоненко У.И.</w:t>
      </w:r>
      <w:r>
        <w:t xml:space="preserve"> Машинист экскаватора о</w:t>
      </w:r>
      <w:r w:rsidR="001607D6">
        <w:t>дноковшового. М.: Академия, 2014</w:t>
      </w:r>
      <w:r>
        <w:t xml:space="preserve">. </w:t>
      </w:r>
    </w:p>
    <w:p w:rsidR="00073261" w:rsidRDefault="007D522D" w:rsidP="00386FFD">
      <w:pPr>
        <w:numPr>
          <w:ilvl w:val="2"/>
          <w:numId w:val="8"/>
        </w:numPr>
        <w:spacing w:after="0" w:line="240" w:lineRule="auto"/>
        <w:ind w:left="567" w:right="11" w:hanging="425"/>
      </w:pPr>
      <w:r>
        <w:rPr>
          <w:i/>
        </w:rPr>
        <w:t>Кузнецов А.С.</w:t>
      </w:r>
      <w:r>
        <w:t xml:space="preserve"> Устройство, ремонт и техническое обслуживание двигателей: Учебное иллюстрированное посо</w:t>
      </w:r>
      <w:r w:rsidR="001607D6">
        <w:t>бие (альбом). М.: Академия, 2015</w:t>
      </w:r>
      <w:r>
        <w:t xml:space="preserve">. </w:t>
      </w:r>
    </w:p>
    <w:p w:rsidR="008E75C0" w:rsidRDefault="008E75C0" w:rsidP="008E75C0">
      <w:pPr>
        <w:spacing w:after="0" w:line="240" w:lineRule="auto"/>
        <w:ind w:left="1145" w:right="11" w:firstLine="0"/>
      </w:pPr>
    </w:p>
    <w:p w:rsidR="00073261" w:rsidRDefault="007D522D" w:rsidP="008E75C0">
      <w:pPr>
        <w:spacing w:after="0"/>
        <w:ind w:left="720" w:right="11"/>
      </w:pPr>
      <w:r>
        <w:t xml:space="preserve">Дополнительные источники: </w:t>
      </w:r>
    </w:p>
    <w:p w:rsidR="00073261" w:rsidRDefault="007D522D" w:rsidP="008E75C0">
      <w:pPr>
        <w:numPr>
          <w:ilvl w:val="2"/>
          <w:numId w:val="9"/>
        </w:numPr>
        <w:ind w:left="567" w:right="11" w:hanging="425"/>
      </w:pPr>
      <w:r>
        <w:t xml:space="preserve">Федеральный закон от 17.07.1999 г. №181-ФЗ «Об основах охраны труда в Российской Федерации». </w:t>
      </w:r>
    </w:p>
    <w:p w:rsidR="00073261" w:rsidRDefault="007D522D" w:rsidP="008E75C0">
      <w:pPr>
        <w:numPr>
          <w:ilvl w:val="2"/>
          <w:numId w:val="9"/>
        </w:numPr>
        <w:ind w:left="567" w:right="11" w:hanging="425"/>
      </w:pPr>
      <w:r>
        <w:t xml:space="preserve">Федеральный закон от 21.12.1994 г. № 69-ФЗ «О пожарной безопасности». </w:t>
      </w:r>
    </w:p>
    <w:p w:rsidR="00073261" w:rsidRDefault="007D522D" w:rsidP="008E75C0">
      <w:pPr>
        <w:numPr>
          <w:ilvl w:val="2"/>
          <w:numId w:val="9"/>
        </w:numPr>
        <w:spacing w:after="0" w:line="240" w:lineRule="auto"/>
        <w:ind w:left="567" w:right="11" w:hanging="425"/>
      </w:pPr>
      <w:r>
        <w:t xml:space="preserve">Постановление Правительства РФ от 11.03.1999 г. № 279 «Положение о расследовании и учете несчастных случаев на производстве». </w:t>
      </w:r>
    </w:p>
    <w:p w:rsidR="00073261" w:rsidRDefault="007D522D" w:rsidP="008E75C0">
      <w:pPr>
        <w:numPr>
          <w:ilvl w:val="2"/>
          <w:numId w:val="9"/>
        </w:numPr>
        <w:spacing w:after="0" w:line="240" w:lineRule="auto"/>
        <w:ind w:left="567" w:right="11" w:hanging="425"/>
      </w:pPr>
      <w:r>
        <w:lastRenderedPageBreak/>
        <w:t xml:space="preserve">Приказ МЧС РФ от18.06.2003 г. № 313 «Правила пожарной безопасности в РФ (ППБ 01-03)». </w:t>
      </w:r>
    </w:p>
    <w:p w:rsidR="00073261" w:rsidRDefault="007D522D" w:rsidP="008E75C0">
      <w:pPr>
        <w:numPr>
          <w:ilvl w:val="2"/>
          <w:numId w:val="9"/>
        </w:numPr>
        <w:spacing w:after="0" w:line="240" w:lineRule="auto"/>
        <w:ind w:left="567" w:right="11" w:hanging="425"/>
      </w:pPr>
      <w:r>
        <w:rPr>
          <w:i/>
        </w:rPr>
        <w:t>Гейц И.В.</w:t>
      </w:r>
      <w:r>
        <w:t xml:space="preserve"> Охрана труда. М.: Дело и Сервис, 2008. </w:t>
      </w:r>
    </w:p>
    <w:p w:rsidR="00073261" w:rsidRDefault="007D522D" w:rsidP="008E75C0">
      <w:pPr>
        <w:numPr>
          <w:ilvl w:val="2"/>
          <w:numId w:val="9"/>
        </w:numPr>
        <w:spacing w:after="0" w:line="240" w:lineRule="auto"/>
        <w:ind w:left="567" w:right="11" w:hanging="425"/>
      </w:pPr>
      <w:r>
        <w:rPr>
          <w:i/>
        </w:rPr>
        <w:t>Графкина М.В.</w:t>
      </w:r>
      <w:r>
        <w:t xml:space="preserve"> Охрана труда и основы экологической безопасности: </w:t>
      </w:r>
    </w:p>
    <w:p w:rsidR="00073261" w:rsidRDefault="007D522D" w:rsidP="008E75C0">
      <w:pPr>
        <w:spacing w:after="0" w:line="240" w:lineRule="auto"/>
        <w:ind w:left="567" w:right="11" w:hanging="425"/>
      </w:pPr>
      <w:r>
        <w:t xml:space="preserve">Учебное пособие. М.: Академия, 2009. </w:t>
      </w:r>
    </w:p>
    <w:p w:rsidR="00073261" w:rsidRDefault="007D522D" w:rsidP="008E75C0">
      <w:pPr>
        <w:numPr>
          <w:ilvl w:val="2"/>
          <w:numId w:val="9"/>
        </w:numPr>
        <w:spacing w:after="0" w:line="240" w:lineRule="auto"/>
        <w:ind w:left="567" w:right="11" w:hanging="425"/>
      </w:pPr>
      <w:r>
        <w:t xml:space="preserve">Журнал «Строительные и дорожные машины». </w:t>
      </w:r>
    </w:p>
    <w:p w:rsidR="00073261" w:rsidRDefault="007D522D" w:rsidP="008E75C0">
      <w:pPr>
        <w:spacing w:after="0"/>
        <w:ind w:left="720" w:right="11"/>
      </w:pPr>
      <w:r>
        <w:t xml:space="preserve">Интернет-ресурсы: </w:t>
      </w:r>
    </w:p>
    <w:p w:rsidR="00073261" w:rsidRDefault="007D522D">
      <w:pPr>
        <w:numPr>
          <w:ilvl w:val="2"/>
          <w:numId w:val="10"/>
        </w:numPr>
        <w:ind w:right="11" w:hanging="283"/>
      </w:pPr>
      <w:r>
        <w:t xml:space="preserve">www.sdmpress.ru </w:t>
      </w:r>
    </w:p>
    <w:p w:rsidR="00073261" w:rsidRDefault="007D522D">
      <w:pPr>
        <w:numPr>
          <w:ilvl w:val="2"/>
          <w:numId w:val="10"/>
        </w:numPr>
        <w:spacing w:after="177"/>
        <w:ind w:right="11" w:hanging="283"/>
      </w:pPr>
      <w:r>
        <w:t xml:space="preserve">Охрана труда в России. www.tehdoc.ru. </w:t>
      </w:r>
    </w:p>
    <w:p w:rsidR="00073261" w:rsidRDefault="007D522D">
      <w:pPr>
        <w:numPr>
          <w:ilvl w:val="1"/>
          <w:numId w:val="11"/>
        </w:numPr>
        <w:spacing w:after="79" w:line="271" w:lineRule="auto"/>
        <w:ind w:right="3" w:hanging="494"/>
      </w:pPr>
      <w:r>
        <w:rPr>
          <w:b/>
        </w:rPr>
        <w:t xml:space="preserve">Общие требования к организации образовательного процесса </w:t>
      </w:r>
    </w:p>
    <w:p w:rsidR="00073261" w:rsidRDefault="007D522D">
      <w:pPr>
        <w:ind w:left="-15" w:right="11" w:firstLine="710"/>
      </w:pPr>
      <w:r>
        <w:t>Обязательным условием допуска к производственной практике (по профилю специальности) в рамках профессионального модуля</w:t>
      </w:r>
      <w:r>
        <w:rPr>
          <w:i/>
        </w:rPr>
        <w:t xml:space="preserve">Обеспечение производства дорожно-строительных машин </w:t>
      </w:r>
      <w:r>
        <w:t>(</w:t>
      </w:r>
      <w:r>
        <w:rPr>
          <w:i/>
        </w:rPr>
        <w:t>по видам</w:t>
      </w:r>
      <w:r>
        <w:t xml:space="preserve">) является освоение учебной практики данного модуля. </w:t>
      </w:r>
    </w:p>
    <w:p w:rsidR="00073261" w:rsidRDefault="007D522D">
      <w:pPr>
        <w:ind w:left="-15" w:right="11" w:firstLine="710"/>
      </w:pPr>
      <w:r>
        <w:t xml:space="preserve">Реализация программы модуля предполагает обязательную учебную и производственную практику, которую рекомендуется проводить концентрированно. </w:t>
      </w:r>
    </w:p>
    <w:p w:rsidR="00073261" w:rsidRDefault="007D522D">
      <w:pPr>
        <w:spacing w:after="166"/>
        <w:ind w:left="-15" w:right="11" w:firstLine="710"/>
      </w:pPr>
      <w:r>
        <w:t>Изучению данного модуля должно предшествовать изучение учебных дисциплин общепрофессионального цикла.</w:t>
      </w:r>
    </w:p>
    <w:p w:rsidR="00073261" w:rsidRDefault="007D522D">
      <w:pPr>
        <w:numPr>
          <w:ilvl w:val="1"/>
          <w:numId w:val="11"/>
        </w:numPr>
        <w:spacing w:after="79" w:line="271" w:lineRule="auto"/>
        <w:ind w:right="3" w:hanging="494"/>
      </w:pPr>
      <w:r>
        <w:rPr>
          <w:b/>
        </w:rPr>
        <w:t xml:space="preserve">Кадровое обеспечение образовательного процесса </w:t>
      </w:r>
    </w:p>
    <w:p w:rsidR="00073261" w:rsidRDefault="007D522D">
      <w:pPr>
        <w:spacing w:after="0"/>
        <w:ind w:left="-15" w:right="11" w:firstLine="720"/>
      </w:pPr>
      <w: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</w:t>
      </w:r>
      <w:r>
        <w:rPr>
          <w:i/>
        </w:rPr>
        <w:t xml:space="preserve">Обеспечение производства дорожно-строительных работ </w:t>
      </w:r>
      <w:r>
        <w:t>(</w:t>
      </w:r>
      <w:r>
        <w:rPr>
          <w:i/>
        </w:rPr>
        <w:t>по видам</w:t>
      </w:r>
      <w:r>
        <w:t>)</w:t>
      </w:r>
      <w:r>
        <w:rPr>
          <w:i/>
        </w:rPr>
        <w:t>.</w:t>
      </w:r>
    </w:p>
    <w:p w:rsidR="00073261" w:rsidRDefault="007D522D">
      <w:pPr>
        <w:spacing w:after="0"/>
        <w:ind w:left="-15" w:right="11" w:firstLine="720"/>
      </w:pPr>
      <w:r>
        <w:t xml:space="preserve">Требования к квалификации педагогических кадров, осуществляющих руководство практикой: </w:t>
      </w:r>
    </w:p>
    <w:p w:rsidR="00073261" w:rsidRDefault="007D522D">
      <w:pPr>
        <w:spacing w:after="8"/>
        <w:ind w:left="-15" w:right="11" w:firstLine="720"/>
      </w:pPr>
      <w:r>
        <w:t>Инженерно-педагогический состав: дипломированные специалисты – преподаватели междисциплинарного курса «Управление и обслуживание дорожно-строительных машин», а также общепрофессиональных дисциплин.</w:t>
      </w:r>
    </w:p>
    <w:p w:rsidR="00073261" w:rsidRDefault="007D522D">
      <w:pPr>
        <w:ind w:left="-15" w:right="11" w:firstLine="720"/>
      </w:pPr>
      <w:r>
        <w:t>Мастера: наличие 5</w:t>
      </w:r>
      <w:r>
        <w:rPr>
          <w:rFonts w:ascii="Segoe UI Symbol" w:eastAsia="Segoe UI Symbol" w:hAnsi="Segoe UI Symbol" w:cs="Segoe UI Symbol"/>
        </w:rPr>
        <w:t></w:t>
      </w:r>
      <w:r>
        <w:t xml:space="preserve">6-го квалификационного разряда с обязательной стажировкой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обязательным. </w:t>
      </w:r>
    </w:p>
    <w:p w:rsidR="00073261" w:rsidRDefault="007D522D">
      <w:pPr>
        <w:spacing w:after="14" w:line="247" w:lineRule="auto"/>
        <w:ind w:right="12"/>
        <w:jc w:val="center"/>
      </w:pPr>
      <w:r>
        <w:rPr>
          <w:b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tbl>
      <w:tblPr>
        <w:tblStyle w:val="TableGrid"/>
        <w:tblW w:w="9461" w:type="dxa"/>
        <w:tblInd w:w="-53" w:type="dxa"/>
        <w:tblCellMar>
          <w:top w:w="54" w:type="dxa"/>
          <w:left w:w="106" w:type="dxa"/>
          <w:right w:w="113" w:type="dxa"/>
        </w:tblCellMar>
        <w:tblLook w:val="04A0"/>
      </w:tblPr>
      <w:tblGrid>
        <w:gridCol w:w="3164"/>
        <w:gridCol w:w="3139"/>
        <w:gridCol w:w="3158"/>
      </w:tblGrid>
      <w:tr w:rsidR="00073261">
        <w:trPr>
          <w:trHeight w:val="84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Результаты (освоенные профессиональные компетенции)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073261">
        <w:trPr>
          <w:trHeight w:val="490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283" w:firstLine="0"/>
            </w:pPr>
            <w:r>
              <w:rPr>
                <w:sz w:val="24"/>
              </w:rPr>
              <w:lastRenderedPageBreak/>
              <w:t xml:space="preserve">ПК 2.1. Осуществлять управление дорожными и строительными машинами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117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знание основных способов производства земляных, дорожных и строительных работ; </w:t>
            </w:r>
          </w:p>
          <w:p w:rsidR="00073261" w:rsidRDefault="007D522D">
            <w:pPr>
              <w:spacing w:after="0" w:line="259" w:lineRule="auto"/>
              <w:ind w:left="0" w:right="113" w:firstLine="0"/>
              <w:jc w:val="left"/>
            </w:pPr>
            <w:r>
              <w:rPr>
                <w:sz w:val="24"/>
              </w:rPr>
              <w:t xml:space="preserve">знание и применение механизмов управления дорожными и строительными машинами; соблюдение требований инструкций по технологии эксплуатации машин; применение безопасных приемов труда при управлении машинами; соблюдение правил дорожного движения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2" w:line="238" w:lineRule="auto"/>
              <w:ind w:left="5" w:right="0" w:firstLine="0"/>
              <w:jc w:val="left"/>
            </w:pPr>
            <w:r>
              <w:rPr>
                <w:sz w:val="24"/>
              </w:rPr>
              <w:t xml:space="preserve">текущий контроль в форме защиты практических занятий; </w:t>
            </w:r>
          </w:p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зачеты по учебной и производственной практике и по каждому из разделов профессионального модуля </w:t>
            </w:r>
          </w:p>
        </w:tc>
      </w:tr>
      <w:tr w:rsidR="00073261">
        <w:trPr>
          <w:trHeight w:val="340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ПК 2.2. Выполнять земляные и дорожные работы, соблюдая технические требования и безопасность производства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соблюдение требований к качеству земельных, дорожных и строительных работ; применение методов оценки и качества работ; соблюдение безопасных условий производства работ; правильное применение технологий выполнения земельных, дорожных и строительных работ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2" w:line="238" w:lineRule="auto"/>
              <w:ind w:left="5" w:right="0" w:firstLine="0"/>
              <w:jc w:val="left"/>
            </w:pPr>
            <w:r>
              <w:rPr>
                <w:sz w:val="24"/>
              </w:rPr>
              <w:t xml:space="preserve">текущий контроль в форме защиты практических занятий; </w:t>
            </w:r>
          </w:p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зачеты по учебной и производственной практике и по каждому из разделов профессионального модуля </w:t>
            </w:r>
          </w:p>
        </w:tc>
      </w:tr>
    </w:tbl>
    <w:p w:rsidR="00073261" w:rsidRDefault="007D522D">
      <w:pPr>
        <w:spacing w:after="12"/>
        <w:ind w:left="-15" w:right="11" w:firstLine="710"/>
      </w:pPr>
      <w: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tbl>
      <w:tblPr>
        <w:tblStyle w:val="TableGrid"/>
        <w:tblW w:w="9355" w:type="dxa"/>
        <w:tblInd w:w="0" w:type="dxa"/>
        <w:tblCellMar>
          <w:top w:w="54" w:type="dxa"/>
          <w:left w:w="106" w:type="dxa"/>
          <w:right w:w="88" w:type="dxa"/>
        </w:tblCellMar>
        <w:tblLook w:val="04A0"/>
      </w:tblPr>
      <w:tblGrid>
        <w:gridCol w:w="3158"/>
        <w:gridCol w:w="3077"/>
        <w:gridCol w:w="3120"/>
      </w:tblGrid>
      <w:tr w:rsidR="00073261">
        <w:trPr>
          <w:trHeight w:val="562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Результаты (освоенные общие компетенции)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073261">
        <w:trPr>
          <w:trHeight w:val="28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073261">
        <w:trPr>
          <w:trHeight w:val="1392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52" w:firstLine="0"/>
            </w:pPr>
            <w:r>
              <w:rPr>
                <w:sz w:val="24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проявление интереса к будущей профессии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экспертное наблюдение и оценка на практических занятиях, при выполнении работ по учебной и производственной практике </w:t>
            </w:r>
          </w:p>
        </w:tc>
      </w:tr>
    </w:tbl>
    <w:p w:rsidR="00073261" w:rsidRDefault="007D522D">
      <w:pPr>
        <w:spacing w:after="0" w:line="259" w:lineRule="auto"/>
        <w:ind w:left="0" w:right="9" w:firstLine="0"/>
        <w:jc w:val="right"/>
      </w:pPr>
      <w:r>
        <w:rPr>
          <w:i/>
          <w:sz w:val="24"/>
        </w:rPr>
        <w:t xml:space="preserve">Окончание </w:t>
      </w:r>
    </w:p>
    <w:tbl>
      <w:tblPr>
        <w:tblStyle w:val="TableGrid"/>
        <w:tblW w:w="9355" w:type="dxa"/>
        <w:tblInd w:w="0" w:type="dxa"/>
        <w:tblCellMar>
          <w:top w:w="54" w:type="dxa"/>
          <w:left w:w="106" w:type="dxa"/>
          <w:right w:w="49" w:type="dxa"/>
        </w:tblCellMar>
        <w:tblLook w:val="04A0"/>
      </w:tblPr>
      <w:tblGrid>
        <w:gridCol w:w="3867"/>
        <w:gridCol w:w="2808"/>
        <w:gridCol w:w="2680"/>
      </w:tblGrid>
      <w:tr w:rsidR="00073261">
        <w:trPr>
          <w:trHeight w:val="28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073261">
        <w:trPr>
          <w:trHeight w:val="2064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218" w:firstLine="0"/>
            </w:pPr>
            <w:r>
              <w:rPr>
                <w:sz w:val="24"/>
              </w:rPr>
              <w:lastRenderedPageBreak/>
              <w:t xml:space="preserve">ОК 2. Организовывать собственную деятельность, исходя из цели и способов ее достижения, определенных руководителем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 xml:space="preserve">обоснование выбора и применения методов и способов решения профессиональных задач; демонстрация эффективности и качества выполнения профессиональных задач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073261">
        <w:trPr>
          <w:trHeight w:val="1939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27" w:firstLine="0"/>
              <w:jc w:val="left"/>
            </w:pPr>
            <w:r>
              <w:rPr>
                <w:sz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073261">
        <w:trPr>
          <w:trHeight w:val="1666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389" w:firstLine="0"/>
            </w:pPr>
            <w:r>
              <w:rPr>
                <w:sz w:val="24"/>
              </w:rPr>
              <w:t xml:space="preserve">ОК 4. Осуществлять поиск информации, необходимой для эффективного выполнения профессиональных задач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073261">
        <w:trPr>
          <w:trHeight w:val="1392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ОК 5. Использовать информационнокоммуникационные технологии в профессиональной деятельности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210" w:firstLine="0"/>
            </w:pPr>
            <w:r>
              <w:rPr>
                <w:sz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073261">
        <w:trPr>
          <w:trHeight w:val="1392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ОК 6. Работать в коллективе и </w:t>
            </w:r>
          </w:p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команде, эффективно общаться с коллегами, руководством, клиентами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073261">
        <w:trPr>
          <w:trHeight w:val="1666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ОК 7. Исполнять воинскую обязанность, в том числе с применением профессиональных знаний (для юношей)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демонстрация готовности к исполнению воинской обязанности с применением полученных профессиональных знаний (для юношей)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61" w:rsidRDefault="007D52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</w:tbl>
    <w:p w:rsidR="00073261" w:rsidRDefault="00073261">
      <w:pPr>
        <w:spacing w:after="0" w:line="259" w:lineRule="auto"/>
        <w:ind w:left="355" w:right="0" w:firstLine="0"/>
        <w:jc w:val="left"/>
      </w:pPr>
    </w:p>
    <w:p w:rsidR="00073261" w:rsidRDefault="00073261">
      <w:pPr>
        <w:spacing w:after="0" w:line="259" w:lineRule="auto"/>
        <w:ind w:left="355" w:right="0" w:firstLine="0"/>
        <w:jc w:val="left"/>
      </w:pPr>
    </w:p>
    <w:sectPr w:rsidR="00073261" w:rsidSect="0005197E">
      <w:footerReference w:type="even" r:id="rId14"/>
      <w:footerReference w:type="default" r:id="rId15"/>
      <w:footerReference w:type="first" r:id="rId16"/>
      <w:pgSz w:w="11900" w:h="16840"/>
      <w:pgMar w:top="1184" w:right="835" w:bottom="1303" w:left="1699" w:header="720" w:footer="7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D4" w:rsidRDefault="00645DD4">
      <w:pPr>
        <w:spacing w:after="0" w:line="240" w:lineRule="auto"/>
      </w:pPr>
      <w:r>
        <w:separator/>
      </w:r>
    </w:p>
  </w:endnote>
  <w:endnote w:type="continuationSeparator" w:id="1">
    <w:p w:rsidR="00645DD4" w:rsidRDefault="006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6" w:rsidRDefault="001607D6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4A051B" w:rsidRPr="004A051B">
      <w:fldChar w:fldCharType="begin"/>
    </w:r>
    <w:r>
      <w:instrText xml:space="preserve"> PAGE   \* MERGEFORMAT </w:instrText>
    </w:r>
    <w:r w:rsidR="004A051B" w:rsidRPr="004A051B">
      <w:fldChar w:fldCharType="separate"/>
    </w:r>
    <w:r>
      <w:rPr>
        <w:sz w:val="24"/>
      </w:rPr>
      <w:t>2</w:t>
    </w:r>
    <w:r w:rsidR="004A051B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6" w:rsidRDefault="001607D6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4A051B" w:rsidRPr="004A051B">
      <w:fldChar w:fldCharType="begin"/>
    </w:r>
    <w:r>
      <w:instrText xml:space="preserve"> PAGE   \* MERGEFORMAT </w:instrText>
    </w:r>
    <w:r w:rsidR="004A051B" w:rsidRPr="004A051B">
      <w:fldChar w:fldCharType="separate"/>
    </w:r>
    <w:r w:rsidR="00513876" w:rsidRPr="00513876">
      <w:rPr>
        <w:noProof/>
        <w:sz w:val="24"/>
      </w:rPr>
      <w:t>2</w:t>
    </w:r>
    <w:r w:rsidR="004A051B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6" w:rsidRDefault="001607D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6" w:rsidRDefault="001607D6">
    <w:pPr>
      <w:tabs>
        <w:tab w:val="center" w:pos="7073"/>
      </w:tabs>
      <w:spacing w:after="0" w:line="259" w:lineRule="auto"/>
      <w:ind w:left="-283" w:right="0" w:firstLine="0"/>
      <w:jc w:val="left"/>
    </w:pPr>
    <w:r>
      <w:rPr>
        <w:sz w:val="24"/>
      </w:rPr>
      <w:tab/>
    </w:r>
    <w:r w:rsidR="004A051B" w:rsidRPr="004A051B">
      <w:fldChar w:fldCharType="begin"/>
    </w:r>
    <w:r>
      <w:instrText xml:space="preserve"> PAGE   \* MERGEFORMAT </w:instrText>
    </w:r>
    <w:r w:rsidR="004A051B" w:rsidRPr="004A051B">
      <w:fldChar w:fldCharType="separate"/>
    </w:r>
    <w:r>
      <w:rPr>
        <w:sz w:val="24"/>
      </w:rPr>
      <w:t>7</w:t>
    </w:r>
    <w:r w:rsidR="004A051B">
      <w:rPr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6" w:rsidRDefault="001607D6">
    <w:pPr>
      <w:tabs>
        <w:tab w:val="center" w:pos="7073"/>
      </w:tabs>
      <w:spacing w:after="0" w:line="259" w:lineRule="auto"/>
      <w:ind w:left="-283" w:right="0" w:firstLine="0"/>
      <w:jc w:val="left"/>
    </w:pPr>
    <w:r>
      <w:rPr>
        <w:sz w:val="24"/>
      </w:rPr>
      <w:tab/>
    </w:r>
    <w:r w:rsidR="004A051B" w:rsidRPr="004A051B">
      <w:fldChar w:fldCharType="begin"/>
    </w:r>
    <w:r>
      <w:instrText xml:space="preserve"> PAGE   \* MERGEFORMAT </w:instrText>
    </w:r>
    <w:r w:rsidR="004A051B" w:rsidRPr="004A051B">
      <w:fldChar w:fldCharType="separate"/>
    </w:r>
    <w:r w:rsidR="00513876" w:rsidRPr="00513876">
      <w:rPr>
        <w:noProof/>
        <w:sz w:val="24"/>
      </w:rPr>
      <w:t>16</w:t>
    </w:r>
    <w:r w:rsidR="004A051B">
      <w:rPr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6" w:rsidRDefault="001607D6">
    <w:pPr>
      <w:tabs>
        <w:tab w:val="center" w:pos="7073"/>
      </w:tabs>
      <w:spacing w:after="0" w:line="259" w:lineRule="auto"/>
      <w:ind w:left="-283" w:right="0" w:firstLine="0"/>
      <w:jc w:val="left"/>
    </w:pPr>
    <w:r>
      <w:rPr>
        <w:sz w:val="24"/>
      </w:rPr>
      <w:tab/>
    </w:r>
    <w:r w:rsidR="004A051B" w:rsidRPr="004A051B">
      <w:fldChar w:fldCharType="begin"/>
    </w:r>
    <w:r>
      <w:instrText xml:space="preserve"> PAGE   \* MERGEFORMAT </w:instrText>
    </w:r>
    <w:r w:rsidR="004A051B" w:rsidRPr="004A051B">
      <w:fldChar w:fldCharType="separate"/>
    </w:r>
    <w:r>
      <w:rPr>
        <w:sz w:val="24"/>
      </w:rPr>
      <w:t>7</w:t>
    </w:r>
    <w:r w:rsidR="004A051B">
      <w:rPr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6" w:rsidRDefault="001607D6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4A051B" w:rsidRPr="004A051B">
      <w:fldChar w:fldCharType="begin"/>
    </w:r>
    <w:r>
      <w:instrText xml:space="preserve"> PAGE   \* MERGEFORMAT </w:instrText>
    </w:r>
    <w:r w:rsidR="004A051B" w:rsidRPr="004A051B">
      <w:fldChar w:fldCharType="separate"/>
    </w:r>
    <w:r>
      <w:rPr>
        <w:sz w:val="24"/>
      </w:rPr>
      <w:t>2</w:t>
    </w:r>
    <w:r w:rsidR="004A051B">
      <w:rPr>
        <w:sz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6" w:rsidRDefault="001607D6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4A051B" w:rsidRPr="004A051B">
      <w:fldChar w:fldCharType="begin"/>
    </w:r>
    <w:r>
      <w:instrText xml:space="preserve"> PAGE   \* MERGEFORMAT </w:instrText>
    </w:r>
    <w:r w:rsidR="004A051B" w:rsidRPr="004A051B">
      <w:fldChar w:fldCharType="separate"/>
    </w:r>
    <w:r w:rsidR="00513876" w:rsidRPr="00513876">
      <w:rPr>
        <w:noProof/>
        <w:sz w:val="24"/>
      </w:rPr>
      <w:t>21</w:t>
    </w:r>
    <w:r w:rsidR="004A051B">
      <w:rPr>
        <w:sz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6" w:rsidRDefault="001607D6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4A051B" w:rsidRPr="004A051B">
      <w:fldChar w:fldCharType="begin"/>
    </w:r>
    <w:r>
      <w:instrText xml:space="preserve"> PAGE   \* MERGEFORMAT </w:instrText>
    </w:r>
    <w:r w:rsidR="004A051B" w:rsidRPr="004A051B">
      <w:fldChar w:fldCharType="separate"/>
    </w:r>
    <w:r>
      <w:rPr>
        <w:sz w:val="24"/>
      </w:rPr>
      <w:t>2</w:t>
    </w:r>
    <w:r w:rsidR="004A051B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D4" w:rsidRDefault="00645DD4">
      <w:pPr>
        <w:spacing w:after="0" w:line="240" w:lineRule="auto"/>
      </w:pPr>
      <w:r>
        <w:separator/>
      </w:r>
    </w:p>
  </w:footnote>
  <w:footnote w:type="continuationSeparator" w:id="1">
    <w:p w:rsidR="00645DD4" w:rsidRDefault="006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F9"/>
    <w:multiLevelType w:val="hybridMultilevel"/>
    <w:tmpl w:val="C56AEB40"/>
    <w:lvl w:ilvl="0" w:tplc="9EC69C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2249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8A6EA">
      <w:start w:val="1"/>
      <w:numFmt w:val="bullet"/>
      <w:lvlRestart w:val="0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E9782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84C88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2DC3C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AB9EC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AED1B2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4B7B8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680F5C"/>
    <w:multiLevelType w:val="hybridMultilevel"/>
    <w:tmpl w:val="CAA48C00"/>
    <w:lvl w:ilvl="0" w:tplc="588081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CAFD0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2889E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850A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CA262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85980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8305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AB6DC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25EA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22222D"/>
    <w:multiLevelType w:val="multilevel"/>
    <w:tmpl w:val="8834CA48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0C3CE9"/>
    <w:multiLevelType w:val="hybridMultilevel"/>
    <w:tmpl w:val="015A2704"/>
    <w:lvl w:ilvl="0" w:tplc="4AB47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6C076">
      <w:start w:val="1"/>
      <w:numFmt w:val="decimal"/>
      <w:lvlRestart w:val="0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446DA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A8CC1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0733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CB43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120CC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6C8D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44A0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0F1530"/>
    <w:multiLevelType w:val="hybridMultilevel"/>
    <w:tmpl w:val="2C146664"/>
    <w:lvl w:ilvl="0" w:tplc="8C32CF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E9C58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3EDFDC">
      <w:start w:val="1"/>
      <w:numFmt w:val="decimal"/>
      <w:lvlRestart w:val="0"/>
      <w:lvlText w:val="%3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EB3A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86AE2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A385C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2F91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EE622A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0CEDF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C00BBE"/>
    <w:multiLevelType w:val="hybridMultilevel"/>
    <w:tmpl w:val="85C674DE"/>
    <w:lvl w:ilvl="0" w:tplc="BEC04CE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40D03735"/>
    <w:multiLevelType w:val="multilevel"/>
    <w:tmpl w:val="3154E2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402BE6"/>
    <w:multiLevelType w:val="hybridMultilevel"/>
    <w:tmpl w:val="99C0DF58"/>
    <w:lvl w:ilvl="0" w:tplc="C31CBC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6CC848">
      <w:start w:val="1"/>
      <w:numFmt w:val="lowerLetter"/>
      <w:lvlText w:val="%2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CA2B06">
      <w:start w:val="2"/>
      <w:numFmt w:val="decimal"/>
      <w:lvlRestart w:val="0"/>
      <w:lvlText w:val="%3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2043A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81588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B8CC20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DA5250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22314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8D902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0E1414"/>
    <w:multiLevelType w:val="hybridMultilevel"/>
    <w:tmpl w:val="CCF8E9A6"/>
    <w:lvl w:ilvl="0" w:tplc="18F4AA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C46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B4E">
      <w:start w:val="1"/>
      <w:numFmt w:val="decimal"/>
      <w:lvlRestart w:val="0"/>
      <w:lvlText w:val="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69578">
      <w:start w:val="1"/>
      <w:numFmt w:val="decimal"/>
      <w:lvlText w:val="%4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4BE76">
      <w:start w:val="1"/>
      <w:numFmt w:val="lowerLetter"/>
      <w:lvlText w:val="%5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807E20">
      <w:start w:val="1"/>
      <w:numFmt w:val="lowerRoman"/>
      <w:lvlText w:val="%6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F6837E">
      <w:start w:val="1"/>
      <w:numFmt w:val="decimal"/>
      <w:lvlText w:val="%7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688F8">
      <w:start w:val="1"/>
      <w:numFmt w:val="lowerLetter"/>
      <w:lvlText w:val="%8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4840A">
      <w:start w:val="1"/>
      <w:numFmt w:val="lowerRoman"/>
      <w:lvlText w:val="%9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C8236D"/>
    <w:multiLevelType w:val="hybridMultilevel"/>
    <w:tmpl w:val="2CC0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7CDA"/>
    <w:multiLevelType w:val="hybridMultilevel"/>
    <w:tmpl w:val="0E84558A"/>
    <w:lvl w:ilvl="0" w:tplc="763C5204">
      <w:start w:val="1"/>
      <w:numFmt w:val="bullet"/>
      <w:lvlText w:val="-"/>
      <w:lvlJc w:val="left"/>
      <w:pPr>
        <w:ind w:left="283"/>
      </w:pPr>
      <w:rPr>
        <w:rFonts w:ascii="Vrinda" w:hAnsi="Vrind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21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E10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E3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C97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63B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8D4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847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44E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7236DB"/>
    <w:multiLevelType w:val="hybridMultilevel"/>
    <w:tmpl w:val="3800A994"/>
    <w:lvl w:ilvl="0" w:tplc="1E4C922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8762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FE857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AE1C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0DA2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EB4E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7CED3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EA81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05A3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0B5182"/>
    <w:multiLevelType w:val="hybridMultilevel"/>
    <w:tmpl w:val="75F6BEFC"/>
    <w:lvl w:ilvl="0" w:tplc="6FE41B38">
      <w:start w:val="1"/>
      <w:numFmt w:val="decimal"/>
      <w:lvlText w:val="%1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20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3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27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A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29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26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2C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E7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5E4CF3"/>
    <w:multiLevelType w:val="hybridMultilevel"/>
    <w:tmpl w:val="9CB2FD82"/>
    <w:lvl w:ilvl="0" w:tplc="E9004CF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21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E10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E3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C97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63B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8D4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847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44E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B7755D"/>
    <w:multiLevelType w:val="hybridMultilevel"/>
    <w:tmpl w:val="788629BE"/>
    <w:lvl w:ilvl="0" w:tplc="D58CFF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E90C4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62A08">
      <w:start w:val="1"/>
      <w:numFmt w:val="decimal"/>
      <w:lvlRestart w:val="0"/>
      <w:lvlText w:val="%3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6709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A843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4034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0485E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C2853A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4CD85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14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261"/>
    <w:rsid w:val="00007FE8"/>
    <w:rsid w:val="00022310"/>
    <w:rsid w:val="00032648"/>
    <w:rsid w:val="0005197E"/>
    <w:rsid w:val="00073261"/>
    <w:rsid w:val="000C0BB2"/>
    <w:rsid w:val="000C1681"/>
    <w:rsid w:val="001023AC"/>
    <w:rsid w:val="001607D6"/>
    <w:rsid w:val="00187053"/>
    <w:rsid w:val="00221EF1"/>
    <w:rsid w:val="00265870"/>
    <w:rsid w:val="002706D7"/>
    <w:rsid w:val="00283F8A"/>
    <w:rsid w:val="002D2162"/>
    <w:rsid w:val="002D2BEA"/>
    <w:rsid w:val="002E0813"/>
    <w:rsid w:val="002E6320"/>
    <w:rsid w:val="003133C2"/>
    <w:rsid w:val="00332CC0"/>
    <w:rsid w:val="003407B9"/>
    <w:rsid w:val="00367E50"/>
    <w:rsid w:val="00370C0F"/>
    <w:rsid w:val="00376554"/>
    <w:rsid w:val="00377A9B"/>
    <w:rsid w:val="00386FFD"/>
    <w:rsid w:val="003A0B9C"/>
    <w:rsid w:val="0041673C"/>
    <w:rsid w:val="004940C9"/>
    <w:rsid w:val="004A051B"/>
    <w:rsid w:val="004A0BCF"/>
    <w:rsid w:val="004D6C30"/>
    <w:rsid w:val="004F0D56"/>
    <w:rsid w:val="00513876"/>
    <w:rsid w:val="005226AD"/>
    <w:rsid w:val="00525C4B"/>
    <w:rsid w:val="005764CB"/>
    <w:rsid w:val="00580683"/>
    <w:rsid w:val="005A30CE"/>
    <w:rsid w:val="005E3522"/>
    <w:rsid w:val="006172F4"/>
    <w:rsid w:val="00640D3B"/>
    <w:rsid w:val="00645DD4"/>
    <w:rsid w:val="0065518A"/>
    <w:rsid w:val="0065692B"/>
    <w:rsid w:val="00707337"/>
    <w:rsid w:val="0072154E"/>
    <w:rsid w:val="0077541C"/>
    <w:rsid w:val="00784515"/>
    <w:rsid w:val="00787931"/>
    <w:rsid w:val="007C2AB9"/>
    <w:rsid w:val="007D522D"/>
    <w:rsid w:val="007E45C4"/>
    <w:rsid w:val="007F5458"/>
    <w:rsid w:val="0081422F"/>
    <w:rsid w:val="008164F5"/>
    <w:rsid w:val="0086030A"/>
    <w:rsid w:val="00861391"/>
    <w:rsid w:val="008964DD"/>
    <w:rsid w:val="008A5F8F"/>
    <w:rsid w:val="008E2795"/>
    <w:rsid w:val="008E75C0"/>
    <w:rsid w:val="00934495"/>
    <w:rsid w:val="00956B16"/>
    <w:rsid w:val="009A4866"/>
    <w:rsid w:val="009E12C0"/>
    <w:rsid w:val="00A01C32"/>
    <w:rsid w:val="00A05796"/>
    <w:rsid w:val="00A20141"/>
    <w:rsid w:val="00A62357"/>
    <w:rsid w:val="00A96F79"/>
    <w:rsid w:val="00AE4AA4"/>
    <w:rsid w:val="00B12DAE"/>
    <w:rsid w:val="00B43B76"/>
    <w:rsid w:val="00B46B68"/>
    <w:rsid w:val="00B5165B"/>
    <w:rsid w:val="00B83A22"/>
    <w:rsid w:val="00BC0E63"/>
    <w:rsid w:val="00C0117B"/>
    <w:rsid w:val="00C224FE"/>
    <w:rsid w:val="00C37BD8"/>
    <w:rsid w:val="00CB3194"/>
    <w:rsid w:val="00CB520F"/>
    <w:rsid w:val="00D062F2"/>
    <w:rsid w:val="00D15F0D"/>
    <w:rsid w:val="00D404AD"/>
    <w:rsid w:val="00D75E06"/>
    <w:rsid w:val="00D8482C"/>
    <w:rsid w:val="00E13433"/>
    <w:rsid w:val="00E76FF6"/>
    <w:rsid w:val="00EA6E7C"/>
    <w:rsid w:val="00EA7A2E"/>
    <w:rsid w:val="00EE4A0A"/>
    <w:rsid w:val="00F072D7"/>
    <w:rsid w:val="00FA3999"/>
    <w:rsid w:val="00FB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7E"/>
    <w:pPr>
      <w:spacing w:after="52" w:line="249" w:lineRule="auto"/>
      <w:ind w:left="10" w:righ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32648"/>
    <w:pPr>
      <w:keepNext/>
      <w:keepLines/>
      <w:spacing w:after="3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19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semiHidden/>
    <w:rsid w:val="00032648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3264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2648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032648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4">
    <w:name w:val="Table Grid"/>
    <w:basedOn w:val="a1"/>
    <w:rsid w:val="00BC0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02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87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</dc:creator>
  <cp:keywords/>
  <cp:lastModifiedBy>User</cp:lastModifiedBy>
  <cp:revision>34</cp:revision>
  <cp:lastPrinted>2021-07-09T06:31:00Z</cp:lastPrinted>
  <dcterms:created xsi:type="dcterms:W3CDTF">2013-10-12T06:50:00Z</dcterms:created>
  <dcterms:modified xsi:type="dcterms:W3CDTF">2021-11-09T10:01:00Z</dcterms:modified>
</cp:coreProperties>
</file>