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67" w:rsidRDefault="00726467" w:rsidP="00726467">
      <w:pPr>
        <w:pStyle w:val="a3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726467" w:rsidRDefault="00726467" w:rsidP="00726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467" w:rsidRDefault="00726467" w:rsidP="007264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ВЛАДИКАВКАЗСКИЙ МНОГОПРОФИЛЬНЫЙ ТЕХНИКУМ</w:t>
      </w:r>
    </w:p>
    <w:p w:rsidR="00726467" w:rsidRDefault="00726467" w:rsidP="00726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467" w:rsidRDefault="00726467" w:rsidP="00726467">
      <w:pPr>
        <w:pStyle w:val="Heading1"/>
        <w:rPr>
          <w:sz w:val="28"/>
          <w:szCs w:val="28"/>
        </w:rPr>
      </w:pPr>
    </w:p>
    <w:p w:rsidR="00726467" w:rsidRDefault="00726467" w:rsidP="00726467">
      <w:pPr>
        <w:pStyle w:val="Heading1"/>
        <w:rPr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>п</w:t>
      </w:r>
      <w:proofErr w:type="gramEnd"/>
      <w:r>
        <w:rPr>
          <w:caps/>
          <w:sz w:val="28"/>
          <w:szCs w:val="28"/>
        </w:rPr>
        <w:t xml:space="preserve"> р и к а з </w:t>
      </w:r>
    </w:p>
    <w:p w:rsidR="00726467" w:rsidRDefault="00726467" w:rsidP="00726467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26467">
        <w:rPr>
          <w:rFonts w:ascii="Times New Roman" w:hAnsi="Times New Roman" w:cs="Times New Roman"/>
          <w:sz w:val="28"/>
          <w:szCs w:val="28"/>
          <w:u w:val="single"/>
        </w:rPr>
        <w:t>7.12.2017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69</w:t>
      </w:r>
    </w:p>
    <w:p w:rsidR="00726467" w:rsidRPr="00726467" w:rsidRDefault="00726467" w:rsidP="00726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467">
        <w:rPr>
          <w:rFonts w:ascii="Times New Roman" w:hAnsi="Times New Roman" w:cs="Times New Roman"/>
          <w:sz w:val="24"/>
          <w:szCs w:val="24"/>
        </w:rPr>
        <w:t>г. Владикавказ</w:t>
      </w:r>
    </w:p>
    <w:p w:rsidR="00BA2BEF" w:rsidRDefault="00BA2BEF" w:rsidP="00BA2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BEF" w:rsidRDefault="00BA2BEF" w:rsidP="00020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3C54">
        <w:rPr>
          <w:rFonts w:ascii="Times New Roman" w:hAnsi="Times New Roman" w:cs="Times New Roman"/>
          <w:b/>
          <w:sz w:val="28"/>
          <w:szCs w:val="28"/>
        </w:rPr>
        <w:t>б итогах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343C5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брейн-ринг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050F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02050F" w:rsidRPr="0002050F">
        <w:rPr>
          <w:rFonts w:ascii="Times New Roman" w:hAnsi="Times New Roman" w:cs="Times New Roman"/>
          <w:b/>
          <w:sz w:val="28"/>
          <w:szCs w:val="28"/>
        </w:rPr>
        <w:t>пожаробезопасности</w:t>
      </w:r>
      <w:proofErr w:type="spellEnd"/>
    </w:p>
    <w:p w:rsidR="00343C54" w:rsidRDefault="00343C54" w:rsidP="0034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2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3C54" w:rsidRPr="00343C54" w:rsidRDefault="00343C54" w:rsidP="007264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от </w:t>
      </w:r>
      <w:r w:rsidR="00CA41BF">
        <w:rPr>
          <w:rFonts w:ascii="Times New Roman" w:hAnsi="Times New Roman" w:cs="Times New Roman"/>
          <w:sz w:val="28"/>
          <w:szCs w:val="28"/>
        </w:rPr>
        <w:t>13.11.2017 г. № 48</w:t>
      </w:r>
      <w:r w:rsidRPr="005D6235">
        <w:rPr>
          <w:rFonts w:ascii="Times New Roman" w:hAnsi="Times New Roman" w:cs="Times New Roman"/>
          <w:sz w:val="28"/>
          <w:szCs w:val="28"/>
        </w:rPr>
        <w:t xml:space="preserve"> в </w:t>
      </w:r>
      <w:r w:rsidR="00CA41BF">
        <w:rPr>
          <w:rFonts w:ascii="Times New Roman" w:hAnsi="Times New Roman" w:cs="Times New Roman"/>
          <w:sz w:val="28"/>
          <w:szCs w:val="28"/>
        </w:rPr>
        <w:t>техникуме</w:t>
      </w:r>
      <w:r w:rsidRPr="005D6235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343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343C54">
        <w:rPr>
          <w:rFonts w:ascii="Times New Roman" w:hAnsi="Times New Roman" w:cs="Times New Roman"/>
          <w:sz w:val="28"/>
          <w:szCs w:val="28"/>
        </w:rPr>
        <w:t xml:space="preserve">  </w:t>
      </w:r>
      <w:r w:rsidR="00CA41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41BF" w:rsidRPr="00CA41BF">
        <w:rPr>
          <w:rFonts w:ascii="Times New Roman" w:hAnsi="Times New Roman" w:cs="Times New Roman"/>
          <w:sz w:val="28"/>
          <w:szCs w:val="28"/>
        </w:rPr>
        <w:t xml:space="preserve">по знанию правил </w:t>
      </w:r>
      <w:proofErr w:type="spellStart"/>
      <w:r w:rsidR="00CA41BF" w:rsidRPr="00CA41BF"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 w:rsidR="00CA41BF" w:rsidRPr="00CA41BF">
        <w:rPr>
          <w:rFonts w:ascii="Times New Roman" w:hAnsi="Times New Roman" w:cs="Times New Roman"/>
          <w:sz w:val="28"/>
          <w:szCs w:val="28"/>
        </w:rPr>
        <w:t xml:space="preserve"> между группами первого и второго курса</w:t>
      </w:r>
      <w:r w:rsidRPr="00343C54">
        <w:rPr>
          <w:rFonts w:ascii="Times New Roman" w:hAnsi="Times New Roman" w:cs="Times New Roman"/>
          <w:sz w:val="28"/>
          <w:szCs w:val="28"/>
        </w:rPr>
        <w:t>,</w:t>
      </w:r>
      <w:r w:rsidRPr="005D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которого обучающиеся показывали свои </w:t>
      </w:r>
      <w:r w:rsidR="00C1504E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CA41B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A41BF" w:rsidRPr="00CA41BF"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 w:rsidR="00C1504E">
        <w:rPr>
          <w:rFonts w:ascii="Times New Roman" w:hAnsi="Times New Roman" w:cs="Times New Roman"/>
          <w:sz w:val="28"/>
          <w:szCs w:val="28"/>
        </w:rPr>
        <w:t>.</w:t>
      </w:r>
    </w:p>
    <w:p w:rsidR="00C1504E" w:rsidRDefault="00C1504E" w:rsidP="007264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343C54">
        <w:rPr>
          <w:rFonts w:ascii="Times New Roman" w:hAnsi="Times New Roman" w:cs="Times New Roman"/>
          <w:sz w:val="28"/>
          <w:szCs w:val="28"/>
        </w:rPr>
        <w:t xml:space="preserve">  </w:t>
      </w:r>
      <w:r w:rsidR="00343C54">
        <w:rPr>
          <w:rFonts w:ascii="Times New Roman" w:hAnsi="Times New Roman" w:cs="Times New Roman"/>
          <w:sz w:val="28"/>
          <w:szCs w:val="28"/>
        </w:rPr>
        <w:t>прошёл на высоком организационном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C54" w:rsidRPr="005D6235" w:rsidRDefault="00343C54" w:rsidP="007264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235">
        <w:rPr>
          <w:rFonts w:ascii="Times New Roman" w:hAnsi="Times New Roman" w:cs="Times New Roman"/>
          <w:sz w:val="28"/>
          <w:szCs w:val="28"/>
        </w:rPr>
        <w:t xml:space="preserve">Активное участие в </w:t>
      </w:r>
      <w:proofErr w:type="spellStart"/>
      <w:r w:rsidR="00C1504E">
        <w:rPr>
          <w:rFonts w:ascii="Times New Roman" w:hAnsi="Times New Roman" w:cs="Times New Roman"/>
          <w:sz w:val="28"/>
          <w:szCs w:val="28"/>
        </w:rPr>
        <w:t>брейн-ринге</w:t>
      </w:r>
      <w:proofErr w:type="spellEnd"/>
      <w:r w:rsidR="00C1504E" w:rsidRPr="00343C54">
        <w:rPr>
          <w:rFonts w:ascii="Times New Roman" w:hAnsi="Times New Roman" w:cs="Times New Roman"/>
          <w:sz w:val="28"/>
          <w:szCs w:val="28"/>
        </w:rPr>
        <w:t xml:space="preserve">  </w:t>
      </w:r>
      <w:r w:rsidRPr="005D6235">
        <w:rPr>
          <w:rFonts w:ascii="Times New Roman" w:hAnsi="Times New Roman" w:cs="Times New Roman"/>
          <w:sz w:val="28"/>
          <w:szCs w:val="28"/>
        </w:rPr>
        <w:t xml:space="preserve">  приняли  группы №№</w:t>
      </w:r>
      <w:r w:rsidR="00C1504E">
        <w:rPr>
          <w:rFonts w:ascii="Times New Roman" w:hAnsi="Times New Roman" w:cs="Times New Roman"/>
          <w:sz w:val="28"/>
          <w:szCs w:val="28"/>
        </w:rPr>
        <w:t xml:space="preserve"> </w:t>
      </w:r>
      <w:r w:rsidR="00CA41BF">
        <w:rPr>
          <w:rFonts w:ascii="Times New Roman" w:hAnsi="Times New Roman" w:cs="Times New Roman"/>
          <w:sz w:val="28"/>
          <w:szCs w:val="28"/>
        </w:rPr>
        <w:t>1,2,8</w:t>
      </w:r>
      <w:r w:rsidRPr="005D6235">
        <w:rPr>
          <w:rFonts w:ascii="Times New Roman" w:hAnsi="Times New Roman" w:cs="Times New Roman"/>
          <w:sz w:val="28"/>
          <w:szCs w:val="28"/>
        </w:rPr>
        <w:t>,</w:t>
      </w:r>
      <w:r w:rsidR="00CA41BF">
        <w:rPr>
          <w:rFonts w:ascii="Times New Roman" w:hAnsi="Times New Roman" w:cs="Times New Roman"/>
          <w:sz w:val="28"/>
          <w:szCs w:val="28"/>
        </w:rPr>
        <w:t>9, 10,11,12,13,14,15,16, СП 01-16, ПИ 01-16, ТПИ 01-17.</w:t>
      </w:r>
      <w:r w:rsidRPr="005D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04E" w:rsidRDefault="00C1504E" w:rsidP="00343C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C54" w:rsidRPr="005D6235" w:rsidRDefault="00343C54" w:rsidP="00343C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23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43C54" w:rsidRDefault="00343C54" w:rsidP="00DA1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2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итоги </w:t>
      </w:r>
      <w:proofErr w:type="spellStart"/>
      <w:r w:rsidR="00C1504E">
        <w:rPr>
          <w:rFonts w:ascii="Times New Roman" w:hAnsi="Times New Roman" w:cs="Times New Roman"/>
          <w:sz w:val="28"/>
          <w:szCs w:val="28"/>
        </w:rPr>
        <w:t>брейн-ринга</w:t>
      </w:r>
      <w:proofErr w:type="spellEnd"/>
      <w:r w:rsidR="00C1504E" w:rsidRPr="00343C54">
        <w:rPr>
          <w:rFonts w:ascii="Times New Roman" w:hAnsi="Times New Roman" w:cs="Times New Roman"/>
          <w:sz w:val="28"/>
          <w:szCs w:val="28"/>
        </w:rPr>
        <w:t xml:space="preserve">  </w:t>
      </w:r>
      <w:r w:rsidR="00C1504E" w:rsidRPr="005D62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343C54" w:rsidRDefault="00343C54" w:rsidP="00DA1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D6235">
        <w:rPr>
          <w:rFonts w:ascii="Times New Roman" w:hAnsi="Times New Roman" w:cs="Times New Roman"/>
          <w:sz w:val="28"/>
          <w:szCs w:val="28"/>
        </w:rPr>
        <w:t>Наградить грамотами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467">
        <w:rPr>
          <w:rFonts w:ascii="Times New Roman" w:hAnsi="Times New Roman" w:cs="Times New Roman"/>
          <w:sz w:val="28"/>
          <w:szCs w:val="28"/>
        </w:rPr>
        <w:t>команды</w:t>
      </w:r>
      <w:r w:rsidR="00DA1DA9" w:rsidRPr="00DA1DA9">
        <w:rPr>
          <w:rFonts w:ascii="Times New Roman" w:hAnsi="Times New Roman" w:cs="Times New Roman"/>
          <w:sz w:val="28"/>
          <w:szCs w:val="28"/>
        </w:rPr>
        <w:t xml:space="preserve"> </w:t>
      </w:r>
      <w:r w:rsidR="00DA1DA9">
        <w:rPr>
          <w:rFonts w:ascii="Times New Roman" w:hAnsi="Times New Roman" w:cs="Times New Roman"/>
          <w:sz w:val="28"/>
          <w:szCs w:val="28"/>
        </w:rPr>
        <w:t>групп №№1, 16,</w:t>
      </w:r>
      <w:r w:rsidR="00726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467">
        <w:rPr>
          <w:rFonts w:ascii="Times New Roman" w:hAnsi="Times New Roman" w:cs="Times New Roman"/>
          <w:sz w:val="28"/>
          <w:szCs w:val="28"/>
        </w:rPr>
        <w:t>занявшие</w:t>
      </w:r>
      <w:r w:rsidRPr="005D6235">
        <w:rPr>
          <w:rFonts w:ascii="Times New Roman" w:hAnsi="Times New Roman" w:cs="Times New Roman"/>
          <w:sz w:val="28"/>
          <w:szCs w:val="28"/>
        </w:rPr>
        <w:t xml:space="preserve"> </w:t>
      </w:r>
      <w:r w:rsidR="00460D67">
        <w:rPr>
          <w:rFonts w:ascii="Times New Roman" w:hAnsi="Times New Roman" w:cs="Times New Roman"/>
          <w:sz w:val="28"/>
          <w:szCs w:val="28"/>
        </w:rPr>
        <w:t>первые места</w:t>
      </w:r>
      <w:r w:rsidR="00726467">
        <w:rPr>
          <w:rFonts w:ascii="Times New Roman" w:hAnsi="Times New Roman" w:cs="Times New Roman"/>
          <w:sz w:val="28"/>
          <w:szCs w:val="28"/>
        </w:rPr>
        <w:t xml:space="preserve">, </w:t>
      </w:r>
      <w:r w:rsidR="00DA1DA9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726467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DA1DA9">
        <w:rPr>
          <w:rFonts w:ascii="Times New Roman" w:hAnsi="Times New Roman" w:cs="Times New Roman"/>
          <w:sz w:val="28"/>
          <w:szCs w:val="28"/>
        </w:rPr>
        <w:t>на экскурсию в</w:t>
      </w:r>
      <w:r w:rsidR="00726467">
        <w:rPr>
          <w:rFonts w:ascii="Times New Roman" w:hAnsi="Times New Roman" w:cs="Times New Roman"/>
          <w:sz w:val="28"/>
          <w:szCs w:val="28"/>
        </w:rPr>
        <w:t xml:space="preserve"> музей пожарного дела МЧС РФ по  РСО-Алания</w:t>
      </w:r>
      <w:r w:rsidR="00460D67">
        <w:rPr>
          <w:rFonts w:ascii="Times New Roman" w:hAnsi="Times New Roman" w:cs="Times New Roman"/>
          <w:sz w:val="28"/>
          <w:szCs w:val="28"/>
        </w:rPr>
        <w:t>.</w:t>
      </w:r>
    </w:p>
    <w:p w:rsidR="00343C54" w:rsidRDefault="00343C54" w:rsidP="00DA1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Объявить благодарность руководителям групп, </w:t>
      </w:r>
      <w:r w:rsidR="00DA1DA9">
        <w:rPr>
          <w:rFonts w:ascii="Times New Roman" w:hAnsi="Times New Roman" w:cs="Times New Roman"/>
          <w:sz w:val="28"/>
          <w:szCs w:val="28"/>
        </w:rPr>
        <w:t xml:space="preserve">принявших участие в </w:t>
      </w:r>
      <w:proofErr w:type="spellStart"/>
      <w:r w:rsidR="00DA1DA9">
        <w:rPr>
          <w:rFonts w:ascii="Times New Roman" w:hAnsi="Times New Roman" w:cs="Times New Roman"/>
          <w:sz w:val="28"/>
          <w:szCs w:val="28"/>
        </w:rPr>
        <w:t>брейн-ринге</w:t>
      </w:r>
      <w:proofErr w:type="spellEnd"/>
      <w:r w:rsidR="00DA1DA9">
        <w:rPr>
          <w:rFonts w:ascii="Times New Roman" w:hAnsi="Times New Roman" w:cs="Times New Roman"/>
          <w:sz w:val="28"/>
          <w:szCs w:val="28"/>
        </w:rPr>
        <w:t>.</w:t>
      </w:r>
    </w:p>
    <w:p w:rsidR="00343C54" w:rsidRDefault="00343C54" w:rsidP="00DA1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УВР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5916BB" w:rsidRDefault="005916BB" w:rsidP="00EA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6BB" w:rsidRDefault="005916BB" w:rsidP="00EA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0D14" w:rsidRDefault="00EA0D14" w:rsidP="00EA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ГБПОУ </w:t>
      </w:r>
      <w:r w:rsidR="00CA41BF">
        <w:rPr>
          <w:rFonts w:ascii="Times New Roman" w:eastAsia="Times New Roman" w:hAnsi="Times New Roman" w:cs="Times New Roman"/>
          <w:sz w:val="28"/>
          <w:szCs w:val="28"/>
        </w:rPr>
        <w:t>ВМТ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Т.С. ЦАГОЛОВ</w:t>
      </w:r>
    </w:p>
    <w:p w:rsidR="00CA41BF" w:rsidRDefault="00CA41BF" w:rsidP="00EA0D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6A48" w:rsidRDefault="00576A48" w:rsidP="00576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2B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576A48" w:rsidRPr="005952B3" w:rsidRDefault="00576A48" w:rsidP="00576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69 от 7.12.2017 г.</w:t>
      </w:r>
    </w:p>
    <w:p w:rsidR="005916BB" w:rsidRDefault="00CA41BF" w:rsidP="00CA4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ринга между командами группы №1 и группы №8 </w:t>
      </w:r>
    </w:p>
    <w:tbl>
      <w:tblPr>
        <w:tblStyle w:val="a5"/>
        <w:tblW w:w="0" w:type="auto"/>
        <w:tblInd w:w="-743" w:type="dxa"/>
        <w:tblLook w:val="04A0"/>
      </w:tblPr>
      <w:tblGrid>
        <w:gridCol w:w="1590"/>
        <w:gridCol w:w="1090"/>
        <w:gridCol w:w="1091"/>
        <w:gridCol w:w="1357"/>
        <w:gridCol w:w="1065"/>
        <w:gridCol w:w="1055"/>
        <w:gridCol w:w="955"/>
        <w:gridCol w:w="1103"/>
        <w:gridCol w:w="1008"/>
      </w:tblGrid>
      <w:tr w:rsidR="00CA41BF" w:rsidRPr="00BA2BEF" w:rsidTr="00CA41BF">
        <w:tc>
          <w:tcPr>
            <w:tcW w:w="1590" w:type="dxa"/>
            <w:vAlign w:val="center"/>
          </w:tcPr>
          <w:p w:rsidR="00CA41BF" w:rsidRPr="00BA2BEF" w:rsidRDefault="00CA41BF" w:rsidP="002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122" w:type="dxa"/>
            <w:vAlign w:val="center"/>
          </w:tcPr>
          <w:p w:rsidR="00CA41BF" w:rsidRDefault="00CA41BF" w:rsidP="00CA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CA41BF" w:rsidRPr="00BA2BEF" w:rsidRDefault="00CA41BF" w:rsidP="00CA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</w:rPr>
              <w:t>раунд</w:t>
            </w:r>
          </w:p>
        </w:tc>
        <w:tc>
          <w:tcPr>
            <w:tcW w:w="1123" w:type="dxa"/>
            <w:vAlign w:val="center"/>
          </w:tcPr>
          <w:p w:rsidR="00CA41BF" w:rsidRPr="00BA2BEF" w:rsidRDefault="00CA41BF" w:rsidP="00CA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BA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раунд</w:t>
            </w:r>
          </w:p>
        </w:tc>
        <w:tc>
          <w:tcPr>
            <w:tcW w:w="1452" w:type="dxa"/>
            <w:vAlign w:val="center"/>
          </w:tcPr>
          <w:p w:rsidR="00CA41BF" w:rsidRDefault="00CA41BF" w:rsidP="00CA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CA41BF" w:rsidRPr="00BA2BEF" w:rsidRDefault="00CA41BF" w:rsidP="00CA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</w:rPr>
              <w:t>раунд</w:t>
            </w:r>
          </w:p>
        </w:tc>
        <w:tc>
          <w:tcPr>
            <w:tcW w:w="1091" w:type="dxa"/>
            <w:vAlign w:val="center"/>
          </w:tcPr>
          <w:p w:rsidR="00CA41BF" w:rsidRPr="00BA2BEF" w:rsidRDefault="00CA41BF" w:rsidP="00CA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A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раунд</w:t>
            </w:r>
          </w:p>
        </w:tc>
        <w:tc>
          <w:tcPr>
            <w:tcW w:w="1079" w:type="dxa"/>
            <w:vAlign w:val="center"/>
          </w:tcPr>
          <w:p w:rsidR="00CA41BF" w:rsidRPr="00BA2BEF" w:rsidRDefault="00CA41BF" w:rsidP="00CA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A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раунд</w:t>
            </w:r>
          </w:p>
        </w:tc>
        <w:tc>
          <w:tcPr>
            <w:tcW w:w="746" w:type="dxa"/>
            <w:vAlign w:val="center"/>
          </w:tcPr>
          <w:p w:rsidR="00CA41BF" w:rsidRDefault="00CA41BF" w:rsidP="00CA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 I</w:t>
            </w:r>
          </w:p>
          <w:p w:rsidR="00CA41BF" w:rsidRPr="00BA2BEF" w:rsidRDefault="00CA41BF" w:rsidP="00CA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</w:rPr>
              <w:t>раунд</w:t>
            </w:r>
          </w:p>
        </w:tc>
        <w:tc>
          <w:tcPr>
            <w:tcW w:w="1103" w:type="dxa"/>
            <w:vAlign w:val="center"/>
          </w:tcPr>
          <w:p w:rsidR="00CA41BF" w:rsidRPr="00BA2BEF" w:rsidRDefault="00CA41BF" w:rsidP="00CA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008" w:type="dxa"/>
            <w:vAlign w:val="center"/>
          </w:tcPr>
          <w:p w:rsidR="00CA41BF" w:rsidRPr="00BA2BEF" w:rsidRDefault="00CA41BF" w:rsidP="00CA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A41BF" w:rsidRPr="00BA2BEF" w:rsidTr="00CA41BF">
        <w:tc>
          <w:tcPr>
            <w:tcW w:w="1590" w:type="dxa"/>
            <w:vAlign w:val="center"/>
          </w:tcPr>
          <w:p w:rsidR="00CA41BF" w:rsidRPr="00CA41BF" w:rsidRDefault="00CA41BF" w:rsidP="002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Огоненк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22" w:type="dxa"/>
            <w:vAlign w:val="center"/>
          </w:tcPr>
          <w:p w:rsidR="00CA41BF" w:rsidRPr="00BA2BEF" w:rsidRDefault="00CA41BF" w:rsidP="00591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123" w:type="dxa"/>
            <w:vAlign w:val="center"/>
          </w:tcPr>
          <w:p w:rsidR="00CA41BF" w:rsidRPr="00BA2BEF" w:rsidRDefault="00CA41BF" w:rsidP="002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52" w:type="dxa"/>
            <w:vAlign w:val="center"/>
          </w:tcPr>
          <w:p w:rsidR="00CA41BF" w:rsidRPr="00BA2BEF" w:rsidRDefault="00CA41BF" w:rsidP="00591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1" w:type="dxa"/>
            <w:vAlign w:val="center"/>
          </w:tcPr>
          <w:p w:rsidR="00CA41BF" w:rsidRPr="00BA2BEF" w:rsidRDefault="00CA41BF" w:rsidP="002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9" w:type="dxa"/>
            <w:vAlign w:val="center"/>
          </w:tcPr>
          <w:p w:rsidR="00CA41BF" w:rsidRPr="00BA2BEF" w:rsidRDefault="00CA41BF" w:rsidP="002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746" w:type="dxa"/>
            <w:vAlign w:val="center"/>
          </w:tcPr>
          <w:p w:rsidR="00CA41BF" w:rsidRPr="00BA2BEF" w:rsidRDefault="00CA41BF" w:rsidP="00CA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03" w:type="dxa"/>
            <w:vAlign w:val="center"/>
          </w:tcPr>
          <w:p w:rsidR="00CA41BF" w:rsidRPr="00BA2BEF" w:rsidRDefault="00CA41BF" w:rsidP="002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33,5</w:t>
            </w:r>
          </w:p>
        </w:tc>
        <w:tc>
          <w:tcPr>
            <w:tcW w:w="1008" w:type="dxa"/>
            <w:vAlign w:val="center"/>
          </w:tcPr>
          <w:p w:rsidR="00CA41BF" w:rsidRPr="00BA2BEF" w:rsidRDefault="00CA41BF" w:rsidP="002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CA41BF" w:rsidRPr="00BA2BEF" w:rsidTr="00726467">
        <w:tc>
          <w:tcPr>
            <w:tcW w:w="1590" w:type="dxa"/>
            <w:vAlign w:val="center"/>
          </w:tcPr>
          <w:p w:rsidR="00CA41BF" w:rsidRDefault="00CA41BF" w:rsidP="002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A41BF" w:rsidRPr="00CA41BF" w:rsidRDefault="00CA41BF" w:rsidP="002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«Алмаз»</w:t>
            </w:r>
          </w:p>
        </w:tc>
        <w:tc>
          <w:tcPr>
            <w:tcW w:w="1122" w:type="dxa"/>
            <w:vAlign w:val="center"/>
          </w:tcPr>
          <w:p w:rsidR="00CA41BF" w:rsidRPr="00BA2BEF" w:rsidRDefault="00CA41BF" w:rsidP="00591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23" w:type="dxa"/>
            <w:vAlign w:val="center"/>
          </w:tcPr>
          <w:p w:rsidR="00CA41BF" w:rsidRPr="00BA2BEF" w:rsidRDefault="00CA41BF" w:rsidP="002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CA41BF" w:rsidRPr="00BA2BEF" w:rsidRDefault="00726467" w:rsidP="002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91" w:type="dxa"/>
            <w:vAlign w:val="center"/>
          </w:tcPr>
          <w:p w:rsidR="00CA41BF" w:rsidRPr="00BA2BEF" w:rsidRDefault="00726467" w:rsidP="002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079" w:type="dxa"/>
            <w:vAlign w:val="center"/>
          </w:tcPr>
          <w:p w:rsidR="00CA41BF" w:rsidRPr="00BA2BEF" w:rsidRDefault="00726467" w:rsidP="002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746" w:type="dxa"/>
            <w:vAlign w:val="center"/>
          </w:tcPr>
          <w:p w:rsidR="00CA41BF" w:rsidRPr="00BA2BEF" w:rsidRDefault="00726467" w:rsidP="0072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103" w:type="dxa"/>
            <w:vAlign w:val="center"/>
          </w:tcPr>
          <w:p w:rsidR="00CA41BF" w:rsidRPr="00BA2BEF" w:rsidRDefault="00726467" w:rsidP="002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27,5</w:t>
            </w:r>
          </w:p>
        </w:tc>
        <w:tc>
          <w:tcPr>
            <w:tcW w:w="1008" w:type="dxa"/>
          </w:tcPr>
          <w:p w:rsidR="00CA41BF" w:rsidRPr="00BA2BEF" w:rsidRDefault="00CA41BF" w:rsidP="00CA4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BA2BEF" w:rsidRDefault="00BA2BEF" w:rsidP="00BA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BEF" w:rsidRDefault="00BA2BEF" w:rsidP="00BA2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BB" w:rsidRDefault="005916BB" w:rsidP="00BA2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1BF" w:rsidRDefault="00CA41BF" w:rsidP="00CA4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ринга между командами группы №16 и группы №9 </w:t>
      </w:r>
    </w:p>
    <w:tbl>
      <w:tblPr>
        <w:tblStyle w:val="a5"/>
        <w:tblW w:w="0" w:type="auto"/>
        <w:tblInd w:w="-743" w:type="dxa"/>
        <w:tblLook w:val="04A0"/>
      </w:tblPr>
      <w:tblGrid>
        <w:gridCol w:w="1641"/>
        <w:gridCol w:w="1081"/>
        <w:gridCol w:w="1083"/>
        <w:gridCol w:w="1334"/>
        <w:gridCol w:w="1059"/>
        <w:gridCol w:w="1050"/>
        <w:gridCol w:w="955"/>
        <w:gridCol w:w="1103"/>
        <w:gridCol w:w="1008"/>
      </w:tblGrid>
      <w:tr w:rsidR="00460D67" w:rsidRPr="00BA2BEF" w:rsidTr="00460D67">
        <w:tc>
          <w:tcPr>
            <w:tcW w:w="1245" w:type="dxa"/>
            <w:vAlign w:val="center"/>
          </w:tcPr>
          <w:p w:rsidR="00460D67" w:rsidRPr="00BA2BEF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166" w:type="dxa"/>
            <w:vAlign w:val="center"/>
          </w:tcPr>
          <w:p w:rsidR="00460D67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</w:p>
          <w:p w:rsidR="00460D67" w:rsidRPr="00BA2BEF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раунд</w:t>
            </w:r>
          </w:p>
        </w:tc>
        <w:tc>
          <w:tcPr>
            <w:tcW w:w="1167" w:type="dxa"/>
            <w:vAlign w:val="center"/>
          </w:tcPr>
          <w:p w:rsidR="00460D67" w:rsidRPr="00BA2BEF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BA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раунд</w:t>
            </w:r>
          </w:p>
        </w:tc>
        <w:tc>
          <w:tcPr>
            <w:tcW w:w="1582" w:type="dxa"/>
            <w:vAlign w:val="center"/>
          </w:tcPr>
          <w:p w:rsidR="00460D67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</w:p>
          <w:p w:rsidR="00460D67" w:rsidRPr="00BA2BEF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раунд</w:t>
            </w:r>
          </w:p>
        </w:tc>
        <w:tc>
          <w:tcPr>
            <w:tcW w:w="1127" w:type="dxa"/>
            <w:vAlign w:val="center"/>
          </w:tcPr>
          <w:p w:rsidR="00460D67" w:rsidRPr="00BA2BEF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A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раунд</w:t>
            </w:r>
          </w:p>
        </w:tc>
        <w:tc>
          <w:tcPr>
            <w:tcW w:w="1112" w:type="dxa"/>
            <w:vAlign w:val="center"/>
          </w:tcPr>
          <w:p w:rsidR="00460D67" w:rsidRPr="00BA2BEF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A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раунд</w:t>
            </w:r>
          </w:p>
        </w:tc>
        <w:tc>
          <w:tcPr>
            <w:tcW w:w="804" w:type="dxa"/>
          </w:tcPr>
          <w:p w:rsidR="00460D67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  <w:p w:rsidR="00460D67" w:rsidRPr="00460D67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</w:rPr>
              <w:t>раунд</w:t>
            </w:r>
          </w:p>
        </w:tc>
        <w:tc>
          <w:tcPr>
            <w:tcW w:w="1103" w:type="dxa"/>
            <w:vAlign w:val="center"/>
          </w:tcPr>
          <w:p w:rsidR="00460D67" w:rsidRPr="00BA2BEF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008" w:type="dxa"/>
            <w:vAlign w:val="center"/>
          </w:tcPr>
          <w:p w:rsidR="00460D67" w:rsidRPr="00BA2BEF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60D67" w:rsidRPr="00BA2BEF" w:rsidTr="00460D67">
        <w:tc>
          <w:tcPr>
            <w:tcW w:w="1245" w:type="dxa"/>
            <w:vAlign w:val="center"/>
          </w:tcPr>
          <w:p w:rsidR="00460D67" w:rsidRPr="00726467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76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«Динамит»</w:t>
            </w:r>
          </w:p>
        </w:tc>
        <w:tc>
          <w:tcPr>
            <w:tcW w:w="1166" w:type="dxa"/>
            <w:vAlign w:val="center"/>
          </w:tcPr>
          <w:p w:rsidR="00460D67" w:rsidRPr="00BA2BEF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167" w:type="dxa"/>
            <w:vAlign w:val="center"/>
          </w:tcPr>
          <w:p w:rsidR="00460D67" w:rsidRPr="00BA2BEF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582" w:type="dxa"/>
            <w:vAlign w:val="center"/>
          </w:tcPr>
          <w:p w:rsidR="00460D67" w:rsidRPr="00BA2BEF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127" w:type="dxa"/>
            <w:vAlign w:val="center"/>
          </w:tcPr>
          <w:p w:rsidR="00460D67" w:rsidRPr="00BA2BEF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2" w:type="dxa"/>
            <w:vAlign w:val="center"/>
          </w:tcPr>
          <w:p w:rsidR="00460D67" w:rsidRPr="00BA2BEF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804" w:type="dxa"/>
          </w:tcPr>
          <w:p w:rsidR="00460D67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03" w:type="dxa"/>
            <w:vAlign w:val="center"/>
          </w:tcPr>
          <w:p w:rsidR="00460D67" w:rsidRPr="00BA2BEF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008" w:type="dxa"/>
            <w:vAlign w:val="center"/>
          </w:tcPr>
          <w:p w:rsidR="00460D67" w:rsidRPr="00BA2BEF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60D67" w:rsidRPr="00BA2BEF" w:rsidTr="00576A48">
        <w:tc>
          <w:tcPr>
            <w:tcW w:w="1245" w:type="dxa"/>
            <w:vAlign w:val="center"/>
          </w:tcPr>
          <w:p w:rsidR="00460D67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576A48" w:rsidRPr="00726467" w:rsidRDefault="00576A48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«Факел»</w:t>
            </w:r>
          </w:p>
        </w:tc>
        <w:tc>
          <w:tcPr>
            <w:tcW w:w="1166" w:type="dxa"/>
            <w:vAlign w:val="center"/>
          </w:tcPr>
          <w:p w:rsidR="00460D67" w:rsidRPr="00BA2BEF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7" w:type="dxa"/>
            <w:vAlign w:val="center"/>
          </w:tcPr>
          <w:p w:rsidR="00460D67" w:rsidRPr="00BA2BEF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:rsidR="00460D67" w:rsidRPr="00BA2BEF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27" w:type="dxa"/>
            <w:vAlign w:val="center"/>
          </w:tcPr>
          <w:p w:rsidR="00460D67" w:rsidRPr="00BA2BEF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112" w:type="dxa"/>
            <w:vAlign w:val="center"/>
          </w:tcPr>
          <w:p w:rsidR="00460D67" w:rsidRPr="00BA2BEF" w:rsidRDefault="00460D67" w:rsidP="0046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</w:t>
            </w:r>
          </w:p>
        </w:tc>
        <w:tc>
          <w:tcPr>
            <w:tcW w:w="804" w:type="dxa"/>
            <w:vAlign w:val="center"/>
          </w:tcPr>
          <w:p w:rsidR="00460D67" w:rsidRDefault="00460D67" w:rsidP="00576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103" w:type="dxa"/>
            <w:vAlign w:val="center"/>
          </w:tcPr>
          <w:p w:rsidR="00460D67" w:rsidRPr="00BA2BEF" w:rsidRDefault="0073030C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29,7</w:t>
            </w:r>
          </w:p>
        </w:tc>
        <w:tc>
          <w:tcPr>
            <w:tcW w:w="1008" w:type="dxa"/>
          </w:tcPr>
          <w:p w:rsidR="00460D67" w:rsidRPr="00BA2BEF" w:rsidRDefault="00460D67" w:rsidP="00E55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5916BB" w:rsidRDefault="005916BB" w:rsidP="00BA2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BB" w:rsidRDefault="005916BB" w:rsidP="00BA2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BB" w:rsidRDefault="005916BB" w:rsidP="00BA2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BB" w:rsidRDefault="005916BB" w:rsidP="00BA2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BB" w:rsidRDefault="005916BB" w:rsidP="00BA2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BB" w:rsidRDefault="005916BB" w:rsidP="00BA2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BB" w:rsidRDefault="005916BB" w:rsidP="00BA2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BB" w:rsidRDefault="005916BB" w:rsidP="00BA2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BB" w:rsidRDefault="005916BB" w:rsidP="00BA2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BB" w:rsidRDefault="005916BB" w:rsidP="00BA2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BB" w:rsidRDefault="005916BB" w:rsidP="00BA2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BB" w:rsidRDefault="005916BB" w:rsidP="00BA2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BB" w:rsidRDefault="005916BB" w:rsidP="00BA2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BB" w:rsidRDefault="005916BB" w:rsidP="00BA2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BB" w:rsidRDefault="005916BB" w:rsidP="00BA2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BB" w:rsidRDefault="005916BB" w:rsidP="00BA2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BB" w:rsidRDefault="005916BB" w:rsidP="00BA2B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43" w:type="dxa"/>
        <w:tblLook w:val="04A0"/>
      </w:tblPr>
      <w:tblGrid>
        <w:gridCol w:w="1752"/>
        <w:gridCol w:w="1430"/>
        <w:gridCol w:w="1115"/>
        <w:gridCol w:w="1361"/>
        <w:gridCol w:w="1801"/>
        <w:gridCol w:w="1472"/>
        <w:gridCol w:w="1559"/>
      </w:tblGrid>
      <w:tr w:rsidR="00BA2BEF" w:rsidRPr="00BA2BEF" w:rsidTr="00BA2BEF">
        <w:trPr>
          <w:trHeight w:val="329"/>
        </w:trPr>
        <w:tc>
          <w:tcPr>
            <w:tcW w:w="1752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30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5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72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A2BEF" w:rsidRPr="00BA2BEF" w:rsidTr="00BA2BEF">
        <w:trPr>
          <w:trHeight w:val="329"/>
        </w:trPr>
        <w:tc>
          <w:tcPr>
            <w:tcW w:w="1752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Число игроков</w:t>
            </w:r>
          </w:p>
        </w:tc>
        <w:tc>
          <w:tcPr>
            <w:tcW w:w="1430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5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1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1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72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A2BEF" w:rsidRPr="00BA2BEF" w:rsidTr="00BA2BEF">
        <w:trPr>
          <w:trHeight w:val="329"/>
        </w:trPr>
        <w:tc>
          <w:tcPr>
            <w:tcW w:w="1752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Число болельщиков</w:t>
            </w:r>
          </w:p>
        </w:tc>
        <w:tc>
          <w:tcPr>
            <w:tcW w:w="1430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5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1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2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A2BEF" w:rsidRPr="00BA2BEF" w:rsidTr="00BA2BEF">
        <w:trPr>
          <w:trHeight w:val="594"/>
        </w:trPr>
        <w:tc>
          <w:tcPr>
            <w:tcW w:w="1752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Капитан</w:t>
            </w:r>
          </w:p>
        </w:tc>
        <w:tc>
          <w:tcPr>
            <w:tcW w:w="1430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Иванченко Георгий</w:t>
            </w:r>
          </w:p>
        </w:tc>
        <w:tc>
          <w:tcPr>
            <w:tcW w:w="1115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Хохов Георгий</w:t>
            </w:r>
          </w:p>
        </w:tc>
        <w:tc>
          <w:tcPr>
            <w:tcW w:w="1361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Кабалоева </w:t>
            </w:r>
            <w:proofErr w:type="spellStart"/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801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Ноникашвили</w:t>
            </w:r>
            <w:proofErr w:type="spellEnd"/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</w:t>
            </w:r>
          </w:p>
        </w:tc>
        <w:tc>
          <w:tcPr>
            <w:tcW w:w="1472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Анна</w:t>
            </w:r>
          </w:p>
        </w:tc>
        <w:tc>
          <w:tcPr>
            <w:tcW w:w="1559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 Евгений</w:t>
            </w:r>
          </w:p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BEF" w:rsidRPr="00BA2BEF" w:rsidTr="00BA2BEF">
        <w:trPr>
          <w:trHeight w:val="329"/>
        </w:trPr>
        <w:tc>
          <w:tcPr>
            <w:tcW w:w="1752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Лучший игрок</w:t>
            </w:r>
          </w:p>
        </w:tc>
        <w:tc>
          <w:tcPr>
            <w:tcW w:w="1430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Ахмаев</w:t>
            </w:r>
            <w:proofErr w:type="spellEnd"/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Ислам</w:t>
            </w:r>
          </w:p>
        </w:tc>
        <w:tc>
          <w:tcPr>
            <w:tcW w:w="1115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Хохов Георгий</w:t>
            </w:r>
          </w:p>
        </w:tc>
        <w:tc>
          <w:tcPr>
            <w:tcW w:w="1361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Остапчук</w:t>
            </w:r>
            <w:proofErr w:type="spellEnd"/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1801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Лазаров</w:t>
            </w:r>
            <w:proofErr w:type="spellEnd"/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</w:t>
            </w:r>
          </w:p>
        </w:tc>
        <w:tc>
          <w:tcPr>
            <w:tcW w:w="1472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Анна</w:t>
            </w:r>
          </w:p>
        </w:tc>
        <w:tc>
          <w:tcPr>
            <w:tcW w:w="1559" w:type="dxa"/>
            <w:vAlign w:val="center"/>
          </w:tcPr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F"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 Евгений</w:t>
            </w:r>
          </w:p>
          <w:p w:rsidR="00BA2BEF" w:rsidRPr="00BA2BEF" w:rsidRDefault="00BA2BEF" w:rsidP="0028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2BEF" w:rsidRDefault="00BA2BEF" w:rsidP="00BA2BE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5405" w:rsidRDefault="00B35405"/>
    <w:sectPr w:rsidR="00B35405" w:rsidSect="005916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014C"/>
    <w:multiLevelType w:val="hybridMultilevel"/>
    <w:tmpl w:val="CC9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A2BEF"/>
    <w:rsid w:val="00000F54"/>
    <w:rsid w:val="0002050F"/>
    <w:rsid w:val="00075041"/>
    <w:rsid w:val="00343C54"/>
    <w:rsid w:val="00460D67"/>
    <w:rsid w:val="00576A48"/>
    <w:rsid w:val="005916BB"/>
    <w:rsid w:val="006631C3"/>
    <w:rsid w:val="00726467"/>
    <w:rsid w:val="0073030C"/>
    <w:rsid w:val="00B35405"/>
    <w:rsid w:val="00BA2BEF"/>
    <w:rsid w:val="00C1504E"/>
    <w:rsid w:val="00C168DC"/>
    <w:rsid w:val="00CA41BF"/>
    <w:rsid w:val="00DA1DA9"/>
    <w:rsid w:val="00EA0D14"/>
    <w:rsid w:val="00F7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C3"/>
  </w:style>
  <w:style w:type="paragraph" w:styleId="1">
    <w:name w:val="heading 1"/>
    <w:basedOn w:val="a"/>
    <w:next w:val="a"/>
    <w:link w:val="10"/>
    <w:qFormat/>
    <w:rsid w:val="00BA2BE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A2BEF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BA2BE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A2BEF"/>
    <w:rPr>
      <w:rFonts w:ascii="Times New Roman" w:eastAsia="Calibri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BA2B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qFormat/>
    <w:rsid w:val="0072646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color w:val="00000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8928-7B0E-4D1B-B381-3EBB14F3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2017-12-11T10:29:00Z</cp:lastPrinted>
  <dcterms:created xsi:type="dcterms:W3CDTF">2015-11-25T11:03:00Z</dcterms:created>
  <dcterms:modified xsi:type="dcterms:W3CDTF">2017-12-14T14:41:00Z</dcterms:modified>
</cp:coreProperties>
</file>