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DC" w:rsidRDefault="00F062DC" w:rsidP="00D22C1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-57150</wp:posOffset>
            </wp:positionV>
            <wp:extent cx="6042660" cy="8082915"/>
            <wp:effectExtent l="0" t="0" r="0" b="0"/>
            <wp:wrapTight wrapText="bothSides">
              <wp:wrapPolygon edited="0">
                <wp:start x="0" y="0"/>
                <wp:lineTo x="0" y="21534"/>
                <wp:lineTo x="21518" y="21534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808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062DC" w:rsidRDefault="00F062DC">
      <w:pPr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bCs/>
          <w:kern w:val="36"/>
          <w:sz w:val="26"/>
          <w:szCs w:val="26"/>
        </w:rPr>
        <w:br w:type="page"/>
      </w:r>
    </w:p>
    <w:p w:rsidR="007E09F7" w:rsidRPr="00310FB8" w:rsidRDefault="007E09F7" w:rsidP="007E09F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0F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AD065F" w:rsidRPr="00310FB8" w:rsidRDefault="00AD065F" w:rsidP="008C05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09F7" w:rsidRPr="00310FB8" w:rsidRDefault="007E09F7" w:rsidP="008C0544">
      <w:pPr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 порядке участия обучающ</w:t>
      </w:r>
      <w:r w:rsidR="00F92F80"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955314"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3E2"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бюджетного профессионального образовательного учреждения «Владикавказский многопрофильный техникум имени кавалера ордена Красной Звезды Георгия Калоева» </w:t>
      </w:r>
      <w:r w:rsidR="00D22C1C"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61DAB"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Техникум</w:t>
      </w:r>
      <w:r w:rsidR="00955314"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формировании содержания профессионального образования определяет порядок и формы участия обучающихся, осваивающих программы подготовки квалифицированных рабочих и служащих в формировании </w:t>
      </w:r>
      <w:r w:rsidR="008C0544"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содержания </w:t>
      </w:r>
      <w:r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своего профессионального образования.</w:t>
      </w:r>
    </w:p>
    <w:p w:rsidR="00F92F80" w:rsidRPr="00310FB8" w:rsidRDefault="007E09F7" w:rsidP="008C0544">
      <w:pPr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разработано на основании</w:t>
      </w:r>
      <w:r w:rsidR="00F92F80"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92F80" w:rsidRPr="00310FB8" w:rsidRDefault="00F92F80" w:rsidP="008C0544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hAnsi="Times New Roman" w:cs="Times New Roman"/>
          <w:sz w:val="26"/>
          <w:szCs w:val="26"/>
        </w:rPr>
        <w:t>Конституции Российской Федерации;</w:t>
      </w:r>
    </w:p>
    <w:p w:rsidR="00F92F80" w:rsidRPr="00310FB8" w:rsidRDefault="007E09F7" w:rsidP="008C0544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</w:t>
      </w:r>
      <w:r w:rsidR="00CD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</w:t>
      </w:r>
      <w:r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955314"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2012г. №273-ФЗ «Об образовании в Российской Федерации»</w:t>
      </w:r>
      <w:r w:rsidR="00F92F80"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2F80" w:rsidRPr="00310FB8" w:rsidRDefault="00F92F80" w:rsidP="008C0544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hAnsi="Times New Roman" w:cs="Times New Roman"/>
          <w:sz w:val="26"/>
          <w:szCs w:val="26"/>
        </w:rPr>
        <w:t>Конвенции ООН «О правах ребенка»;</w:t>
      </w:r>
    </w:p>
    <w:p w:rsidR="007E09F7" w:rsidRPr="00310FB8" w:rsidRDefault="00F92F80" w:rsidP="008C0544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E09F7"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организации и осуществление образовательной деятельности по образовательным программам среднего профессионального образования (утверждено </w:t>
      </w:r>
      <w:r w:rsidR="007E09F7" w:rsidRPr="00310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Приказом Министерства образования</w:t>
      </w:r>
      <w:r w:rsidR="00AD065F" w:rsidRPr="00310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E09F7" w:rsidRPr="00310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AD065F" w:rsidRPr="00310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E09F7" w:rsidRPr="00310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науки</w:t>
      </w:r>
      <w:r w:rsidR="00AD065F" w:rsidRPr="00310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E09F7" w:rsidRPr="00310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</w:t>
      </w:r>
      <w:r w:rsidR="00AD065F" w:rsidRPr="00310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E09F7" w:rsidRPr="00310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Федерации</w:t>
      </w:r>
      <w:r w:rsidR="00AD065F" w:rsidRPr="00310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E09F7" w:rsidRPr="00310F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14 июня 2013 г. № 464</w:t>
      </w:r>
      <w:r w:rsidRPr="00310FB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92F80" w:rsidRPr="00310FB8" w:rsidRDefault="00F92F80" w:rsidP="008C0544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hAnsi="Times New Roman" w:cs="Times New Roman"/>
          <w:sz w:val="26"/>
          <w:szCs w:val="26"/>
        </w:rPr>
        <w:t>Уставом и иными локальными актами</w:t>
      </w:r>
      <w:r w:rsidR="008C0544" w:rsidRPr="00310FB8">
        <w:rPr>
          <w:rFonts w:ascii="Times New Roman" w:hAnsi="Times New Roman" w:cs="Times New Roman"/>
          <w:sz w:val="26"/>
          <w:szCs w:val="26"/>
        </w:rPr>
        <w:t xml:space="preserve"> Техникума</w:t>
      </w:r>
      <w:r w:rsidRPr="00310FB8">
        <w:rPr>
          <w:rFonts w:ascii="Times New Roman" w:hAnsi="Times New Roman" w:cs="Times New Roman"/>
          <w:sz w:val="26"/>
          <w:szCs w:val="26"/>
        </w:rPr>
        <w:t>.</w:t>
      </w:r>
    </w:p>
    <w:p w:rsidR="008C0544" w:rsidRPr="00310FB8" w:rsidRDefault="008C0544" w:rsidP="008C0544">
      <w:pPr>
        <w:pStyle w:val="a5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hAnsi="Times New Roman" w:cs="Times New Roman"/>
          <w:sz w:val="26"/>
          <w:szCs w:val="26"/>
        </w:rPr>
        <w:t xml:space="preserve">Задачей участия обучающихся в формировании содержания своего профессионального образования при условии соблюдения ФГОС СПО является формирование необходимых для жизни навыков и общих компетенций: способность самостоятельно принимать решения и нести за них ответственность; стремление к самосовершенствованию, творческой самореализации; ориентация на социальное и профессиональное самоопределение и самореализацию; чувство собственного достоинства. </w:t>
      </w:r>
    </w:p>
    <w:p w:rsidR="008C0544" w:rsidRPr="00310FB8" w:rsidRDefault="008C0544" w:rsidP="008C0544">
      <w:pPr>
        <w:pStyle w:val="a5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hAnsi="Times New Roman" w:cs="Times New Roman"/>
          <w:sz w:val="26"/>
          <w:szCs w:val="26"/>
        </w:rPr>
        <w:t>Обучающиеся имеют право участвовать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образования. От лица несовершеннолетних обучающихся это право реализуют их родители (законные представители).</w:t>
      </w:r>
    </w:p>
    <w:p w:rsidR="00416D24" w:rsidRPr="00310FB8" w:rsidRDefault="00416D24" w:rsidP="00416D24">
      <w:pPr>
        <w:pStyle w:val="a5"/>
        <w:tabs>
          <w:tab w:val="left" w:pos="993"/>
          <w:tab w:val="left" w:pos="127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65F" w:rsidRPr="00310FB8" w:rsidRDefault="008C0544" w:rsidP="0066482B">
      <w:pPr>
        <w:pStyle w:val="a5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416D24" w:rsidRPr="00310F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Формы и порядок участия </w:t>
      </w:r>
      <w:r w:rsidR="0066482B" w:rsidRPr="00310F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обучающихся</w:t>
      </w:r>
      <w:r w:rsidR="00416D24" w:rsidRPr="00310F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 (или) родителей (законных</w:t>
      </w:r>
      <w:r w:rsidR="0066482B" w:rsidRPr="00310F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416D24" w:rsidRPr="00310F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представителей несовершеннолетних) в формировании содержания своего профессионального образования</w:t>
      </w:r>
      <w:r w:rsidR="00416D24" w:rsidRPr="00310F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cr/>
      </w:r>
    </w:p>
    <w:p w:rsidR="00DA19C9" w:rsidRPr="00310FB8" w:rsidRDefault="008C0544" w:rsidP="00DA19C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.1. Обучающиеся имеют право: </w:t>
      </w:r>
    </w:p>
    <w:p w:rsidR="00DA19C9" w:rsidRPr="00310FB8" w:rsidRDefault="008C0544" w:rsidP="00DA19C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частвовать в распределении вариативной части образовательной программы среднего профессионального образования; </w:t>
      </w:r>
    </w:p>
    <w:p w:rsidR="00DA19C9" w:rsidRPr="00310FB8" w:rsidRDefault="008C0544" w:rsidP="00DA19C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носить предложения о внесении корректи</w:t>
      </w:r>
      <w:r w:rsidR="000E77AA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ро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0E77AA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ки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утвержденную образовательную программу среднего профессионального образования; </w:t>
      </w:r>
    </w:p>
    <w:p w:rsidR="00DA19C9" w:rsidRPr="00310FB8" w:rsidRDefault="008C0544" w:rsidP="00DA19C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частвовать в формировании индивидуальной образовательной программы в соответствии с Положением об организации учебного процесса по индивидуальному учебному плану</w:t>
      </w:r>
      <w:r w:rsidR="006A5D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Техникума</w:t>
      </w:r>
      <w:r w:rsidR="000E77AA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A19C9" w:rsidRPr="00310FB8" w:rsidRDefault="008C0544" w:rsidP="00DA19C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зучать дисциплины, междисциплинарные курсы, профессиональные модули, преподаваемые в </w:t>
      </w:r>
      <w:r w:rsidR="000E77AA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ехникуме и в иных образовательных организациях, не предусмотренные учебным планом образовательной программы среднего профессионального образования, которые осваивают обучающиеся</w:t>
      </w:r>
      <w:r w:rsidR="000E77AA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A19C9" w:rsidRPr="00310FB8" w:rsidRDefault="008C0544" w:rsidP="00DA19C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редлагать тематику курсов</w:t>
      </w:r>
      <w:r w:rsidR="000E77AA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ых и дипломных работ (проектов);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A19C9" w:rsidRPr="00310FB8" w:rsidRDefault="008C0544" w:rsidP="00DA19C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редлагать формы проведения аудиторных и внеаудиторных занятий с учетом сво</w:t>
      </w:r>
      <w:r w:rsidR="000E77AA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их возможностей и способностей;</w:t>
      </w:r>
    </w:p>
    <w:p w:rsidR="00DA19C9" w:rsidRPr="00310FB8" w:rsidRDefault="008C0544" w:rsidP="00DA19C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редлагат</w:t>
      </w:r>
      <w:r w:rsidR="000E77AA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ь формы самостоятельной работы;</w:t>
      </w:r>
    </w:p>
    <w:p w:rsidR="00DA19C9" w:rsidRPr="00310FB8" w:rsidRDefault="008C0544" w:rsidP="00DA19C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ри изучении дисциплины, МДК, ПМ использовать любой доступный материал, в том числе, выходящий за пред</w:t>
      </w:r>
      <w:r w:rsidR="000E77AA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елы программ и учебных пособий;</w:t>
      </w:r>
    </w:p>
    <w:p w:rsidR="000E77AA" w:rsidRPr="00310FB8" w:rsidRDefault="008C0544" w:rsidP="000E77A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ценивать содержание, качество и организацию образовательного процесса через сайт </w:t>
      </w:r>
      <w:r w:rsidR="000E77AA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DA19C9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ехникума. </w:t>
      </w:r>
    </w:p>
    <w:p w:rsidR="000E77AA" w:rsidRPr="00310FB8" w:rsidRDefault="000E77AA" w:rsidP="000E77A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Техникум должен предоставить возможность обучающимся участвовать в распределении вариативной части на этапе разработки образовательной программы среднего профессионального образования через анкетирование обучающихся, через работу студенческого совета Техникума.</w:t>
      </w:r>
    </w:p>
    <w:p w:rsidR="000E77AA" w:rsidRPr="00310FB8" w:rsidRDefault="000E77AA" w:rsidP="00DA19C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t xml:space="preserve">2.2. Обучающиеся вправе вносить соответствующие предложения о формировании своего профессионального образования посредством письменного заявления на имя директора Техникума до начала очередного учебного года. </w:t>
      </w:r>
    </w:p>
    <w:p w:rsidR="000E77AA" w:rsidRPr="00310FB8" w:rsidRDefault="000E77AA" w:rsidP="00DA19C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t xml:space="preserve">2.3. Заявление должно быть согласовано методистом и заместителем директора по учебной работе Техникума и рассмотрено директором не позднее 10 рабочих дней с момента его представления. По результатам рассмотрения заявления издаётся приказ о внесении соответствующих изменений в образовательную программу Техникума. </w:t>
      </w:r>
    </w:p>
    <w:p w:rsidR="000E77AA" w:rsidRPr="00310FB8" w:rsidRDefault="000E77AA" w:rsidP="00DA19C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hAnsi="Times New Roman" w:cs="Times New Roman"/>
          <w:sz w:val="26"/>
          <w:szCs w:val="26"/>
        </w:rPr>
        <w:t>2.4. В случае, когда реализация права обучающегося на формирование своего профессионального образования препятствуют выполнению федеральных государственных образовательных стандартов среднего профессионального образования, директором Колледжа письменно сообщается обучающемуся об отказе внесения соответствующих изменений в программу его профессионального образования</w:t>
      </w:r>
    </w:p>
    <w:p w:rsidR="000E77AA" w:rsidRPr="00310FB8" w:rsidRDefault="000E77AA" w:rsidP="000E77AA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E77AA" w:rsidRPr="00310FB8" w:rsidRDefault="000E77AA" w:rsidP="000E77AA">
      <w:pPr>
        <w:pStyle w:val="a5"/>
        <w:numPr>
          <w:ilvl w:val="0"/>
          <w:numId w:val="2"/>
        </w:numPr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FB8">
        <w:rPr>
          <w:rFonts w:ascii="Times New Roman" w:hAnsi="Times New Roman" w:cs="Times New Roman"/>
          <w:b/>
          <w:sz w:val="26"/>
          <w:szCs w:val="26"/>
        </w:rPr>
        <w:t>Обязанности обучающихся по реализации права участвовать в формировании содержания своего профессионального образования и случаи ограничения данного права</w:t>
      </w:r>
    </w:p>
    <w:p w:rsidR="00477255" w:rsidRPr="00310FB8" w:rsidRDefault="00477255" w:rsidP="0047725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255" w:rsidRPr="00310FB8" w:rsidRDefault="000E77AA" w:rsidP="00477255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t xml:space="preserve">Для реализации права участвовать в формировании содержания своего профессионального образования обучающиеся </w:t>
      </w:r>
      <w:r w:rsidR="00477255" w:rsidRPr="00310FB8">
        <w:rPr>
          <w:rFonts w:ascii="Times New Roman" w:hAnsi="Times New Roman" w:cs="Times New Roman"/>
          <w:sz w:val="26"/>
          <w:szCs w:val="26"/>
        </w:rPr>
        <w:t>Техникум</w:t>
      </w:r>
      <w:r w:rsidRPr="00310FB8">
        <w:rPr>
          <w:rFonts w:ascii="Times New Roman" w:hAnsi="Times New Roman" w:cs="Times New Roman"/>
          <w:sz w:val="26"/>
          <w:szCs w:val="26"/>
        </w:rPr>
        <w:t xml:space="preserve">а обязаны: </w:t>
      </w:r>
    </w:p>
    <w:p w:rsidR="00477255" w:rsidRPr="00310FB8" w:rsidRDefault="000E77AA" w:rsidP="004772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t xml:space="preserve">выполнять требования федерального государственного образовательного стандарта по специальности; </w:t>
      </w:r>
    </w:p>
    <w:p w:rsidR="00477255" w:rsidRPr="00310FB8" w:rsidRDefault="000E77AA" w:rsidP="004772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lastRenderedPageBreak/>
        <w:t xml:space="preserve">своевременно выполнять задания, предусмотренные утвержденным учебным планом; </w:t>
      </w:r>
    </w:p>
    <w:p w:rsidR="00477255" w:rsidRPr="00310FB8" w:rsidRDefault="000E77AA" w:rsidP="004772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t xml:space="preserve">иметь положительную успеваемость по всем изучаемым дисциплинам, междисциплинарным курсам, профессиональным модулям; </w:t>
      </w:r>
    </w:p>
    <w:p w:rsidR="00477255" w:rsidRPr="00310FB8" w:rsidRDefault="000E77AA" w:rsidP="004772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t xml:space="preserve">вносить конкретные рациональные предложения по формированию содержания своего профессионального образования. </w:t>
      </w:r>
    </w:p>
    <w:p w:rsidR="00477255" w:rsidRPr="00310FB8" w:rsidRDefault="000E77AA" w:rsidP="00477255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t xml:space="preserve">Ограничение права участия обучающихся </w:t>
      </w:r>
      <w:r w:rsidR="00477255" w:rsidRPr="00310FB8">
        <w:rPr>
          <w:rFonts w:ascii="Times New Roman" w:hAnsi="Times New Roman" w:cs="Times New Roman"/>
          <w:sz w:val="26"/>
          <w:szCs w:val="26"/>
        </w:rPr>
        <w:t>Техникум</w:t>
      </w:r>
      <w:r w:rsidRPr="00310FB8">
        <w:rPr>
          <w:rFonts w:ascii="Times New Roman" w:hAnsi="Times New Roman" w:cs="Times New Roman"/>
          <w:sz w:val="26"/>
          <w:szCs w:val="26"/>
        </w:rPr>
        <w:t xml:space="preserve">а в формировании содержания своего профессионального образования наступает в случаях, установленных законом, если: </w:t>
      </w:r>
    </w:p>
    <w:p w:rsidR="00477255" w:rsidRPr="00310FB8" w:rsidRDefault="000E77AA" w:rsidP="004772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t>осуществление данного права препятствует реализации федеральных государственных образовательных стандартов среднего профессионального образования;</w:t>
      </w:r>
    </w:p>
    <w:p w:rsidR="000E77AA" w:rsidRPr="00310FB8" w:rsidRDefault="000E77AA" w:rsidP="004772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t>обучающиеся осваивают образовательные программы среднего профессионального образования в рамках договора о целевом обучении.</w:t>
      </w:r>
    </w:p>
    <w:p w:rsidR="000E77AA" w:rsidRPr="00310FB8" w:rsidRDefault="000E77AA" w:rsidP="00477255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09F7" w:rsidRPr="00310FB8" w:rsidRDefault="007E09F7" w:rsidP="0047725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Обязанности администрации </w:t>
      </w:r>
      <w:r w:rsidR="00361DAB" w:rsidRPr="00310FB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Техникума</w:t>
      </w:r>
      <w:r w:rsidRPr="00310FB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 реализации права обучающегося в формировании содержания своего</w:t>
      </w:r>
      <w:r w:rsidR="0066482B" w:rsidRPr="00310FB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10FB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профессионального образования</w:t>
      </w:r>
    </w:p>
    <w:p w:rsidR="00477255" w:rsidRPr="00310FB8" w:rsidRDefault="00477255" w:rsidP="004772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E09F7" w:rsidRPr="00310FB8" w:rsidRDefault="007E09F7" w:rsidP="007E09F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A19C9" w:rsidRPr="00310FB8" w:rsidRDefault="00DA19C9" w:rsidP="0047725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4.1. Для участия </w:t>
      </w:r>
      <w:r w:rsidR="00477255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обучающихся</w:t>
      </w: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формировании содержания своего профессионального образования администрация </w:t>
      </w:r>
      <w:r w:rsidR="00477255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</w:t>
      </w: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ехникума: </w:t>
      </w:r>
    </w:p>
    <w:p w:rsidR="00DA19C9" w:rsidRPr="00310FB8" w:rsidRDefault="00477255" w:rsidP="00477255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</w:t>
      </w:r>
      <w:r w:rsidR="00DA19C9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оводит до сведения </w:t>
      </w: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обучающихся</w:t>
      </w:r>
      <w:r w:rsidR="00DA19C9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 их родителей (законных представителей) информацию о праве участвовать в формировании содержания своего профессионального образования во время поступления и проводит разъяснительные работы в период обучения</w:t>
      </w: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DA19C9" w:rsidRPr="00310FB8" w:rsidRDefault="00477255" w:rsidP="00477255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</w:t>
      </w:r>
      <w:r w:rsidR="00DA19C9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тимулирует активность </w:t>
      </w: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обучающихся</w:t>
      </w:r>
      <w:r w:rsidR="00DA19C9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этом направлении через формирование положительного отношения среди педагогов и обучающихся к реализации данного права; </w:t>
      </w:r>
    </w:p>
    <w:p w:rsidR="00DA19C9" w:rsidRPr="00310FB8" w:rsidRDefault="00477255" w:rsidP="00477255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</w:t>
      </w:r>
      <w:r w:rsidR="00DA19C9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роводит индивидуальную работу с</w:t>
      </w: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обучающимися</w:t>
      </w:r>
      <w:r w:rsidR="00DA19C9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которые намерены участвовать в формировании содержания своего профессионального образования; </w:t>
      </w:r>
    </w:p>
    <w:p w:rsidR="00DA19C9" w:rsidRPr="00310FB8" w:rsidRDefault="00477255" w:rsidP="00477255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</w:t>
      </w:r>
      <w:r w:rsidR="00DA19C9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роводит заседания с</w:t>
      </w: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обучающимися</w:t>
      </w:r>
      <w:r w:rsidR="00DA19C9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на которых обсуждаются законность и рациональность предложенных изменений, дополнений в содержание профессионального образования; </w:t>
      </w:r>
    </w:p>
    <w:p w:rsidR="007E09F7" w:rsidRPr="00310FB8" w:rsidRDefault="00477255" w:rsidP="00477255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</w:t>
      </w:r>
      <w:r w:rsidR="00DA19C9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существляет постоянный контроль за ходом внесения в содержание профессионального образования принятых предложений.</w:t>
      </w:r>
    </w:p>
    <w:p w:rsidR="00DA19C9" w:rsidRPr="00310FB8" w:rsidRDefault="00DA19C9" w:rsidP="0066482B">
      <w:pPr>
        <w:pStyle w:val="a5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E09F7" w:rsidRPr="00310FB8" w:rsidRDefault="007E09F7" w:rsidP="00477255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0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Обязанности </w:t>
      </w:r>
      <w:r w:rsidR="00DA19C9" w:rsidRPr="00310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обучающихся, реализующих</w:t>
      </w:r>
      <w:r w:rsidRPr="00310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право участвовать в формировании содержания своего профессионального образования и случаи ограничение права</w:t>
      </w:r>
    </w:p>
    <w:p w:rsidR="00AD065F" w:rsidRPr="00310FB8" w:rsidRDefault="00AD065F" w:rsidP="009E4957">
      <w:pPr>
        <w:pStyle w:val="a5"/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24" w:rsidRPr="00310FB8" w:rsidRDefault="00477255" w:rsidP="00477255">
      <w:pPr>
        <w:numPr>
          <w:ilvl w:val="1"/>
          <w:numId w:val="3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Обучающиеся</w:t>
      </w:r>
      <w:r w:rsidR="00416D24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обязаны: </w:t>
      </w:r>
    </w:p>
    <w:p w:rsidR="00416D24" w:rsidRPr="00310FB8" w:rsidRDefault="00416D24" w:rsidP="00477255">
      <w:pPr>
        <w:pStyle w:val="a5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выполнять требования Федерального государственного образовательного стандарта по профессии/специальности; </w:t>
      </w:r>
    </w:p>
    <w:p w:rsidR="00416D24" w:rsidRPr="00310FB8" w:rsidRDefault="00416D24" w:rsidP="00477255">
      <w:pPr>
        <w:pStyle w:val="a5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своевременно выполнять задания, предусмотренные утвержденным учебным планом; </w:t>
      </w:r>
    </w:p>
    <w:p w:rsidR="00416D24" w:rsidRPr="00310FB8" w:rsidRDefault="00416D24" w:rsidP="00477255">
      <w:pPr>
        <w:pStyle w:val="a5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вносить рациональные предложения по формированию содержания своего профессионального образования</w:t>
      </w:r>
      <w:r w:rsidR="00AA21AF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416D24" w:rsidRPr="00310FB8" w:rsidRDefault="00416D24" w:rsidP="00477255">
      <w:pPr>
        <w:pStyle w:val="a5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ограничение права участия </w:t>
      </w:r>
      <w:r w:rsidR="00AA21AF" w:rsidRPr="00310F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обучающихся</w:t>
      </w: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A21AF"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ехникума в формировании содержания своего профессионального образования возможно в следующих случаях (ст.34 п.4 ФЗ «Об образовании в Российской Федерации): </w:t>
      </w:r>
    </w:p>
    <w:p w:rsidR="00416D24" w:rsidRPr="00310FB8" w:rsidRDefault="00416D24" w:rsidP="00477255">
      <w:pPr>
        <w:pStyle w:val="a5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осуществление данного права препятствуют реализации федеральных государственных образовательных стандартов среднего профессионального образования; </w:t>
      </w:r>
    </w:p>
    <w:p w:rsidR="0076153A" w:rsidRPr="00310FB8" w:rsidRDefault="00416D24" w:rsidP="00477255">
      <w:pPr>
        <w:pStyle w:val="a5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обучающиеся осваивает образовательные программы среднего профессионального образования в рамках договора о целевом обучении.</w:t>
      </w:r>
    </w:p>
    <w:p w:rsidR="00AA21AF" w:rsidRPr="00310FB8" w:rsidRDefault="00AA21AF" w:rsidP="00477255">
      <w:pPr>
        <w:pStyle w:val="a5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D4D3E" w:rsidRPr="00310FB8" w:rsidRDefault="00AD4D3E" w:rsidP="00AD4D3E">
      <w:pPr>
        <w:pStyle w:val="a5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b/>
          <w:sz w:val="26"/>
          <w:szCs w:val="26"/>
        </w:rPr>
        <w:t>Порядок внесения изменений в Положение и прекращение его действия</w:t>
      </w:r>
    </w:p>
    <w:p w:rsidR="00AD4D3E" w:rsidRPr="00310FB8" w:rsidRDefault="00AD4D3E" w:rsidP="00AD4D3E">
      <w:pPr>
        <w:pStyle w:val="a5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4D3E" w:rsidRPr="00310FB8" w:rsidRDefault="00AD4D3E" w:rsidP="00AD4D3E">
      <w:pPr>
        <w:pStyle w:val="a5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t xml:space="preserve">6.1. В настоящее Положение могут вноситься изменения и дополнения, вызванные изменением законодательства и появлением новых нормативно-правовых документов. </w:t>
      </w:r>
    </w:p>
    <w:p w:rsidR="00AD4D3E" w:rsidRPr="00310FB8" w:rsidRDefault="00AD4D3E" w:rsidP="00AD4D3E">
      <w:pPr>
        <w:pStyle w:val="a5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B8">
        <w:rPr>
          <w:rFonts w:ascii="Times New Roman" w:hAnsi="Times New Roman" w:cs="Times New Roman"/>
          <w:sz w:val="26"/>
          <w:szCs w:val="26"/>
        </w:rPr>
        <w:t xml:space="preserve">6.2. Изменения, дополнения, отмена настоящего Положения оформляются приказом директора Техникума. </w:t>
      </w:r>
    </w:p>
    <w:p w:rsidR="00AA21AF" w:rsidRPr="00310FB8" w:rsidRDefault="00AD4D3E" w:rsidP="00AD4D3E">
      <w:pPr>
        <w:pStyle w:val="a5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0FB8">
        <w:rPr>
          <w:rFonts w:ascii="Times New Roman" w:hAnsi="Times New Roman" w:cs="Times New Roman"/>
          <w:sz w:val="26"/>
          <w:szCs w:val="26"/>
        </w:rPr>
        <w:t>6.3. Настоящее Положение действует со дня утверждения до отмены его действия или замены новым Положением.</w:t>
      </w:r>
    </w:p>
    <w:p w:rsidR="00AA21AF" w:rsidRDefault="00AA21AF" w:rsidP="00AA21AF">
      <w:pPr>
        <w:pStyle w:val="a5"/>
        <w:tabs>
          <w:tab w:val="left" w:pos="0"/>
          <w:tab w:val="left" w:pos="127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______________________________</w:t>
      </w:r>
    </w:p>
    <w:p w:rsidR="00D22C1C" w:rsidRDefault="00D22C1C" w:rsidP="00126F78">
      <w:pPr>
        <w:pStyle w:val="a5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2C1C" w:rsidRDefault="00D22C1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126F78" w:rsidRPr="00126F78" w:rsidRDefault="00D22C1C" w:rsidP="00126F78">
      <w:pPr>
        <w:pStyle w:val="a5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Локальный акт № 11</w:t>
      </w:r>
    </w:p>
    <w:sectPr w:rsidR="00126F78" w:rsidRPr="00126F78" w:rsidSect="00E37D0B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91" w:rsidRDefault="00582591" w:rsidP="00D22C1C">
      <w:pPr>
        <w:spacing w:after="0" w:line="240" w:lineRule="auto"/>
      </w:pPr>
      <w:r>
        <w:separator/>
      </w:r>
    </w:p>
  </w:endnote>
  <w:endnote w:type="continuationSeparator" w:id="0">
    <w:p w:rsidR="00582591" w:rsidRDefault="00582591" w:rsidP="00D2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492098"/>
      <w:docPartObj>
        <w:docPartGallery w:val="Page Numbers (Bottom of Page)"/>
        <w:docPartUnique/>
      </w:docPartObj>
    </w:sdtPr>
    <w:sdtEndPr/>
    <w:sdtContent>
      <w:p w:rsidR="00E37D0B" w:rsidRDefault="00E37D0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2DC">
          <w:rPr>
            <w:noProof/>
          </w:rPr>
          <w:t>4</w:t>
        </w:r>
        <w:r>
          <w:fldChar w:fldCharType="end"/>
        </w:r>
      </w:p>
    </w:sdtContent>
  </w:sdt>
  <w:p w:rsidR="00E37D0B" w:rsidRDefault="00E37D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91" w:rsidRDefault="00582591" w:rsidP="00D22C1C">
      <w:pPr>
        <w:spacing w:after="0" w:line="240" w:lineRule="auto"/>
      </w:pPr>
      <w:r>
        <w:separator/>
      </w:r>
    </w:p>
  </w:footnote>
  <w:footnote w:type="continuationSeparator" w:id="0">
    <w:p w:rsidR="00582591" w:rsidRDefault="00582591" w:rsidP="00D2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DF3"/>
    <w:multiLevelType w:val="hybridMultilevel"/>
    <w:tmpl w:val="4DDC6EC2"/>
    <w:lvl w:ilvl="0" w:tplc="C526C7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0037F5"/>
    <w:multiLevelType w:val="hybridMultilevel"/>
    <w:tmpl w:val="EE2C9B18"/>
    <w:lvl w:ilvl="0" w:tplc="C526C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67FD"/>
    <w:multiLevelType w:val="multilevel"/>
    <w:tmpl w:val="D2D82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D6519C"/>
    <w:multiLevelType w:val="multilevel"/>
    <w:tmpl w:val="04F6BB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F57463"/>
    <w:multiLevelType w:val="hybridMultilevel"/>
    <w:tmpl w:val="7234A0B2"/>
    <w:lvl w:ilvl="0" w:tplc="C526C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AF7"/>
    <w:multiLevelType w:val="hybridMultilevel"/>
    <w:tmpl w:val="BE488B12"/>
    <w:lvl w:ilvl="0" w:tplc="C526C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495A"/>
    <w:multiLevelType w:val="multilevel"/>
    <w:tmpl w:val="B6A44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BA0E04"/>
    <w:multiLevelType w:val="hybridMultilevel"/>
    <w:tmpl w:val="BF56CDD4"/>
    <w:lvl w:ilvl="0" w:tplc="77F0A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0308B"/>
    <w:multiLevelType w:val="multilevel"/>
    <w:tmpl w:val="03565B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E14F9A"/>
    <w:multiLevelType w:val="hybridMultilevel"/>
    <w:tmpl w:val="2C56474A"/>
    <w:lvl w:ilvl="0" w:tplc="C526C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127D"/>
    <w:multiLevelType w:val="hybridMultilevel"/>
    <w:tmpl w:val="F5044C7A"/>
    <w:lvl w:ilvl="0" w:tplc="C526C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F4665"/>
    <w:multiLevelType w:val="hybridMultilevel"/>
    <w:tmpl w:val="88222600"/>
    <w:lvl w:ilvl="0" w:tplc="C526C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7236DB"/>
    <w:multiLevelType w:val="hybridMultilevel"/>
    <w:tmpl w:val="3800A994"/>
    <w:lvl w:ilvl="0" w:tplc="1E4C922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08762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E857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AE1C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0DA26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EB4EA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7CED3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EA81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605A3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FA668A"/>
    <w:multiLevelType w:val="hybridMultilevel"/>
    <w:tmpl w:val="EDF6A786"/>
    <w:lvl w:ilvl="0" w:tplc="C526C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813DF"/>
    <w:multiLevelType w:val="hybridMultilevel"/>
    <w:tmpl w:val="27B23884"/>
    <w:lvl w:ilvl="0" w:tplc="C526C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9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9F7"/>
    <w:rsid w:val="000959B6"/>
    <w:rsid w:val="000E77AA"/>
    <w:rsid w:val="0010168E"/>
    <w:rsid w:val="00126F78"/>
    <w:rsid w:val="001B38C3"/>
    <w:rsid w:val="001F70BE"/>
    <w:rsid w:val="002B7B69"/>
    <w:rsid w:val="002E7976"/>
    <w:rsid w:val="00310FB8"/>
    <w:rsid w:val="00361DAB"/>
    <w:rsid w:val="003E2BC3"/>
    <w:rsid w:val="0040081C"/>
    <w:rsid w:val="00416D24"/>
    <w:rsid w:val="00477255"/>
    <w:rsid w:val="004933E2"/>
    <w:rsid w:val="004E3A61"/>
    <w:rsid w:val="004E7FF3"/>
    <w:rsid w:val="005750F0"/>
    <w:rsid w:val="00582591"/>
    <w:rsid w:val="0063372D"/>
    <w:rsid w:val="00651704"/>
    <w:rsid w:val="0066482B"/>
    <w:rsid w:val="00685E56"/>
    <w:rsid w:val="006A16AC"/>
    <w:rsid w:val="006A5DC9"/>
    <w:rsid w:val="006C3778"/>
    <w:rsid w:val="0070707A"/>
    <w:rsid w:val="0076153A"/>
    <w:rsid w:val="007E09F7"/>
    <w:rsid w:val="008C0544"/>
    <w:rsid w:val="00914973"/>
    <w:rsid w:val="00955314"/>
    <w:rsid w:val="0098457D"/>
    <w:rsid w:val="009E4957"/>
    <w:rsid w:val="00A815A9"/>
    <w:rsid w:val="00A9667F"/>
    <w:rsid w:val="00AA21AF"/>
    <w:rsid w:val="00AD065F"/>
    <w:rsid w:val="00AD4D3E"/>
    <w:rsid w:val="00AF07FC"/>
    <w:rsid w:val="00BB16C0"/>
    <w:rsid w:val="00BD0E8E"/>
    <w:rsid w:val="00CD713C"/>
    <w:rsid w:val="00D22C1C"/>
    <w:rsid w:val="00D610C0"/>
    <w:rsid w:val="00DA19C9"/>
    <w:rsid w:val="00DF68FF"/>
    <w:rsid w:val="00E37D0B"/>
    <w:rsid w:val="00E445E6"/>
    <w:rsid w:val="00F062DC"/>
    <w:rsid w:val="00F9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AD41F-2530-4D48-AB78-949060C6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F7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553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959B6"/>
    <w:pPr>
      <w:ind w:left="720"/>
      <w:contextualSpacing/>
    </w:pPr>
  </w:style>
  <w:style w:type="table" w:styleId="a6">
    <w:name w:val="Table Grid"/>
    <w:basedOn w:val="a1"/>
    <w:uiPriority w:val="59"/>
    <w:rsid w:val="00761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AF0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F07FC"/>
    <w:rPr>
      <w:b/>
      <w:bCs/>
    </w:rPr>
  </w:style>
  <w:style w:type="paragraph" w:customStyle="1" w:styleId="Default">
    <w:name w:val="Default"/>
    <w:rsid w:val="00AF0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uiPriority w:val="99"/>
    <w:rsid w:val="00AF07FC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AF07FC"/>
    <w:pPr>
      <w:widowControl w:val="0"/>
      <w:shd w:val="clear" w:color="auto" w:fill="FFFFFF"/>
      <w:spacing w:before="360" w:after="0" w:line="274" w:lineRule="exact"/>
      <w:ind w:hanging="1720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AF07FC"/>
  </w:style>
  <w:style w:type="paragraph" w:styleId="ab">
    <w:name w:val="header"/>
    <w:basedOn w:val="a"/>
    <w:link w:val="ac"/>
    <w:uiPriority w:val="99"/>
    <w:unhideWhenUsed/>
    <w:rsid w:val="00D22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2C1C"/>
  </w:style>
  <w:style w:type="paragraph" w:styleId="ad">
    <w:name w:val="footer"/>
    <w:basedOn w:val="a"/>
    <w:link w:val="ae"/>
    <w:uiPriority w:val="99"/>
    <w:unhideWhenUsed/>
    <w:rsid w:val="00D22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EA3A-4B9B-4FF6-868E-CE56B4DC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2023-09-12T09:03:00Z</cp:lastPrinted>
  <dcterms:created xsi:type="dcterms:W3CDTF">2023-06-29T12:19:00Z</dcterms:created>
  <dcterms:modified xsi:type="dcterms:W3CDTF">2023-09-15T05:40:00Z</dcterms:modified>
</cp:coreProperties>
</file>