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10" w:rsidRDefault="005B5310">
      <w:pPr>
        <w:tabs>
          <w:tab w:val="left" w:pos="0"/>
        </w:tabs>
        <w:ind w:right="-454"/>
        <w:jc w:val="center"/>
        <w:rPr>
          <w:rFonts w:hint="eastAsia"/>
        </w:rPr>
      </w:pPr>
    </w:p>
    <w:p w:rsidR="001674FF" w:rsidRDefault="001674FF">
      <w:pPr>
        <w:tabs>
          <w:tab w:val="left" w:pos="0"/>
        </w:tabs>
        <w:spacing w:after="200"/>
        <w:ind w:left="-624"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первичной организации Российского союза молодёжи (РСМ)</w:t>
      </w:r>
    </w:p>
    <w:p w:rsidR="006026DE" w:rsidRDefault="001674FF">
      <w:pPr>
        <w:tabs>
          <w:tab w:val="left" w:pos="0"/>
        </w:tabs>
        <w:spacing w:after="200"/>
        <w:ind w:left="-624"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Владикавказского многопрофильного техникума им Георгия Калоева</w:t>
      </w:r>
    </w:p>
    <w:p w:rsidR="005B5310" w:rsidRDefault="001674FF">
      <w:pPr>
        <w:tabs>
          <w:tab w:val="left" w:pos="0"/>
        </w:tabs>
        <w:spacing w:after="200"/>
        <w:ind w:left="-624" w:right="-45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</w:t>
      </w:r>
    </w:p>
    <w:tbl>
      <w:tblPr>
        <w:tblW w:w="10770" w:type="dxa"/>
        <w:tblInd w:w="-5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5897"/>
        <w:gridCol w:w="1528"/>
        <w:gridCol w:w="1817"/>
        <w:gridCol w:w="960"/>
      </w:tblGrid>
      <w:tr w:rsidR="005B53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310" w:rsidRDefault="001674F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310" w:rsidRDefault="001674F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310" w:rsidRDefault="001674F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310" w:rsidRDefault="001674F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10" w:rsidRDefault="001674F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Прим.</w:t>
            </w:r>
          </w:p>
        </w:tc>
      </w:tr>
      <w:tr w:rsidR="005B531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Организационная работа по участию в региональном этапе Национальной премии «Лучший студент года-2021»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декада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сентября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РСМ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10" w:rsidRDefault="005B531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5310">
        <w:trPr>
          <w:trHeight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отчётно-выборное собрание членов первичной организации РСМ. Торжественный приём в члены РСМ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декада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сентября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РСМ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10" w:rsidRDefault="005B531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5310">
        <w:trPr>
          <w:trHeight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Акция Комитета РСМ «Выбираем вместе» (разъяснительная работа среди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студнтов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выбору в Государственную Думу РФ»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декада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сентября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РСМ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10" w:rsidRDefault="005B531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5310">
        <w:trPr>
          <w:trHeight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both"/>
              <w:rPr>
                <w:rFonts w:cs="Times New Roman" w:hint="eastAsia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отряда волонтёров «Милосердие»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декада сентября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РСМ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10" w:rsidRDefault="005B531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531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членов РСМ: «РСМ —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правоприемник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ВЛКСМ»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РСМ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10" w:rsidRDefault="005B531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531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Акция «Сирень Победы» (совместно с военно-патриотическим клубом)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РСМ, отряд волонтёров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10" w:rsidRDefault="005B531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531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День рождения Героя России Вадима Ермакова. Мероприятие, посвящённое 50-летию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Ахсара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Лолаева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Вадима Ермакова (совместно с военно-патриотическим клубом)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  <w:p w:rsidR="005B5310" w:rsidRDefault="001674F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РСМ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10" w:rsidRDefault="005B531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531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Мероприятие, посвящённое Дню матери в России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декада   ноября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РСМ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10" w:rsidRDefault="005B531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531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Акция «Имя твоё неизвестно, подвиг твой — вечен!». Возложение цветов у Вечного огня» (1 декабря день Неизвестного солдата)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декабря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РСМ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10" w:rsidRDefault="005B531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531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Мероприятие, посвящённое Дню добровольца (волонтёра) — 5 декабря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декада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декабря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РСМ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10" w:rsidRDefault="005B531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531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чествования победителей студенческой Спартакиады т-2021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18 декабря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РСМ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10" w:rsidRDefault="005B531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531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материалов и подготовка стенда «Служат наши выпускники» (совместно с военно- патриотическим клубом)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 2022 года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РСМ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10" w:rsidRDefault="005B531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31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ind w:left="39" w:firstLine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Литературно-музыкальная композиция «Они защищали Родину»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декада февраля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РСМ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10" w:rsidRDefault="005B531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531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ind w:left="39" w:firstLine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акции «Цветы у обелиска» в Афганском скверике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февраля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РСМ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10" w:rsidRDefault="005B531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531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pStyle w:val="aa"/>
              <w:widowControl w:val="0"/>
              <w:ind w:left="5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и отправка писем в адрес родных, </w:t>
            </w:r>
            <w:r>
              <w:rPr>
                <w:color w:val="000000"/>
              </w:rPr>
              <w:lastRenderedPageBreak/>
              <w:t xml:space="preserve">Казбека Темирова, </w:t>
            </w:r>
            <w:proofErr w:type="spellStart"/>
            <w:r>
              <w:rPr>
                <w:color w:val="000000"/>
              </w:rPr>
              <w:t>Азамата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Дашиева</w:t>
            </w:r>
            <w:proofErr w:type="spellEnd"/>
            <w:r>
              <w:rPr>
                <w:color w:val="000000"/>
              </w:rPr>
              <w:t xml:space="preserve"> (в </w:t>
            </w:r>
            <w:proofErr w:type="spellStart"/>
            <w:r>
              <w:rPr>
                <w:color w:val="000000"/>
              </w:rPr>
              <w:t>Лескенскую</w:t>
            </w:r>
            <w:proofErr w:type="spellEnd"/>
            <w:r>
              <w:rPr>
                <w:color w:val="000000"/>
              </w:rPr>
              <w:t xml:space="preserve"> школу), Льва </w:t>
            </w:r>
            <w:proofErr w:type="spellStart"/>
            <w:r>
              <w:rPr>
                <w:color w:val="000000"/>
              </w:rPr>
              <w:t>Тедеева</w:t>
            </w:r>
            <w:proofErr w:type="spellEnd"/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февраля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Комитет РСМ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10" w:rsidRDefault="005B531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531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ind w:left="39" w:firstLine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подготовке и проведении открытого турнира по настольному теннису памяти Георгия Калоева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декада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РСМ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10" w:rsidRDefault="005B531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531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марта — День воссоединения Крыма с Россией (мероприятие)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декада марта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РСМ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10" w:rsidRDefault="005B531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531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Экологический десант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аллею «Сирень Победы». Старт акции «Георгиевская ленточка»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декада апреля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РСМ, отряд волонтёров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10" w:rsidRDefault="005B531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531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Волонтёрский десант в Афганский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скверик  Акция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«Георгиевская ленточка»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декада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РСМ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10" w:rsidRDefault="005B531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531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pStyle w:val="aa"/>
              <w:widowControl w:val="0"/>
              <w:ind w:left="0" w:firstLine="4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Посещение членами РСМ мемориального комплекса «</w:t>
            </w:r>
            <w:proofErr w:type="spellStart"/>
            <w:r>
              <w:rPr>
                <w:color w:val="000000"/>
              </w:rPr>
              <w:t>Барбашово</w:t>
            </w:r>
            <w:proofErr w:type="spellEnd"/>
            <w:r>
              <w:rPr>
                <w:color w:val="000000"/>
              </w:rPr>
              <w:t xml:space="preserve"> поле»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декада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РСМ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10" w:rsidRDefault="005B531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531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pStyle w:val="aa"/>
              <w:widowControl w:val="0"/>
              <w:ind w:left="0" w:firstLine="4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22 мая — День Государственного флага Российской Федерации (мероприятие)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декада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РСМ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10" w:rsidRDefault="005B531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531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5B531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1674FF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Заседания Комитета РСМ:</w:t>
            </w:r>
          </w:p>
          <w:p w:rsidR="005B5310" w:rsidRDefault="001674F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 подготовке отчётно-выборного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собрания  первичной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организации РСМ</w:t>
            </w:r>
          </w:p>
          <w:p w:rsidR="005B5310" w:rsidRDefault="005B5310">
            <w:pPr>
              <w:widowControl w:val="0"/>
              <w:jc w:val="both"/>
              <w:rPr>
                <w:rFonts w:eastAsia="Times New Roman" w:cs="Times New Roman"/>
                <w:lang w:eastAsia="ru-RU"/>
              </w:rPr>
            </w:pPr>
          </w:p>
          <w:p w:rsidR="005B5310" w:rsidRDefault="001674F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2.Выборы Комитета РСМ, распределение обязанностей</w:t>
            </w:r>
          </w:p>
          <w:p w:rsidR="005B5310" w:rsidRDefault="005B5310">
            <w:pPr>
              <w:widowControl w:val="0"/>
              <w:jc w:val="both"/>
              <w:rPr>
                <w:rFonts w:eastAsia="Times New Roman" w:cs="Times New Roman"/>
                <w:lang w:eastAsia="ru-RU"/>
              </w:rPr>
            </w:pPr>
          </w:p>
          <w:p w:rsidR="005B5310" w:rsidRDefault="001674F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3.а) Утверждение плана работы комитета РСМ на учебный год</w:t>
            </w:r>
          </w:p>
          <w:p w:rsidR="005B5310" w:rsidRDefault="001674F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б) О формировании отряда волонтёров</w:t>
            </w:r>
          </w:p>
          <w:p w:rsidR="005B5310" w:rsidRDefault="005B5310">
            <w:pPr>
              <w:widowControl w:val="0"/>
              <w:jc w:val="both"/>
              <w:rPr>
                <w:rFonts w:eastAsia="Times New Roman" w:cs="Times New Roman"/>
                <w:lang w:eastAsia="ru-RU"/>
              </w:rPr>
            </w:pPr>
          </w:p>
          <w:p w:rsidR="005B5310" w:rsidRDefault="001674F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подготовке и проведении собрания членов РСМ «РСМ 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правоприемник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ВЛКСМ»</w:t>
            </w:r>
          </w:p>
          <w:p w:rsidR="005B5310" w:rsidRDefault="001674F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б) Об участии в акции «Сирень Победы» и Дне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Ахсара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Вадима Ермакова </w:t>
            </w:r>
          </w:p>
          <w:p w:rsidR="005B5310" w:rsidRDefault="005B5310">
            <w:pPr>
              <w:widowControl w:val="0"/>
              <w:jc w:val="both"/>
              <w:rPr>
                <w:rFonts w:eastAsia="Times New Roman" w:cs="Times New Roman"/>
                <w:lang w:eastAsia="ru-RU"/>
              </w:rPr>
            </w:pPr>
          </w:p>
          <w:p w:rsidR="005B5310" w:rsidRDefault="001674F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5.Об организации и проведении мероприятий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посвящённых Дню матери в России и Дню волонтёра (5 декабря), акции, посвящённой Дню Неизвестного солдата (1 декабря)</w:t>
            </w:r>
          </w:p>
          <w:p w:rsidR="005B5310" w:rsidRDefault="005B5310">
            <w:pPr>
              <w:widowControl w:val="0"/>
              <w:jc w:val="both"/>
              <w:rPr>
                <w:rFonts w:eastAsia="Times New Roman" w:cs="Times New Roman"/>
                <w:lang w:eastAsia="ru-RU"/>
              </w:rPr>
            </w:pPr>
          </w:p>
          <w:p w:rsidR="005B5310" w:rsidRDefault="001674F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организации  чествования победителей студенческой  Спартакиады -2021</w:t>
            </w:r>
          </w:p>
          <w:p w:rsidR="005B5310" w:rsidRDefault="001674F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б) О подготовке стенда «Служат наши выпускники» (совместно с военно- патриотическим клубом)</w:t>
            </w:r>
          </w:p>
          <w:p w:rsidR="005B5310" w:rsidRDefault="005B5310">
            <w:pPr>
              <w:widowControl w:val="0"/>
              <w:jc w:val="both"/>
              <w:rPr>
                <w:rFonts w:eastAsia="Times New Roman" w:cs="Times New Roman"/>
                <w:lang w:eastAsia="ru-RU"/>
              </w:rPr>
            </w:pPr>
          </w:p>
          <w:p w:rsidR="005B5310" w:rsidRDefault="001674F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7.а) об организации акции «Цветы у обелиска» в Афганском скверике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( 15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февраля)</w:t>
            </w:r>
          </w:p>
          <w:p w:rsidR="005B5310" w:rsidRDefault="001674F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б) о подготовке и проведении литературно-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музыкальной композиции «Они защищали Родину</w:t>
            </w:r>
          </w:p>
          <w:p w:rsidR="005B5310" w:rsidRDefault="001674F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участии членов РСМ в подготовке и проведении открытого турнира по настольному теннису памяти Георгия Калоева и мероприятии, посвящённом  Дню воссоединения Крыма с Россией </w:t>
            </w:r>
          </w:p>
          <w:p w:rsidR="005B5310" w:rsidRDefault="005B5310">
            <w:pPr>
              <w:widowControl w:val="0"/>
              <w:jc w:val="both"/>
              <w:rPr>
                <w:rFonts w:eastAsia="Times New Roman" w:cs="Times New Roman"/>
                <w:lang w:eastAsia="ru-RU"/>
              </w:rPr>
            </w:pPr>
          </w:p>
          <w:p w:rsidR="005B5310" w:rsidRDefault="001674F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Об участии членов РСМ в экологическом десанте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аллею «Сирень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Победы»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волонтёрском десанте в Афганский скверик (акция «Георгиевская ленточка»)</w:t>
            </w:r>
          </w:p>
          <w:p w:rsidR="005B5310" w:rsidRDefault="005B5310">
            <w:pPr>
              <w:widowControl w:val="0"/>
              <w:jc w:val="both"/>
              <w:rPr>
                <w:rFonts w:eastAsia="Times New Roman" w:cs="Times New Roman"/>
                <w:lang w:eastAsia="ru-RU"/>
              </w:rPr>
            </w:pPr>
          </w:p>
          <w:p w:rsidR="005B5310" w:rsidRDefault="001674F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10.а)Подведение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итогов работы комитета РСМ за учебный год</w:t>
            </w:r>
          </w:p>
          <w:p w:rsidR="005B5310" w:rsidRDefault="001674F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б) о посещении членами РСМ мемориального комплекса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Барбашово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поле»</w:t>
            </w:r>
          </w:p>
          <w:p w:rsidR="005B5310" w:rsidRDefault="001674F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в) об организации мероприятия, посвящённого</w:t>
            </w:r>
          </w:p>
          <w:p w:rsidR="005B5310" w:rsidRDefault="001674FF">
            <w:pPr>
              <w:pStyle w:val="aa"/>
              <w:widowControl w:val="0"/>
              <w:ind w:left="0" w:firstLine="4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Дню Государственного флага Российской Федерации (22 мая </w:t>
            </w:r>
          </w:p>
          <w:p w:rsidR="005B5310" w:rsidRDefault="005B5310">
            <w:pPr>
              <w:widowControl w:val="0"/>
              <w:shd w:val="clear" w:color="auto" w:fill="FFFFFF"/>
              <w:spacing w:line="288" w:lineRule="exact"/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310" w:rsidRDefault="005B5310">
            <w:pPr>
              <w:widowControl w:val="0"/>
              <w:shd w:val="clear" w:color="auto" w:fill="FFFFFF"/>
              <w:spacing w:line="288" w:lineRule="exact"/>
              <w:ind w:left="3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5B531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310" w:rsidRDefault="001674F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167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декада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сентября</w:t>
            </w: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  <w:p w:rsidR="005B5310" w:rsidRDefault="001674F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167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декада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сентября</w:t>
            </w: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  <w:p w:rsidR="005B5310" w:rsidRDefault="001674F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25 сентября</w:t>
            </w: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  <w:p w:rsidR="005B5310" w:rsidRDefault="001674F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  <w:p w:rsidR="005B5310" w:rsidRDefault="001674F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  <w:p w:rsidR="005B5310" w:rsidRDefault="005B531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5310" w:rsidRDefault="005B531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  <w:p w:rsidR="005B5310" w:rsidRDefault="001674F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  <w:p w:rsidR="005B5310" w:rsidRDefault="001674F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2022</w:t>
            </w: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  <w:p w:rsidR="005B5310" w:rsidRDefault="001674F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  <w:p w:rsidR="005B5310" w:rsidRDefault="001674F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  <w:p w:rsidR="005B5310" w:rsidRDefault="001674F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декада</w:t>
            </w:r>
          </w:p>
          <w:p w:rsidR="005B5310" w:rsidRDefault="001674F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</w:t>
            </w: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  <w:p w:rsidR="005B5310" w:rsidRDefault="005B5310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5310" w:rsidRDefault="005B531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5310" w:rsidRDefault="005B531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5310" w:rsidRDefault="005B531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5310" w:rsidRDefault="005B531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5310" w:rsidRDefault="005B531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5310" w:rsidRDefault="005B531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5310" w:rsidRDefault="005B531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5310" w:rsidRDefault="005B531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5310" w:rsidRDefault="005B531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5310" w:rsidRDefault="005B531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5310" w:rsidRDefault="005B531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5310" w:rsidRDefault="005B531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5310" w:rsidRDefault="005B531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5310" w:rsidRDefault="005B531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5310" w:rsidRDefault="005B531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5310" w:rsidRDefault="005B531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5310" w:rsidRDefault="001674F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РСМ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10" w:rsidRDefault="005B531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B5310" w:rsidRDefault="005B5310">
      <w:pPr>
        <w:tabs>
          <w:tab w:val="left" w:pos="0"/>
        </w:tabs>
        <w:spacing w:after="200"/>
        <w:ind w:left="-624" w:right="-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4FF" w:rsidRDefault="001674FF">
      <w:pPr>
        <w:tabs>
          <w:tab w:val="left" w:pos="0"/>
        </w:tabs>
        <w:spacing w:after="200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</w:p>
    <w:p w:rsidR="001674FF" w:rsidRDefault="001674FF">
      <w:pPr>
        <w:tabs>
          <w:tab w:val="left" w:pos="0"/>
        </w:tabs>
        <w:spacing w:after="200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</w:p>
    <w:p w:rsidR="005B5310" w:rsidRPr="001674FF" w:rsidRDefault="001674FF">
      <w:pPr>
        <w:tabs>
          <w:tab w:val="left" w:pos="0"/>
        </w:tabs>
        <w:spacing w:after="200"/>
        <w:ind w:right="-454"/>
        <w:rPr>
          <w:rFonts w:ascii="Times New Roman" w:hAnsi="Times New Roman"/>
          <w:sz w:val="28"/>
          <w:szCs w:val="28"/>
        </w:rPr>
      </w:pPr>
      <w:r w:rsidRPr="001674FF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Комитета РСМ                                                  </w:t>
      </w:r>
      <w:proofErr w:type="spellStart"/>
      <w:r w:rsidRPr="001674FF">
        <w:rPr>
          <w:rFonts w:ascii="Times New Roman" w:hAnsi="Times New Roman" w:cs="Times New Roman"/>
          <w:bCs/>
          <w:sz w:val="28"/>
          <w:szCs w:val="28"/>
        </w:rPr>
        <w:t>М.Яныгин</w:t>
      </w:r>
      <w:proofErr w:type="spellEnd"/>
      <w:r w:rsidRPr="001674F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ГБПОУ ВМТ </w:t>
      </w:r>
      <w:proofErr w:type="gramStart"/>
      <w:r w:rsidRPr="001674FF">
        <w:rPr>
          <w:rFonts w:ascii="Times New Roman" w:hAnsi="Times New Roman" w:cs="Times New Roman"/>
          <w:bCs/>
          <w:sz w:val="28"/>
          <w:szCs w:val="28"/>
        </w:rPr>
        <w:t>им .</w:t>
      </w:r>
      <w:proofErr w:type="gramEnd"/>
      <w:r w:rsidRPr="001674FF">
        <w:rPr>
          <w:rFonts w:ascii="Times New Roman" w:hAnsi="Times New Roman" w:cs="Times New Roman"/>
          <w:bCs/>
          <w:sz w:val="28"/>
          <w:szCs w:val="28"/>
        </w:rPr>
        <w:t xml:space="preserve"> Г. Калоева</w:t>
      </w:r>
      <w:r w:rsidRPr="001674FF">
        <w:rPr>
          <w:rFonts w:ascii="Times New Roman" w:hAnsi="Times New Roman" w:cs="Times New Roman"/>
          <w:bCs/>
          <w:sz w:val="28"/>
          <w:szCs w:val="28"/>
        </w:rPr>
        <w:tab/>
      </w:r>
      <w:r w:rsidRPr="001674FF">
        <w:rPr>
          <w:rFonts w:ascii="Times New Roman" w:hAnsi="Times New Roman" w:cs="Times New Roman"/>
          <w:bCs/>
          <w:sz w:val="28"/>
          <w:szCs w:val="28"/>
        </w:rPr>
        <w:tab/>
      </w:r>
      <w:r w:rsidRPr="001674FF">
        <w:rPr>
          <w:rFonts w:ascii="Times New Roman" w:hAnsi="Times New Roman" w:cs="Times New Roman"/>
          <w:bCs/>
          <w:sz w:val="28"/>
          <w:szCs w:val="28"/>
        </w:rPr>
        <w:tab/>
      </w:r>
      <w:r w:rsidRPr="001674FF">
        <w:rPr>
          <w:rFonts w:ascii="Times New Roman" w:hAnsi="Times New Roman" w:cs="Times New Roman"/>
          <w:bCs/>
          <w:sz w:val="28"/>
          <w:szCs w:val="28"/>
        </w:rPr>
        <w:tab/>
      </w:r>
    </w:p>
    <w:sectPr w:rsidR="005B5310" w:rsidRPr="001674FF">
      <w:pgSz w:w="11906" w:h="16838"/>
      <w:pgMar w:top="540" w:right="1134" w:bottom="143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5B5310"/>
    <w:rsid w:val="001674FF"/>
    <w:rsid w:val="005B5310"/>
    <w:rsid w:val="0060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DEB8B-F2C7-49A4-B7B1-95CD5457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  <w:pPr>
      <w:suppressLineNumbers/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74FF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74F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</cp:lastModifiedBy>
  <cp:revision>25</cp:revision>
  <cp:lastPrinted>2021-09-30T06:30:00Z</cp:lastPrinted>
  <dcterms:created xsi:type="dcterms:W3CDTF">2020-10-22T17:01:00Z</dcterms:created>
  <dcterms:modified xsi:type="dcterms:W3CDTF">2022-01-13T12:03:00Z</dcterms:modified>
  <dc:language>ru-RU</dc:language>
</cp:coreProperties>
</file>