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91" w:rsidRDefault="00220A91" w:rsidP="00B53C60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-3810</wp:posOffset>
            </wp:positionV>
            <wp:extent cx="6537960" cy="869251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869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A91" w:rsidRDefault="00220A91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B53C60" w:rsidRPr="00006D75" w:rsidRDefault="00B53C60" w:rsidP="00B53C60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 w:rsidRPr="00006D75">
        <w:rPr>
          <w:rFonts w:ascii="Times New Roman" w:hAnsi="Times New Roman"/>
          <w:b/>
          <w:sz w:val="20"/>
          <w:szCs w:val="24"/>
        </w:rPr>
        <w:lastRenderedPageBreak/>
        <w:t>Приложение II.3</w:t>
      </w:r>
    </w:p>
    <w:p w:rsidR="00006D75" w:rsidRDefault="00006D75" w:rsidP="00006D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211" w:rsidRPr="0097298D" w:rsidRDefault="00B61211" w:rsidP="00B6121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Министерство образования и науки Республики</w:t>
      </w:r>
    </w:p>
    <w:p w:rsidR="00B61211" w:rsidRPr="0097298D" w:rsidRDefault="00B61211" w:rsidP="00B6121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Северная Осетия – Алания</w:t>
      </w:r>
    </w:p>
    <w:p w:rsidR="00B61211" w:rsidRPr="0097298D" w:rsidRDefault="00B61211" w:rsidP="00B61211">
      <w:pPr>
        <w:spacing w:after="0" w:line="240" w:lineRule="auto"/>
        <w:jc w:val="center"/>
        <w:rPr>
          <w:rFonts w:ascii="Times New Roman" w:hAnsi="Times New Roman"/>
          <w:b/>
          <w:sz w:val="2"/>
          <w:szCs w:val="26"/>
        </w:rPr>
      </w:pPr>
    </w:p>
    <w:p w:rsidR="00B61211" w:rsidRPr="0097298D" w:rsidRDefault="00B61211" w:rsidP="00B6121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B61211" w:rsidRPr="0097298D" w:rsidRDefault="00B61211" w:rsidP="00B61211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006D75" w:rsidRPr="00B90F2C" w:rsidRDefault="00006D75" w:rsidP="00006D7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06D75" w:rsidRDefault="00006D75" w:rsidP="00006D75">
      <w:pPr>
        <w:spacing w:after="0"/>
        <w:jc w:val="center"/>
      </w:pPr>
    </w:p>
    <w:p w:rsidR="00006D75" w:rsidRDefault="00006D75" w:rsidP="00006D75">
      <w:pPr>
        <w:spacing w:after="0"/>
        <w:jc w:val="center"/>
      </w:pPr>
    </w:p>
    <w:p w:rsidR="00006D75" w:rsidRDefault="00006D75" w:rsidP="00006D75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pPr w:leftFromText="180" w:rightFromText="180" w:vertAnchor="page" w:horzAnchor="margin" w:tblpY="3841"/>
        <w:tblW w:w="10171" w:type="dxa"/>
        <w:tblLook w:val="04A0"/>
      </w:tblPr>
      <w:tblGrid>
        <w:gridCol w:w="5246"/>
        <w:gridCol w:w="4925"/>
      </w:tblGrid>
      <w:tr w:rsidR="00006D75" w:rsidRPr="00B90F2C" w:rsidTr="00006D75">
        <w:tc>
          <w:tcPr>
            <w:tcW w:w="5246" w:type="dxa"/>
          </w:tcPr>
          <w:p w:rsidR="00006D75" w:rsidRPr="00B90F2C" w:rsidRDefault="00006D75" w:rsidP="00006D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Принята  на заседании методкомиссии</w:t>
            </w:r>
          </w:p>
          <w:p w:rsidR="00006D75" w:rsidRPr="00B90F2C" w:rsidRDefault="00006D75" w:rsidP="00006D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 xml:space="preserve">Протокол №___ от «___»____________ </w:t>
            </w:r>
            <w:r w:rsidR="00EE2DF3">
              <w:rPr>
                <w:rFonts w:ascii="Times New Roman" w:hAnsi="Times New Roman" w:cs="Times New Roman"/>
                <w:b/>
              </w:rPr>
              <w:t>2020</w:t>
            </w:r>
            <w:r w:rsidRPr="00B90F2C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006D75" w:rsidRPr="00B90F2C" w:rsidRDefault="00006D75" w:rsidP="00006D75">
            <w:pPr>
              <w:spacing w:after="0"/>
              <w:rPr>
                <w:rFonts w:ascii="Times New Roman" w:hAnsi="Times New Roman" w:cs="Times New Roman"/>
                <w:b/>
                <w:sz w:val="12"/>
              </w:rPr>
            </w:pPr>
          </w:p>
          <w:p w:rsidR="00006D75" w:rsidRPr="00B90F2C" w:rsidRDefault="00006D75" w:rsidP="00006D75">
            <w:pPr>
              <w:spacing w:after="0"/>
              <w:rPr>
                <w:rFonts w:ascii="Times New Roman" w:hAnsi="Times New Roman" w:cs="Times New Roman"/>
                <w:b/>
                <w:szCs w:val="32"/>
              </w:rPr>
            </w:pPr>
            <w:r w:rsidRPr="00B90F2C">
              <w:rPr>
                <w:rFonts w:ascii="Times New Roman" w:hAnsi="Times New Roman" w:cs="Times New Roman"/>
                <w:b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006D75" w:rsidRPr="00B90F2C" w:rsidRDefault="00006D75" w:rsidP="00006D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F2C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06D75" w:rsidRPr="00B90F2C" w:rsidRDefault="00006D75" w:rsidP="00006D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16"/>
              </w:rPr>
            </w:pPr>
          </w:p>
          <w:p w:rsidR="00006D75" w:rsidRPr="00B90F2C" w:rsidRDefault="00006D75" w:rsidP="00006D75">
            <w:pPr>
              <w:spacing w:after="0" w:line="360" w:lineRule="auto"/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006D75" w:rsidRPr="00B90F2C" w:rsidRDefault="00EE2DF3" w:rsidP="00500F6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2020</w:t>
            </w:r>
            <w:r w:rsidR="00006D75" w:rsidRPr="00B90F2C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06D75" w:rsidRPr="00B90F2C" w:rsidTr="00006D75">
        <w:tc>
          <w:tcPr>
            <w:tcW w:w="5246" w:type="dxa"/>
          </w:tcPr>
          <w:p w:rsidR="00006D75" w:rsidRPr="00514DBF" w:rsidRDefault="00006D75" w:rsidP="00006D7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006D75" w:rsidRPr="00B90F2C" w:rsidRDefault="00006D75" w:rsidP="00006D75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Согласовано с работодателем</w:t>
            </w:r>
          </w:p>
          <w:p w:rsidR="00006D75" w:rsidRPr="00B90F2C" w:rsidRDefault="00006D75" w:rsidP="00006D75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Директор ОАО                                                 «Автоколонна 1210»_______________</w:t>
            </w:r>
          </w:p>
          <w:p w:rsidR="00006D75" w:rsidRPr="00B90F2C" w:rsidRDefault="00EE2DF3" w:rsidP="00500F62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«___»______________  2020</w:t>
            </w:r>
            <w:r w:rsidR="00006D75" w:rsidRPr="00B90F2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925" w:type="dxa"/>
          </w:tcPr>
          <w:p w:rsidR="00006D75" w:rsidRPr="00B90F2C" w:rsidRDefault="00006D75" w:rsidP="00006D7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06D75" w:rsidRDefault="00006D75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6D75" w:rsidRDefault="00006D75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3C60" w:rsidRPr="00417797" w:rsidRDefault="00006D75" w:rsidP="00B53C60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417797">
        <w:rPr>
          <w:rFonts w:ascii="Times New Roman" w:hAnsi="Times New Roman"/>
          <w:b/>
          <w:sz w:val="32"/>
          <w:szCs w:val="24"/>
        </w:rPr>
        <w:t>РАБОЧАЯ</w:t>
      </w:r>
      <w:r w:rsidR="00B53C60" w:rsidRPr="00417797">
        <w:rPr>
          <w:rFonts w:ascii="Times New Roman" w:hAnsi="Times New Roman"/>
          <w:b/>
          <w:sz w:val="32"/>
          <w:szCs w:val="24"/>
        </w:rPr>
        <w:t xml:space="preserve"> ПРОГРАММА УЧЕБНОЙ ДИСЦИПЛИНЫ</w:t>
      </w:r>
    </w:p>
    <w:p w:rsidR="00B53C60" w:rsidRPr="00006D75" w:rsidRDefault="00B53C60" w:rsidP="00B53C60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p w:rsidR="00B53C60" w:rsidRPr="00B61211" w:rsidRDefault="00A523E9" w:rsidP="00B53C60">
      <w:pPr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ОП.03. Материаловедение</w:t>
      </w: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6D75" w:rsidRPr="00514DBF" w:rsidRDefault="00006D75" w:rsidP="00006D75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14DBF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006D75" w:rsidRPr="00514DBF" w:rsidRDefault="00006D75" w:rsidP="00006D7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514DBF">
        <w:rPr>
          <w:rFonts w:ascii="Times New Roman" w:hAnsi="Times New Roman" w:cs="Times New Roman"/>
          <w:b/>
          <w:sz w:val="28"/>
          <w:szCs w:val="32"/>
        </w:rPr>
        <w:t>«</w:t>
      </w:r>
      <w:r w:rsidRPr="00514DBF">
        <w:rPr>
          <w:rFonts w:ascii="Times New Roman" w:hAnsi="Times New Roman" w:cs="Times New Roman"/>
          <w:b/>
          <w:bCs/>
          <w:sz w:val="28"/>
          <w:szCs w:val="32"/>
        </w:rPr>
        <w:t>23.01.17 Мастер по ремонту и обслуживанию автомобилей»</w:t>
      </w:r>
    </w:p>
    <w:p w:rsidR="00006D75" w:rsidRPr="00514DBF" w:rsidRDefault="00006D75" w:rsidP="00006D75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514DBF">
        <w:rPr>
          <w:rFonts w:ascii="Times New Roman" w:hAnsi="Times New Roman" w:cs="Times New Roman"/>
          <w:b/>
          <w:sz w:val="24"/>
          <w:szCs w:val="32"/>
        </w:rPr>
        <w:t>(срок обучения 2 года 10 месяцев)</w:t>
      </w: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Pr="00EE2DF3" w:rsidRDefault="00EE2DF3" w:rsidP="00B53C6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E2DF3">
        <w:rPr>
          <w:rFonts w:ascii="Times New Roman" w:hAnsi="Times New Roman" w:cs="Times New Roman"/>
          <w:b/>
          <w:bCs/>
          <w:sz w:val="28"/>
          <w:szCs w:val="28"/>
        </w:rPr>
        <w:t>г. Владикавказ, 2020</w:t>
      </w:r>
      <w:r w:rsidR="00006D75" w:rsidRPr="00EE2DF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B53C60" w:rsidRPr="00EE2DF3">
        <w:rPr>
          <w:rFonts w:ascii="Times New Roman" w:hAnsi="Times New Roman"/>
          <w:b/>
          <w:sz w:val="28"/>
          <w:szCs w:val="24"/>
        </w:rPr>
        <w:br w:type="page"/>
      </w:r>
    </w:p>
    <w:p w:rsidR="00101A68" w:rsidRDefault="00101A68" w:rsidP="00101A68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/>
          <w:bCs/>
          <w:sz w:val="24"/>
        </w:rPr>
        <w:lastRenderedPageBreak/>
        <w:tab/>
        <w:t xml:space="preserve"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31.05.2017 г. под номером  23.01.17-170531 и Федерального государственного образовательного стандарта среднего профессионального образования по профессии  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>23.01.17 Мастер по ремонту и обслуживанию автомобилей</w:t>
      </w:r>
      <w:r>
        <w:rPr>
          <w:rFonts w:ascii="Times New Roman" w:hAnsi="Times New Roman" w:cs="Times New Roman"/>
          <w:bCs/>
          <w:sz w:val="24"/>
          <w:szCs w:val="32"/>
        </w:rPr>
        <w:t xml:space="preserve">, входящей в состав укрупненной группы профессий </w:t>
      </w:r>
      <w:r w:rsidR="007F697D">
        <w:rPr>
          <w:rFonts w:ascii="Times New Roman" w:hAnsi="Times New Roman" w:cs="Times New Roman"/>
          <w:b/>
          <w:bCs/>
          <w:sz w:val="24"/>
          <w:szCs w:val="32"/>
        </w:rPr>
        <w:t>23.00.00 Техника и технологии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 xml:space="preserve"> наземного транспорта.</w:t>
      </w:r>
    </w:p>
    <w:p w:rsidR="00101A68" w:rsidRDefault="00101A68" w:rsidP="00101A68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101A68" w:rsidRDefault="00101A68" w:rsidP="00101A68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101A68" w:rsidRDefault="00101A68" w:rsidP="00101A68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9E571D">
        <w:rPr>
          <w:rFonts w:ascii="Times New Roman" w:hAnsi="Times New Roman" w:cs="Times New Roman"/>
          <w:b/>
          <w:bCs/>
          <w:sz w:val="24"/>
          <w:szCs w:val="32"/>
        </w:rPr>
        <w:t>Организация -  разработчик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101A68" w:rsidRDefault="00101A68" w:rsidP="00101A68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417797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B61211">
        <w:rPr>
          <w:rFonts w:ascii="Times New Roman" w:hAnsi="Times New Roman"/>
          <w:bCs/>
          <w:sz w:val="24"/>
          <w:szCs w:val="32"/>
        </w:rPr>
        <w:t>имени кавалера ордена Красной Звезды Георгия Калоева</w:t>
      </w:r>
      <w:r>
        <w:rPr>
          <w:rFonts w:ascii="Times New Roman" w:hAnsi="Times New Roman" w:cs="Times New Roman"/>
          <w:bCs/>
          <w:sz w:val="24"/>
          <w:szCs w:val="32"/>
        </w:rPr>
        <w:t>» г. Владикавказа РСО – Алания.</w:t>
      </w:r>
    </w:p>
    <w:p w:rsidR="00EE2DF3" w:rsidRDefault="00EE2DF3" w:rsidP="00101A68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</w:p>
    <w:p w:rsidR="00101A68" w:rsidRDefault="00101A68" w:rsidP="00101A68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Разработчики:</w:t>
      </w:r>
    </w:p>
    <w:p w:rsidR="00EE2DF3" w:rsidRDefault="00575814" w:rsidP="00EE2DF3">
      <w:pPr>
        <w:spacing w:after="0"/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Опарина Наталья Васильевна, старший методист </w:t>
      </w:r>
      <w:r w:rsidR="00B61211">
        <w:rPr>
          <w:rFonts w:ascii="Times New Roman" w:hAnsi="Times New Roman" w:cs="Times New Roman"/>
          <w:bCs/>
          <w:sz w:val="24"/>
          <w:szCs w:val="32"/>
        </w:rPr>
        <w:t>ГБПОУ ВМТ им. Г. Калоева</w:t>
      </w:r>
    </w:p>
    <w:p w:rsidR="00575814" w:rsidRDefault="00575814" w:rsidP="00EE2DF3">
      <w:pPr>
        <w:spacing w:after="0"/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г. Владикавказа РСО – Алания;</w:t>
      </w:r>
    </w:p>
    <w:p w:rsidR="00EE2DF3" w:rsidRPr="00575814" w:rsidRDefault="00EE2DF3" w:rsidP="00EE2DF3">
      <w:pPr>
        <w:spacing w:after="0"/>
        <w:ind w:firstLine="708"/>
        <w:rPr>
          <w:rFonts w:ascii="Times New Roman" w:hAnsi="Times New Roman" w:cs="Times New Roman"/>
          <w:bCs/>
          <w:sz w:val="24"/>
          <w:szCs w:val="32"/>
        </w:rPr>
      </w:pPr>
    </w:p>
    <w:p w:rsidR="00101A68" w:rsidRDefault="00575814" w:rsidP="00EE2DF3">
      <w:pPr>
        <w:spacing w:after="0"/>
        <w:ind w:left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Гутиев Казбек Николаевич</w:t>
      </w:r>
      <w:r w:rsidR="00101A68">
        <w:rPr>
          <w:rFonts w:ascii="Times New Roman" w:hAnsi="Times New Roman" w:cs="Times New Roman"/>
          <w:bCs/>
          <w:sz w:val="24"/>
          <w:szCs w:val="32"/>
        </w:rPr>
        <w:t xml:space="preserve">, преподаватель </w:t>
      </w:r>
      <w:r w:rsidR="00B61211">
        <w:rPr>
          <w:rFonts w:ascii="Times New Roman" w:hAnsi="Times New Roman" w:cs="Times New Roman"/>
          <w:bCs/>
          <w:sz w:val="24"/>
          <w:szCs w:val="32"/>
        </w:rPr>
        <w:t xml:space="preserve">ГБПОУ ВМТ им. Г. Калоева </w:t>
      </w:r>
      <w:r w:rsidR="00101A68">
        <w:rPr>
          <w:rFonts w:ascii="Times New Roman" w:hAnsi="Times New Roman" w:cs="Times New Roman"/>
          <w:bCs/>
          <w:sz w:val="24"/>
          <w:szCs w:val="32"/>
        </w:rPr>
        <w:t xml:space="preserve">г. Владикавказа РСО </w:t>
      </w:r>
      <w:r w:rsidR="00EE2DF3">
        <w:rPr>
          <w:rFonts w:ascii="Times New Roman" w:hAnsi="Times New Roman" w:cs="Times New Roman"/>
          <w:bCs/>
          <w:sz w:val="24"/>
          <w:szCs w:val="32"/>
        </w:rPr>
        <w:t>–</w:t>
      </w:r>
      <w:r w:rsidR="00101A68">
        <w:rPr>
          <w:rFonts w:ascii="Times New Roman" w:hAnsi="Times New Roman" w:cs="Times New Roman"/>
          <w:bCs/>
          <w:sz w:val="24"/>
          <w:szCs w:val="32"/>
        </w:rPr>
        <w:t xml:space="preserve"> Алания</w:t>
      </w:r>
    </w:p>
    <w:p w:rsidR="00EE2DF3" w:rsidRDefault="00EE2DF3" w:rsidP="00EE2DF3">
      <w:pPr>
        <w:spacing w:after="0"/>
        <w:ind w:firstLine="708"/>
        <w:rPr>
          <w:rFonts w:ascii="Times New Roman" w:hAnsi="Times New Roman" w:cs="Times New Roman"/>
          <w:bCs/>
          <w:sz w:val="24"/>
          <w:szCs w:val="32"/>
        </w:rPr>
      </w:pPr>
    </w:p>
    <w:p w:rsidR="00101A68" w:rsidRDefault="00101A68" w:rsidP="00101A68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 от работодателей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101A68" w:rsidRPr="009E571D" w:rsidRDefault="00101A68" w:rsidP="00101A68">
      <w:pPr>
        <w:ind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 w:cs="Times New Roman"/>
          <w:bCs/>
          <w:sz w:val="24"/>
          <w:szCs w:val="32"/>
        </w:rPr>
        <w:t>Ахполов Чермен Мурадиевич, главный инженер ОАО «Автоколонна 1210»</w:t>
      </w:r>
    </w:p>
    <w:p w:rsidR="00101A68" w:rsidRDefault="00101A6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8F3A19" w:rsidRPr="00417797" w:rsidRDefault="008F3A19" w:rsidP="008F3A19">
      <w:pPr>
        <w:jc w:val="center"/>
        <w:rPr>
          <w:rFonts w:ascii="Times New Roman" w:hAnsi="Times New Roman"/>
          <w:b/>
          <w:sz w:val="28"/>
        </w:rPr>
      </w:pPr>
      <w:r w:rsidRPr="00417797">
        <w:rPr>
          <w:rFonts w:ascii="Times New Roman" w:hAnsi="Times New Roman"/>
          <w:b/>
          <w:sz w:val="28"/>
        </w:rPr>
        <w:lastRenderedPageBreak/>
        <w:t>СОДЕРЖАНИЕ</w:t>
      </w:r>
    </w:p>
    <w:p w:rsidR="008F3A19" w:rsidRPr="00F6062F" w:rsidRDefault="008F3A19" w:rsidP="008F3A19">
      <w:pPr>
        <w:rPr>
          <w:rFonts w:ascii="Times New Roman" w:hAnsi="Times New Roman"/>
          <w:b/>
        </w:rPr>
      </w:pPr>
    </w:p>
    <w:tbl>
      <w:tblPr>
        <w:tblW w:w="9747" w:type="dxa"/>
        <w:tblLook w:val="01E0"/>
      </w:tblPr>
      <w:tblGrid>
        <w:gridCol w:w="8472"/>
        <w:gridCol w:w="1275"/>
      </w:tblGrid>
      <w:tr w:rsidR="008F3A19" w:rsidRPr="00F6062F" w:rsidTr="006F7696">
        <w:tc>
          <w:tcPr>
            <w:tcW w:w="8472" w:type="dxa"/>
          </w:tcPr>
          <w:p w:rsidR="008F3A19" w:rsidRPr="00F6062F" w:rsidRDefault="008F3A19" w:rsidP="008F3A19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ДИСЦИПЛИЫ</w:t>
            </w:r>
          </w:p>
        </w:tc>
        <w:tc>
          <w:tcPr>
            <w:tcW w:w="1275" w:type="dxa"/>
            <w:vAlign w:val="bottom"/>
          </w:tcPr>
          <w:p w:rsidR="008F3A19" w:rsidRPr="00F6062F" w:rsidRDefault="008F3A19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F3A19" w:rsidRPr="00F6062F" w:rsidTr="006F7696">
        <w:tc>
          <w:tcPr>
            <w:tcW w:w="8472" w:type="dxa"/>
          </w:tcPr>
          <w:p w:rsidR="008F3A19" w:rsidRPr="00F6062F" w:rsidRDefault="008F3A19" w:rsidP="008F3A19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275" w:type="dxa"/>
            <w:vAlign w:val="bottom"/>
          </w:tcPr>
          <w:p w:rsidR="008F3A19" w:rsidRPr="00F6062F" w:rsidRDefault="008F3A19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F3A19" w:rsidRPr="00F6062F" w:rsidTr="006F7696">
        <w:tc>
          <w:tcPr>
            <w:tcW w:w="8472" w:type="dxa"/>
          </w:tcPr>
          <w:p w:rsidR="008F3A19" w:rsidRPr="00F6062F" w:rsidRDefault="008F3A19" w:rsidP="008F3A19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275" w:type="dxa"/>
            <w:vAlign w:val="bottom"/>
          </w:tcPr>
          <w:p w:rsidR="008F3A19" w:rsidRPr="00F6062F" w:rsidRDefault="008F3A19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F3A19" w:rsidRPr="00F6062F" w:rsidTr="006F7696">
        <w:tc>
          <w:tcPr>
            <w:tcW w:w="8472" w:type="dxa"/>
          </w:tcPr>
          <w:p w:rsidR="008F3A19" w:rsidRPr="00F6062F" w:rsidRDefault="008F3A19" w:rsidP="008F3A19">
            <w:pPr>
              <w:numPr>
                <w:ilvl w:val="0"/>
                <w:numId w:val="3"/>
              </w:numPr>
              <w:suppressAutoHyphens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275" w:type="dxa"/>
            <w:vAlign w:val="bottom"/>
          </w:tcPr>
          <w:p w:rsidR="008F3A19" w:rsidRPr="00F6062F" w:rsidRDefault="008F3A19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53C60" w:rsidRPr="00417797" w:rsidRDefault="00B53C60" w:rsidP="00B53C60">
      <w:pPr>
        <w:rPr>
          <w:rFonts w:ascii="Times New Roman" w:hAnsi="Times New Roman"/>
          <w:b/>
          <w:bCs/>
          <w:sz w:val="28"/>
          <w:szCs w:val="28"/>
        </w:rPr>
      </w:pPr>
      <w:r w:rsidRPr="00417797">
        <w:rPr>
          <w:rFonts w:ascii="Times New Roman" w:hAnsi="Times New Roman"/>
          <w:b/>
          <w:sz w:val="28"/>
          <w:szCs w:val="28"/>
        </w:rPr>
        <w:lastRenderedPageBreak/>
        <w:t>1. ОБЩАЯ ХАРАКТЕРИСТИКА РАБОЧЕЙ ПРОГРАММЫ УЧЕБНОЙ ДИСЦИПЛИНЫ</w:t>
      </w:r>
      <w:r w:rsidRPr="00417797">
        <w:rPr>
          <w:rFonts w:ascii="Times New Roman" w:hAnsi="Times New Roman"/>
          <w:b/>
          <w:bCs/>
          <w:sz w:val="28"/>
          <w:szCs w:val="28"/>
        </w:rPr>
        <w:t>ОП.03. Материаловедение</w:t>
      </w:r>
    </w:p>
    <w:p w:rsidR="00B53C60" w:rsidRPr="00C15D32" w:rsidRDefault="00B53C60" w:rsidP="00B53C60">
      <w:pPr>
        <w:suppressAutoHyphens/>
        <w:spacing w:after="60"/>
        <w:rPr>
          <w:rFonts w:ascii="Times New Roman" w:hAnsi="Times New Roman"/>
          <w:b/>
          <w:sz w:val="24"/>
          <w:szCs w:val="24"/>
        </w:rPr>
      </w:pPr>
      <w:r w:rsidRPr="00C15D32">
        <w:rPr>
          <w:rFonts w:ascii="Times New Roman" w:hAnsi="Times New Roman"/>
          <w:b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М</w:t>
      </w:r>
      <w:r w:rsidRPr="00C15D32">
        <w:rPr>
          <w:rFonts w:ascii="Times New Roman" w:hAnsi="Times New Roman"/>
          <w:b/>
          <w:sz w:val="24"/>
          <w:szCs w:val="24"/>
        </w:rPr>
        <w:t>есто дисциплины в структуре основной профессиональной образовательной программы</w:t>
      </w:r>
    </w:p>
    <w:p w:rsidR="00B53C60" w:rsidRPr="0057074B" w:rsidRDefault="00101A68" w:rsidP="00B53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B53C60" w:rsidRPr="009F5557">
        <w:rPr>
          <w:rFonts w:ascii="Times New Roman" w:hAnsi="Times New Roman"/>
          <w:color w:val="000000"/>
          <w:sz w:val="24"/>
          <w:szCs w:val="24"/>
        </w:rPr>
        <w:t>абочая программа</w:t>
      </w:r>
      <w:r w:rsidR="00B53C60" w:rsidRPr="00C15D32">
        <w:rPr>
          <w:rFonts w:ascii="Times New Roman" w:hAnsi="Times New Roman"/>
          <w:color w:val="000000"/>
          <w:sz w:val="24"/>
          <w:szCs w:val="24"/>
        </w:rPr>
        <w:t xml:space="preserve"> учебной дисциплины «</w:t>
      </w:r>
      <w:r w:rsidR="00B53C60" w:rsidRPr="00790A56">
        <w:rPr>
          <w:rFonts w:ascii="Times New Roman" w:hAnsi="Times New Roman"/>
          <w:color w:val="000000"/>
          <w:sz w:val="24"/>
          <w:szCs w:val="24"/>
        </w:rPr>
        <w:t>Материаловедение</w:t>
      </w:r>
      <w:r w:rsidR="00B53C60" w:rsidRPr="00C15D32">
        <w:rPr>
          <w:rFonts w:ascii="Times New Roman" w:hAnsi="Times New Roman"/>
          <w:color w:val="000000"/>
          <w:sz w:val="24"/>
          <w:szCs w:val="24"/>
        </w:rPr>
        <w:t>» является обязательной частью общепрофессионального цикла основной образовательной программы в соответствии</w:t>
      </w:r>
      <w:r w:rsidR="00B53C60" w:rsidRPr="00AE5549">
        <w:rPr>
          <w:rFonts w:ascii="Times New Roman" w:hAnsi="Times New Roman"/>
          <w:color w:val="000000"/>
          <w:sz w:val="24"/>
          <w:szCs w:val="24"/>
        </w:rPr>
        <w:t xml:space="preserve"> с ФГОС СПО </w:t>
      </w:r>
      <w:r w:rsidR="00B53C60">
        <w:rPr>
          <w:rFonts w:ascii="Times New Roman" w:hAnsi="Times New Roman"/>
          <w:color w:val="000000"/>
          <w:sz w:val="24"/>
          <w:szCs w:val="24"/>
        </w:rPr>
        <w:t xml:space="preserve">по профессии </w:t>
      </w:r>
      <w:r w:rsidR="00B53C60" w:rsidRPr="0057074B">
        <w:rPr>
          <w:rFonts w:ascii="Times New Roman" w:hAnsi="Times New Roman"/>
          <w:i/>
          <w:color w:val="000000"/>
          <w:sz w:val="24"/>
          <w:szCs w:val="24"/>
        </w:rPr>
        <w:t>23.01.17 Мастер по ремонту и обслуживанию автомобилей.</w:t>
      </w:r>
    </w:p>
    <w:p w:rsidR="00B53C60" w:rsidRPr="0011311D" w:rsidRDefault="00B53C60" w:rsidP="00B53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311D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Pr="00790A56">
        <w:rPr>
          <w:rFonts w:ascii="Times New Roman" w:hAnsi="Times New Roman"/>
          <w:color w:val="000000"/>
          <w:sz w:val="24"/>
          <w:szCs w:val="24"/>
        </w:rPr>
        <w:t>Материаловедение</w:t>
      </w:r>
      <w:r w:rsidRPr="0011311D">
        <w:rPr>
          <w:rFonts w:ascii="Times New Roman" w:hAnsi="Times New Roman"/>
          <w:color w:val="000000"/>
          <w:sz w:val="24"/>
          <w:szCs w:val="24"/>
        </w:rPr>
        <w:t xml:space="preserve">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B53C60" w:rsidRDefault="00B53C60" w:rsidP="00B53C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3C60" w:rsidRPr="00DC7AEE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AEE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B53C60" w:rsidRPr="00DC7AEE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13"/>
        <w:gridCol w:w="4816"/>
        <w:gridCol w:w="3235"/>
      </w:tblGrid>
      <w:tr w:rsidR="00B53C60" w:rsidRPr="00207CE6" w:rsidTr="008E58A2">
        <w:tc>
          <w:tcPr>
            <w:tcW w:w="1413" w:type="dxa"/>
            <w:vAlign w:val="center"/>
          </w:tcPr>
          <w:p w:rsidR="00B53C60" w:rsidRPr="00207CE6" w:rsidRDefault="00B53C60" w:rsidP="008E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B53C60" w:rsidRPr="00207CE6" w:rsidRDefault="00B53C60" w:rsidP="008E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816" w:type="dxa"/>
            <w:vAlign w:val="center"/>
          </w:tcPr>
          <w:p w:rsidR="00B53C60" w:rsidRPr="00207CE6" w:rsidRDefault="00B53C60" w:rsidP="008E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235" w:type="dxa"/>
            <w:vAlign w:val="center"/>
          </w:tcPr>
          <w:p w:rsidR="00B53C60" w:rsidRPr="00207CE6" w:rsidRDefault="00B53C60" w:rsidP="008E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E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53C60" w:rsidTr="008E58A2">
        <w:tc>
          <w:tcPr>
            <w:tcW w:w="1413" w:type="dxa"/>
          </w:tcPr>
          <w:p w:rsidR="00B53C60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60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1-1</w:t>
            </w:r>
            <w:r w:rsidR="00F509B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3C60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2.1– 2.5</w:t>
            </w:r>
          </w:p>
          <w:p w:rsidR="00B53C60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3.1 - 3.5</w:t>
            </w:r>
          </w:p>
        </w:tc>
        <w:tc>
          <w:tcPr>
            <w:tcW w:w="4816" w:type="dxa"/>
          </w:tcPr>
          <w:p w:rsidR="00B53C60" w:rsidRPr="009B484C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использовать материалы в профессиональной деятельности;</w:t>
            </w:r>
          </w:p>
          <w:p w:rsidR="00B53C60" w:rsidRPr="009B484C" w:rsidRDefault="00B53C60" w:rsidP="008E58A2">
            <w:pPr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определять основные свойства материалов по маркам;</w:t>
            </w:r>
          </w:p>
          <w:p w:rsidR="00B53C60" w:rsidRPr="009B484C" w:rsidRDefault="00B53C60" w:rsidP="008E58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выбирать материалы на основе анализа их свойств для конкретного применения.</w:t>
            </w:r>
          </w:p>
          <w:p w:rsidR="00B53C60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B53C60" w:rsidRPr="009B484C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основные свойства, классификаци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B484C">
              <w:rPr>
                <w:rFonts w:ascii="Times New Roman" w:hAnsi="Times New Roman"/>
                <w:sz w:val="24"/>
                <w:szCs w:val="24"/>
              </w:rPr>
              <w:t>, характеристики применяемых в профессиональной деятельности материалов;</w:t>
            </w:r>
          </w:p>
          <w:p w:rsidR="00B53C60" w:rsidRPr="009B484C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физические и химические свойства горючих и смазочных материалов;</w:t>
            </w:r>
          </w:p>
          <w:p w:rsidR="00B53C60" w:rsidRPr="009B484C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области применения материалов;</w:t>
            </w:r>
          </w:p>
          <w:p w:rsidR="00B53C60" w:rsidRPr="009B484C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характеристики лакокрасочных покрытий автомобильных кузовов;</w:t>
            </w:r>
          </w:p>
          <w:p w:rsidR="00B53C60" w:rsidRPr="009B484C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- требования к состоянию лакокрасочных покрытий.</w:t>
            </w:r>
          </w:p>
          <w:p w:rsidR="00B53C60" w:rsidRDefault="00B53C60" w:rsidP="008E5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C60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3C60" w:rsidRPr="00BF123A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53C60" w:rsidRPr="00DC7AEE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AEE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C60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3C60" w:rsidRPr="00DC7AEE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AEE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53C60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43"/>
        <w:gridCol w:w="1853"/>
      </w:tblGrid>
      <w:tr w:rsidR="00B53C60" w:rsidRPr="009B484C" w:rsidTr="008E58A2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3C60" w:rsidRPr="009B484C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3C60" w:rsidRPr="009B484C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B53C60" w:rsidRPr="009B484C" w:rsidTr="008E58A2">
        <w:trPr>
          <w:trHeight w:val="490"/>
        </w:trPr>
        <w:tc>
          <w:tcPr>
            <w:tcW w:w="4073" w:type="pct"/>
            <w:vAlign w:val="center"/>
          </w:tcPr>
          <w:p w:rsidR="00B53C60" w:rsidRPr="00D83CC5" w:rsidRDefault="00B53C60" w:rsidP="008E58A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CC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бъем учебной дисциплины</w:t>
            </w:r>
          </w:p>
        </w:tc>
        <w:tc>
          <w:tcPr>
            <w:tcW w:w="927" w:type="pct"/>
            <w:vAlign w:val="center"/>
          </w:tcPr>
          <w:p w:rsidR="00B53C60" w:rsidRPr="00026BBD" w:rsidRDefault="00B53C60" w:rsidP="00500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0F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53C60" w:rsidRPr="009B484C" w:rsidTr="008E58A2">
        <w:trPr>
          <w:trHeight w:val="490"/>
        </w:trPr>
        <w:tc>
          <w:tcPr>
            <w:tcW w:w="4073" w:type="pct"/>
            <w:vAlign w:val="center"/>
          </w:tcPr>
          <w:p w:rsidR="00B53C60" w:rsidRPr="009B484C" w:rsidRDefault="00B53C60" w:rsidP="008E58A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0F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5"/>
                <w:b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B53C60" w:rsidRPr="009B484C" w:rsidRDefault="00B53C60" w:rsidP="008E58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60" w:rsidRPr="009B484C" w:rsidTr="008E58A2">
        <w:trPr>
          <w:trHeight w:val="490"/>
        </w:trPr>
        <w:tc>
          <w:tcPr>
            <w:tcW w:w="5000" w:type="pct"/>
            <w:gridSpan w:val="2"/>
            <w:vAlign w:val="center"/>
          </w:tcPr>
          <w:p w:rsidR="00B53C60" w:rsidRPr="009B484C" w:rsidRDefault="00B53C60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53C60" w:rsidRPr="009B484C" w:rsidTr="008E58A2">
        <w:trPr>
          <w:trHeight w:val="490"/>
        </w:trPr>
        <w:tc>
          <w:tcPr>
            <w:tcW w:w="4073" w:type="pct"/>
            <w:vAlign w:val="center"/>
          </w:tcPr>
          <w:p w:rsidR="00B53C60" w:rsidRPr="009B484C" w:rsidRDefault="00B53C60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53C60" w:rsidRPr="0083080B" w:rsidRDefault="00B53C60" w:rsidP="00500F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0F62" w:rsidRPr="008308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53C60" w:rsidRPr="009B484C" w:rsidTr="008E58A2">
        <w:trPr>
          <w:trHeight w:val="490"/>
        </w:trPr>
        <w:tc>
          <w:tcPr>
            <w:tcW w:w="4073" w:type="pct"/>
            <w:vAlign w:val="center"/>
          </w:tcPr>
          <w:p w:rsidR="00B53C60" w:rsidRPr="009B484C" w:rsidRDefault="00B53C60" w:rsidP="008E58A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B53C60" w:rsidRPr="0083080B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53C60" w:rsidRPr="009B484C" w:rsidTr="008E58A2">
        <w:trPr>
          <w:trHeight w:val="490"/>
        </w:trPr>
        <w:tc>
          <w:tcPr>
            <w:tcW w:w="4073" w:type="pct"/>
            <w:vAlign w:val="center"/>
          </w:tcPr>
          <w:p w:rsidR="00B53C60" w:rsidRPr="009B484C" w:rsidRDefault="00B53C60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B53C60" w:rsidRPr="0083080B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8375F" w:rsidRPr="009B484C" w:rsidTr="0028375F">
        <w:trPr>
          <w:trHeight w:val="490"/>
        </w:trPr>
        <w:tc>
          <w:tcPr>
            <w:tcW w:w="4073" w:type="pct"/>
            <w:vAlign w:val="center"/>
          </w:tcPr>
          <w:p w:rsidR="0028375F" w:rsidRPr="0083080B" w:rsidRDefault="0028375F" w:rsidP="0083080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719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CD03E9"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CD03E9"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="00CD03E9"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28375F" w:rsidRPr="0083080B" w:rsidRDefault="0028375F" w:rsidP="0028375F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B53C60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03E9" w:rsidRDefault="00CD0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3C60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3C60" w:rsidRPr="00DC7AEE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AEE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5244"/>
        <w:gridCol w:w="13"/>
        <w:gridCol w:w="1094"/>
        <w:gridCol w:w="1984"/>
      </w:tblGrid>
      <w:tr w:rsidR="00B53C60" w:rsidRPr="00204119" w:rsidTr="008E58A2">
        <w:tc>
          <w:tcPr>
            <w:tcW w:w="1518" w:type="dxa"/>
            <w:vAlign w:val="center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4" w:type="dxa"/>
            <w:vAlign w:val="center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07" w:type="dxa"/>
            <w:gridSpan w:val="2"/>
            <w:vAlign w:val="center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984" w:type="dxa"/>
            <w:vAlign w:val="center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C023A">
              <w:rPr>
                <w:rFonts w:ascii="Times New Roman" w:hAnsi="Times New Roman"/>
                <w:b/>
                <w:bCs/>
                <w:sz w:val="18"/>
                <w:szCs w:val="18"/>
              </w:rPr>
              <w:t>Коды компетенций, формированию которых способствует элемент программы</w:t>
            </w:r>
          </w:p>
        </w:tc>
      </w:tr>
      <w:tr w:rsidR="00B53C60" w:rsidRPr="003166FE" w:rsidTr="008E58A2">
        <w:tc>
          <w:tcPr>
            <w:tcW w:w="1518" w:type="dxa"/>
          </w:tcPr>
          <w:p w:rsidR="00B53C60" w:rsidRPr="003166FE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66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2"/>
          </w:tcPr>
          <w:p w:rsidR="00B53C60" w:rsidRPr="003166FE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66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B53C60" w:rsidRPr="003166FE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66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53C60" w:rsidRPr="003166FE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66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53C60" w:rsidRPr="00204119" w:rsidTr="008E58A2">
        <w:tc>
          <w:tcPr>
            <w:tcW w:w="1518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1.</w:t>
            </w: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Металлы и сплавы</w:t>
            </w: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:rsidR="00B53C60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0411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26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 w:val="restart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1.1.</w:t>
            </w: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Строение и свойства  металлов</w:t>
            </w:r>
          </w:p>
        </w:tc>
        <w:tc>
          <w:tcPr>
            <w:tcW w:w="5244" w:type="dxa"/>
          </w:tcPr>
          <w:p w:rsidR="00B53C60" w:rsidRPr="00E562E4" w:rsidRDefault="00B53C60" w:rsidP="008E58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62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0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rPr>
          <w:trHeight w:val="782"/>
        </w:trPr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Понятие о металлах и сплавах. Кристаллические решетки металлов. Аллотропические превращения металлов</w:t>
            </w:r>
          </w:p>
        </w:tc>
        <w:tc>
          <w:tcPr>
            <w:tcW w:w="1107" w:type="dxa"/>
            <w:gridSpan w:val="2"/>
            <w:vMerge w:val="restart"/>
          </w:tcPr>
          <w:p w:rsidR="00B53C60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53C60" w:rsidRPr="00AB38CF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B38CF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4</w:t>
            </w: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3.1. – ПК 3.3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2. Типы связей. Кристаллизация металлов. Строение слитка. Основы теории сплавов</w:t>
            </w:r>
          </w:p>
        </w:tc>
        <w:tc>
          <w:tcPr>
            <w:tcW w:w="1107" w:type="dxa"/>
            <w:gridSpan w:val="2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3.1; ПК 3.3 – ПК 3.5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E562E4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562E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Лабораторные работы:</w:t>
            </w:r>
          </w:p>
        </w:tc>
        <w:tc>
          <w:tcPr>
            <w:tcW w:w="1094" w:type="dxa"/>
          </w:tcPr>
          <w:p w:rsidR="00B53C60" w:rsidRPr="00AB38CF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38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Изучение микроструктуры металлов и сплавов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 xml:space="preserve">ПК 3.1; ПК 3.3 – 3.5 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2. Определение твердости, пластичности, ударной вязкости металлов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E562E4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62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1094" w:type="dxa"/>
          </w:tcPr>
          <w:p w:rsidR="00B53C60" w:rsidRPr="00AB38CF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B38C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3. Построение диаграммы состояния сплавов первого рода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B53C60" w:rsidRPr="00204119" w:rsidTr="008E58A2">
        <w:tc>
          <w:tcPr>
            <w:tcW w:w="1518" w:type="dxa"/>
            <w:vMerge w:val="restart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1.2.</w:t>
            </w: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Железоуглеродистые сплавы</w:t>
            </w:r>
          </w:p>
        </w:tc>
        <w:tc>
          <w:tcPr>
            <w:tcW w:w="5244" w:type="dxa"/>
          </w:tcPr>
          <w:p w:rsidR="00B53C60" w:rsidRPr="00E562E4" w:rsidRDefault="00B53C60" w:rsidP="008E58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62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07" w:type="dxa"/>
            <w:gridSpan w:val="2"/>
          </w:tcPr>
          <w:p w:rsidR="00B53C60" w:rsidRPr="00204119" w:rsidRDefault="00BC5F0C" w:rsidP="00BC5F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3080B" w:rsidRPr="00204119" w:rsidTr="008E58A2">
        <w:tc>
          <w:tcPr>
            <w:tcW w:w="1518" w:type="dxa"/>
            <w:vMerge/>
          </w:tcPr>
          <w:p w:rsidR="0083080B" w:rsidRPr="00204119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83080B" w:rsidRPr="00204119" w:rsidRDefault="0083080B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Технология термической обработки сталей: отжиг, нормализация, закалка, отпуск, старение</w:t>
            </w:r>
          </w:p>
        </w:tc>
        <w:tc>
          <w:tcPr>
            <w:tcW w:w="1107" w:type="dxa"/>
            <w:gridSpan w:val="2"/>
            <w:vMerge w:val="restart"/>
          </w:tcPr>
          <w:p w:rsidR="0083080B" w:rsidRPr="0083080B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3080B" w:rsidRPr="00204119" w:rsidRDefault="0083080B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3080B" w:rsidRPr="00204119" w:rsidRDefault="0083080B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 xml:space="preserve">ПК 3.1 </w:t>
            </w:r>
          </w:p>
        </w:tc>
      </w:tr>
      <w:tr w:rsidR="0083080B" w:rsidRPr="00204119" w:rsidTr="008E58A2">
        <w:tc>
          <w:tcPr>
            <w:tcW w:w="1518" w:type="dxa"/>
            <w:vMerge/>
          </w:tcPr>
          <w:p w:rsidR="0083080B" w:rsidRPr="00204119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83080B" w:rsidRPr="00204119" w:rsidRDefault="0083080B" w:rsidP="008308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 xml:space="preserve">2. Классификация сталей. Углеродистые стали. Легированные стали, их свойства. Инструментальные стали. </w:t>
            </w:r>
          </w:p>
        </w:tc>
        <w:tc>
          <w:tcPr>
            <w:tcW w:w="1107" w:type="dxa"/>
            <w:gridSpan w:val="2"/>
            <w:vMerge/>
          </w:tcPr>
          <w:p w:rsidR="0083080B" w:rsidRPr="00204119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80B" w:rsidRPr="00204119" w:rsidRDefault="0083080B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3080B" w:rsidRPr="00204119" w:rsidRDefault="0083080B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3.3; ПК 3.4</w:t>
            </w:r>
          </w:p>
        </w:tc>
      </w:tr>
      <w:tr w:rsidR="0083080B" w:rsidRPr="00204119" w:rsidTr="008E58A2">
        <w:tc>
          <w:tcPr>
            <w:tcW w:w="1518" w:type="dxa"/>
            <w:vMerge/>
          </w:tcPr>
          <w:p w:rsidR="0083080B" w:rsidRPr="00204119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83080B" w:rsidRPr="00204119" w:rsidRDefault="0083080B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Маркировка сталей</w:t>
            </w:r>
          </w:p>
        </w:tc>
        <w:tc>
          <w:tcPr>
            <w:tcW w:w="1107" w:type="dxa"/>
            <w:gridSpan w:val="2"/>
            <w:vMerge/>
          </w:tcPr>
          <w:p w:rsidR="0083080B" w:rsidRPr="00204119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80B" w:rsidRPr="00204119" w:rsidRDefault="0083080B" w:rsidP="008308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3080B" w:rsidRPr="00204119" w:rsidRDefault="0083080B" w:rsidP="008308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3.3; ПК 3.4</w:t>
            </w:r>
          </w:p>
        </w:tc>
      </w:tr>
      <w:tr w:rsidR="0083080B" w:rsidRPr="00204119" w:rsidTr="008E58A2">
        <w:tc>
          <w:tcPr>
            <w:tcW w:w="1518" w:type="dxa"/>
            <w:vMerge/>
          </w:tcPr>
          <w:p w:rsidR="0083080B" w:rsidRPr="00204119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83080B" w:rsidRPr="00204119" w:rsidRDefault="0049472D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83080B" w:rsidRPr="00204119">
              <w:rPr>
                <w:rFonts w:ascii="Times New Roman" w:hAnsi="Times New Roman"/>
                <w:iCs/>
                <w:sz w:val="24"/>
                <w:szCs w:val="24"/>
              </w:rPr>
              <w:t>. Классификация чугунов. Структура и свойства чугунов. Белые, серые, ковкие, высокопрочные, легированные, антифрикционные чугуны</w:t>
            </w:r>
          </w:p>
        </w:tc>
        <w:tc>
          <w:tcPr>
            <w:tcW w:w="1107" w:type="dxa"/>
            <w:gridSpan w:val="2"/>
            <w:vMerge/>
          </w:tcPr>
          <w:p w:rsidR="0083080B" w:rsidRPr="00204119" w:rsidRDefault="0083080B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80B" w:rsidRPr="00204119" w:rsidRDefault="00F509B8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09B8">
              <w:rPr>
                <w:rFonts w:ascii="Times New Roman" w:hAnsi="Times New Roman"/>
                <w:iCs/>
                <w:sz w:val="24"/>
                <w:szCs w:val="24"/>
              </w:rPr>
              <w:t>ОК 01. – ОК 11.</w:t>
            </w:r>
            <w:r w:rsidR="0083080B" w:rsidRPr="00204119">
              <w:rPr>
                <w:rFonts w:ascii="Times New Roman" w:hAnsi="Times New Roman"/>
                <w:iCs/>
                <w:sz w:val="24"/>
                <w:szCs w:val="24"/>
              </w:rPr>
              <w:t>ПК 3.1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E562E4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62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1094" w:type="dxa"/>
          </w:tcPr>
          <w:p w:rsidR="00B53C60" w:rsidRPr="00204119" w:rsidRDefault="00BC5F0C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Анализ диаграммы «железо - углерод»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F509B8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09B8">
              <w:rPr>
                <w:rFonts w:ascii="Times New Roman" w:hAnsi="Times New Roman"/>
                <w:iCs/>
                <w:sz w:val="24"/>
                <w:szCs w:val="24"/>
              </w:rPr>
              <w:t>ОК 01. – ОК 11.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2. Сравнение свойств стали до и после закалки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3.3 – ПК 3.4</w:t>
            </w:r>
          </w:p>
        </w:tc>
      </w:tr>
      <w:tr w:rsidR="00B53C60" w:rsidRPr="00204119" w:rsidTr="008E58A2">
        <w:tc>
          <w:tcPr>
            <w:tcW w:w="1518" w:type="dxa"/>
            <w:vMerge w:val="restart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1.3.</w:t>
            </w: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Цветные металлы и сплавы</w:t>
            </w:r>
          </w:p>
        </w:tc>
        <w:tc>
          <w:tcPr>
            <w:tcW w:w="5244" w:type="dxa"/>
          </w:tcPr>
          <w:p w:rsidR="00B53C60" w:rsidRPr="00E562E4" w:rsidRDefault="00B53C60" w:rsidP="008E58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62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0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Сплавы на основе меди, алюминия, титана: свойства, применение</w:t>
            </w:r>
          </w:p>
        </w:tc>
        <w:tc>
          <w:tcPr>
            <w:tcW w:w="1107" w:type="dxa"/>
            <w:gridSpan w:val="2"/>
          </w:tcPr>
          <w:p w:rsidR="00B53C60" w:rsidRPr="00D618FE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618FE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3.1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CF4896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8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Изучение состава сплавов цветных металлов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B53C60" w:rsidRPr="00204119" w:rsidTr="008E58A2">
        <w:tc>
          <w:tcPr>
            <w:tcW w:w="1518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</w:t>
            </w: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:rsidR="00B53C60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53C60" w:rsidRPr="00204119" w:rsidRDefault="00500F62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 w:val="restart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Тема 2.1</w:t>
            </w:r>
          </w:p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Полимерные материалы</w:t>
            </w:r>
          </w:p>
        </w:tc>
        <w:tc>
          <w:tcPr>
            <w:tcW w:w="5244" w:type="dxa"/>
          </w:tcPr>
          <w:p w:rsidR="00B53C60" w:rsidRPr="00CF4896" w:rsidRDefault="00B53C60" w:rsidP="008E58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8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07" w:type="dxa"/>
            <w:gridSpan w:val="2"/>
          </w:tcPr>
          <w:p w:rsidR="00B53C60" w:rsidRPr="00204119" w:rsidRDefault="00500F62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Состав и строение полимеров. Пластические массы</w:t>
            </w:r>
          </w:p>
        </w:tc>
        <w:tc>
          <w:tcPr>
            <w:tcW w:w="1107" w:type="dxa"/>
            <w:gridSpan w:val="2"/>
            <w:vMerge w:val="restart"/>
          </w:tcPr>
          <w:p w:rsidR="00B53C60" w:rsidRPr="002E33BB" w:rsidRDefault="00500F62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3.1; ПК 3.5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2. Резины. Клеящие материалы. Лакокрасочные материалы</w:t>
            </w:r>
          </w:p>
        </w:tc>
        <w:tc>
          <w:tcPr>
            <w:tcW w:w="1107" w:type="dxa"/>
            <w:gridSpan w:val="2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3.5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CF4896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8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1094" w:type="dxa"/>
          </w:tcPr>
          <w:p w:rsidR="00B53C60" w:rsidRPr="00204119" w:rsidRDefault="00500F62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1. Технологические свойства пластических масс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3.5</w:t>
            </w:r>
          </w:p>
        </w:tc>
      </w:tr>
      <w:tr w:rsidR="00B53C60" w:rsidRPr="00204119" w:rsidTr="008E58A2">
        <w:tc>
          <w:tcPr>
            <w:tcW w:w="1518" w:type="dxa"/>
            <w:vMerge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.Определение качества бензина</w:t>
            </w:r>
          </w:p>
        </w:tc>
        <w:tc>
          <w:tcPr>
            <w:tcW w:w="109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ОК 01. – ОК 1</w:t>
            </w:r>
            <w:r w:rsidR="00F509B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iCs/>
                <w:sz w:val="24"/>
                <w:szCs w:val="24"/>
              </w:rPr>
              <w:t>ПК 2.1</w:t>
            </w:r>
          </w:p>
        </w:tc>
      </w:tr>
      <w:tr w:rsidR="00B53C60" w:rsidRPr="00C0658D" w:rsidTr="008E58A2">
        <w:trPr>
          <w:trHeight w:val="397"/>
        </w:trPr>
        <w:tc>
          <w:tcPr>
            <w:tcW w:w="6775" w:type="dxa"/>
            <w:gridSpan w:val="3"/>
            <w:shd w:val="clear" w:color="auto" w:fill="FFFFFF" w:themeFill="background1"/>
          </w:tcPr>
          <w:p w:rsidR="00B53C60" w:rsidRPr="009B2B2E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2B2E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94" w:type="dxa"/>
            <w:shd w:val="clear" w:color="auto" w:fill="FFFFFF" w:themeFill="background1"/>
          </w:tcPr>
          <w:p w:rsidR="00B53C60" w:rsidRPr="00C0658D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2B2E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B53C60" w:rsidRPr="00C0658D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53C60" w:rsidRPr="00204119" w:rsidTr="008E58A2">
        <w:tc>
          <w:tcPr>
            <w:tcW w:w="1518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5244" w:type="dxa"/>
          </w:tcPr>
          <w:p w:rsidR="00B53C60" w:rsidRPr="00204119" w:rsidRDefault="00B53C60" w:rsidP="008E58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:rsidR="00B53C60" w:rsidRPr="00204119" w:rsidRDefault="00B53C60" w:rsidP="0050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4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="00500F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53C60" w:rsidRPr="00204119" w:rsidRDefault="00B53C60" w:rsidP="008E58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53C60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3C60" w:rsidRPr="00AB38CF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3C60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53C60" w:rsidRPr="003431CF" w:rsidRDefault="00B53C60" w:rsidP="00B53C60">
      <w:pPr>
        <w:pStyle w:val="a7"/>
        <w:numPr>
          <w:ilvl w:val="0"/>
          <w:numId w:val="1"/>
        </w:numPr>
        <w:spacing w:after="0"/>
        <w:ind w:left="142" w:hanging="142"/>
        <w:rPr>
          <w:b/>
        </w:rPr>
      </w:pPr>
      <w:r w:rsidRPr="003431CF">
        <w:rPr>
          <w:b/>
        </w:rPr>
        <w:lastRenderedPageBreak/>
        <w:t>УСЛОВИЯ РЕАЛИЗАЦИИ ПРОГРАММЫ УЧЕБНОЙ ДИСЦИПЛИНЫ</w:t>
      </w:r>
    </w:p>
    <w:p w:rsidR="00B53C60" w:rsidRPr="003431CF" w:rsidRDefault="00B53C60" w:rsidP="00B53C60">
      <w:pPr>
        <w:pStyle w:val="a7"/>
        <w:spacing w:after="0"/>
        <w:jc w:val="both"/>
        <w:rPr>
          <w:b/>
        </w:rPr>
      </w:pP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  <w:u w:val="single"/>
        </w:rPr>
        <w:t>Кабинет «Материаловедение»,</w:t>
      </w:r>
      <w:r w:rsidRPr="00486021">
        <w:rPr>
          <w:rFonts w:ascii="Times New Roman" w:hAnsi="Times New Roman"/>
          <w:sz w:val="28"/>
          <w:szCs w:val="24"/>
        </w:rPr>
        <w:t xml:space="preserve">оснащенный 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486021">
        <w:rPr>
          <w:rFonts w:ascii="Times New Roman" w:hAnsi="Times New Roman"/>
          <w:i/>
          <w:sz w:val="28"/>
          <w:szCs w:val="24"/>
        </w:rPr>
        <w:t>оборудованием: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посадочные места по количеству обучающихся;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рабочее место преподавателя;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комплект учебно-наглядных пособий «Материаловедение»;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объемные модели металлической кристаллической решетки;</w:t>
      </w:r>
    </w:p>
    <w:p w:rsidR="00B53C60" w:rsidRPr="00486021" w:rsidRDefault="00B53C60" w:rsidP="004860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стенд диаграммы железо-цементит;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образцы металлов (стали, чугуна, цветных металлов и сплавов);</w:t>
      </w:r>
    </w:p>
    <w:p w:rsidR="00B53C60" w:rsidRPr="00486021" w:rsidRDefault="00B53C60" w:rsidP="004860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образцы неметаллических материалов;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твердомеры;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микроскопы металлографические</w:t>
      </w:r>
    </w:p>
    <w:p w:rsidR="00B53C60" w:rsidRPr="00486021" w:rsidRDefault="00B53C60" w:rsidP="0048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4"/>
        </w:rPr>
      </w:pPr>
      <w:r w:rsidRPr="00486021">
        <w:rPr>
          <w:rFonts w:ascii="Times New Roman" w:hAnsi="Times New Roman"/>
          <w:bCs/>
          <w:i/>
          <w:iCs/>
          <w:sz w:val="28"/>
          <w:szCs w:val="24"/>
        </w:rPr>
        <w:t xml:space="preserve">и техническими средствами обучения: </w:t>
      </w:r>
    </w:p>
    <w:p w:rsidR="00B53C60" w:rsidRPr="00486021" w:rsidRDefault="00B53C60" w:rsidP="004860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- программное обеспечение общего и профессионального назначения, комплект учебно-методической документации.</w:t>
      </w: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86021">
        <w:rPr>
          <w:rFonts w:ascii="Times New Roman" w:hAnsi="Times New Roman"/>
          <w:b/>
          <w:sz w:val="28"/>
          <w:szCs w:val="24"/>
        </w:rPr>
        <w:t>3.2. Информационное обеспечение реализации программы</w:t>
      </w: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86021">
        <w:rPr>
          <w:rFonts w:ascii="Times New Roman" w:hAnsi="Times New Roman"/>
          <w:b/>
          <w:sz w:val="28"/>
          <w:szCs w:val="24"/>
        </w:rPr>
        <w:t>3.2.1. Печатные издания</w:t>
      </w:r>
    </w:p>
    <w:p w:rsidR="00B53C60" w:rsidRPr="00486021" w:rsidRDefault="00B53C60" w:rsidP="00486021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1. Солнцев, Ю.П.  Материаловедение: учебник для вузов/ Ю.П. Солнцев, Е.И</w:t>
      </w:r>
      <w:r w:rsidR="00A523E9">
        <w:rPr>
          <w:rFonts w:ascii="Times New Roman" w:hAnsi="Times New Roman"/>
          <w:sz w:val="28"/>
          <w:szCs w:val="24"/>
        </w:rPr>
        <w:t>. Пряхин. – СПб.: ХИМИЗДАТ, 2017</w:t>
      </w:r>
      <w:r w:rsidRPr="00486021">
        <w:rPr>
          <w:rFonts w:ascii="Times New Roman" w:hAnsi="Times New Roman"/>
          <w:sz w:val="28"/>
          <w:szCs w:val="24"/>
        </w:rPr>
        <w:t>. – 288 с.</w:t>
      </w:r>
    </w:p>
    <w:p w:rsidR="00B53C60" w:rsidRPr="00486021" w:rsidRDefault="00B53C60" w:rsidP="00486021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2. Фетисов, Г.П. Материаловедение и технология металлов: учебник/ Г.П</w:t>
      </w:r>
      <w:r w:rsidR="00A523E9">
        <w:rPr>
          <w:rFonts w:ascii="Times New Roman" w:hAnsi="Times New Roman"/>
          <w:sz w:val="28"/>
          <w:szCs w:val="24"/>
        </w:rPr>
        <w:t>. Фетисов. – М.: Инфра - М, 2016</w:t>
      </w:r>
      <w:r w:rsidRPr="00486021">
        <w:rPr>
          <w:rFonts w:ascii="Times New Roman" w:hAnsi="Times New Roman"/>
          <w:sz w:val="28"/>
          <w:szCs w:val="24"/>
        </w:rPr>
        <w:t>. – 624с.</w:t>
      </w:r>
    </w:p>
    <w:p w:rsidR="00B53C60" w:rsidRPr="00486021" w:rsidRDefault="00B53C60" w:rsidP="00486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3.Стуканов, В.А. Автомобильные эксплуатационные материалы: учебное                 пособие. Лабораторный практикум/ В.А. Стуканов – М.: ФОРУМ-ИНФРА-М, 2016. – 208 с.</w:t>
      </w:r>
    </w:p>
    <w:p w:rsidR="00B53C60" w:rsidRPr="00486021" w:rsidRDefault="00B53C60" w:rsidP="0048602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b/>
          <w:sz w:val="28"/>
          <w:szCs w:val="24"/>
        </w:rPr>
        <w:t>3.2.2. Электронные издания</w:t>
      </w:r>
      <w:r w:rsidRPr="00486021">
        <w:rPr>
          <w:rFonts w:ascii="Times New Roman" w:hAnsi="Times New Roman"/>
          <w:sz w:val="28"/>
          <w:szCs w:val="24"/>
        </w:rPr>
        <w:t xml:space="preserve"> (электронные ресурсы)</w:t>
      </w:r>
    </w:p>
    <w:p w:rsidR="00B53C60" w:rsidRPr="00486021" w:rsidRDefault="001A0EB2" w:rsidP="00486021">
      <w:pPr>
        <w:spacing w:after="0" w:line="240" w:lineRule="auto"/>
        <w:ind w:firstLine="709"/>
        <w:rPr>
          <w:rStyle w:val="a6"/>
          <w:rFonts w:ascii="Times New Roman" w:hAnsi="Times New Roman"/>
          <w:bCs/>
          <w:i/>
          <w:sz w:val="28"/>
          <w:szCs w:val="24"/>
        </w:rPr>
      </w:pPr>
      <w:hyperlink r:id="rId8" w:history="1"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  <w:lang w:val="en-US"/>
          </w:rPr>
          <w:t>https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</w:rPr>
          <w:t>://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  <w:lang w:val="en-US"/>
          </w:rPr>
          <w:t>ru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</w:rPr>
          <w:t>/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  <w:lang w:val="en-US"/>
          </w:rPr>
          <w:t>wiripedia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</w:rPr>
          <w:t>.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  <w:lang w:val="en-US"/>
          </w:rPr>
          <w:t>org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</w:rPr>
          <w:t>/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  <w:lang w:val="en-US"/>
          </w:rPr>
          <w:t>wiki</w:t>
        </w:r>
        <w:r w:rsidR="00B53C60" w:rsidRPr="00486021">
          <w:rPr>
            <w:rStyle w:val="a6"/>
            <w:rFonts w:ascii="Times New Roman" w:hAnsi="Times New Roman"/>
            <w:bCs/>
            <w:i/>
            <w:sz w:val="28"/>
            <w:szCs w:val="24"/>
          </w:rPr>
          <w:t>/</w:t>
        </w:r>
      </w:hyperlink>
    </w:p>
    <w:p w:rsidR="00B53C60" w:rsidRPr="00486021" w:rsidRDefault="00B53C60" w:rsidP="00486021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 xml:space="preserve">Электронный учебник: </w:t>
      </w:r>
      <w:r w:rsidRPr="00486021">
        <w:rPr>
          <w:rFonts w:ascii="Times New Roman" w:hAnsi="Times New Roman"/>
          <w:sz w:val="28"/>
          <w:szCs w:val="24"/>
          <w:lang w:val="en-US"/>
        </w:rPr>
        <w:t>techliter</w:t>
      </w:r>
      <w:r w:rsidRPr="00486021">
        <w:rPr>
          <w:rFonts w:ascii="Times New Roman" w:hAnsi="Times New Roman"/>
          <w:sz w:val="28"/>
          <w:szCs w:val="24"/>
        </w:rPr>
        <w:t>.</w:t>
      </w:r>
      <w:r w:rsidRPr="00486021">
        <w:rPr>
          <w:rFonts w:ascii="Times New Roman" w:hAnsi="Times New Roman"/>
          <w:sz w:val="28"/>
          <w:szCs w:val="24"/>
          <w:lang w:val="en-US"/>
        </w:rPr>
        <w:t>ru</w:t>
      </w:r>
      <w:r w:rsidRPr="00486021">
        <w:rPr>
          <w:rFonts w:ascii="Times New Roman" w:hAnsi="Times New Roman"/>
          <w:sz w:val="28"/>
          <w:szCs w:val="24"/>
        </w:rPr>
        <w:t>/</w:t>
      </w:r>
      <w:r w:rsidRPr="00486021">
        <w:rPr>
          <w:rFonts w:ascii="Times New Roman" w:hAnsi="Times New Roman"/>
          <w:sz w:val="28"/>
          <w:szCs w:val="24"/>
          <w:lang w:val="en-US"/>
        </w:rPr>
        <w:t>load</w:t>
      </w:r>
      <w:r w:rsidRPr="00486021">
        <w:rPr>
          <w:rFonts w:ascii="Times New Roman" w:hAnsi="Times New Roman"/>
          <w:sz w:val="28"/>
          <w:szCs w:val="24"/>
        </w:rPr>
        <w:t>/</w:t>
      </w:r>
      <w:r w:rsidRPr="00486021">
        <w:rPr>
          <w:rFonts w:ascii="Times New Roman" w:hAnsi="Times New Roman"/>
          <w:sz w:val="28"/>
          <w:szCs w:val="24"/>
          <w:lang w:val="en-US"/>
        </w:rPr>
        <w:t>uchebnirki</w:t>
      </w:r>
      <w:r w:rsidRPr="00486021">
        <w:rPr>
          <w:rFonts w:ascii="Times New Roman" w:hAnsi="Times New Roman"/>
          <w:sz w:val="28"/>
          <w:szCs w:val="24"/>
        </w:rPr>
        <w:t>_</w:t>
      </w:r>
      <w:r w:rsidRPr="00486021">
        <w:rPr>
          <w:rFonts w:ascii="Times New Roman" w:hAnsi="Times New Roman"/>
          <w:sz w:val="28"/>
          <w:szCs w:val="24"/>
          <w:lang w:val="en-US"/>
        </w:rPr>
        <w:t>posobya</w:t>
      </w:r>
      <w:r w:rsidRPr="00486021">
        <w:rPr>
          <w:rFonts w:ascii="Times New Roman" w:hAnsi="Times New Roman"/>
          <w:sz w:val="28"/>
          <w:szCs w:val="24"/>
        </w:rPr>
        <w:t>_</w:t>
      </w:r>
      <w:r w:rsidRPr="00486021">
        <w:rPr>
          <w:rFonts w:ascii="Times New Roman" w:hAnsi="Times New Roman"/>
          <w:sz w:val="28"/>
          <w:szCs w:val="24"/>
          <w:lang w:val="en-US"/>
        </w:rPr>
        <w:t>lekcii</w:t>
      </w:r>
      <w:r w:rsidRPr="00486021">
        <w:rPr>
          <w:rFonts w:ascii="Times New Roman" w:hAnsi="Times New Roman"/>
          <w:sz w:val="28"/>
          <w:szCs w:val="24"/>
        </w:rPr>
        <w:t>/</w:t>
      </w:r>
      <w:r w:rsidRPr="00486021">
        <w:rPr>
          <w:rFonts w:ascii="Times New Roman" w:hAnsi="Times New Roman"/>
          <w:sz w:val="28"/>
          <w:szCs w:val="24"/>
          <w:lang w:val="en-US"/>
        </w:rPr>
        <w:t>materialovedenie</w:t>
      </w:r>
      <w:r w:rsidRPr="00486021">
        <w:rPr>
          <w:rFonts w:ascii="Times New Roman" w:hAnsi="Times New Roman"/>
          <w:sz w:val="28"/>
          <w:szCs w:val="24"/>
        </w:rPr>
        <w:t>/43</w:t>
      </w: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53C60" w:rsidRPr="00486021" w:rsidRDefault="00B53C60" w:rsidP="0048602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6021">
        <w:rPr>
          <w:rFonts w:ascii="Times New Roman" w:hAnsi="Times New Roman"/>
          <w:b/>
          <w:sz w:val="28"/>
          <w:szCs w:val="24"/>
        </w:rPr>
        <w:t>3.2.3. Дополнительные источники</w:t>
      </w:r>
    </w:p>
    <w:p w:rsidR="00B53C60" w:rsidRPr="00486021" w:rsidRDefault="00B53C60" w:rsidP="0048602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Кириченко, Н.Б. Автомобильные эксплуатационные материалы: учебное пособие/ Н. Б. Кириченко. – М.: Издательский центр «Академия», 2014. – 208 с.</w:t>
      </w:r>
    </w:p>
    <w:p w:rsidR="00B53C60" w:rsidRPr="00486021" w:rsidRDefault="00B53C60" w:rsidP="0048602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4"/>
        </w:rPr>
      </w:pPr>
      <w:r w:rsidRPr="00486021">
        <w:rPr>
          <w:rFonts w:ascii="Times New Roman" w:hAnsi="Times New Roman"/>
          <w:sz w:val="28"/>
          <w:szCs w:val="24"/>
        </w:rPr>
        <w:t>Черепахин, А.А.  Материаловедение: учебное пособие/ А.А. Черепахин, И.И. Колтунов, В.А. Кузнецов. – М.: Издательство Кнорус, 2016г. – 240 с.</w:t>
      </w:r>
    </w:p>
    <w:p w:rsidR="00B53C60" w:rsidRPr="00486021" w:rsidRDefault="00B53C60" w:rsidP="00486021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bCs/>
          <w:sz w:val="28"/>
          <w:szCs w:val="24"/>
        </w:rPr>
      </w:pPr>
      <w:r w:rsidRPr="00486021">
        <w:rPr>
          <w:rFonts w:ascii="Times New Roman" w:hAnsi="Times New Roman"/>
          <w:bCs/>
          <w:sz w:val="28"/>
          <w:szCs w:val="24"/>
        </w:rPr>
        <w:t xml:space="preserve">Электронные учебники: </w:t>
      </w:r>
      <w:r w:rsidRPr="00486021">
        <w:rPr>
          <w:rFonts w:ascii="Times New Roman" w:hAnsi="Times New Roman"/>
          <w:bCs/>
          <w:sz w:val="28"/>
          <w:szCs w:val="24"/>
          <w:lang w:val="en-US"/>
        </w:rPr>
        <w:t>For</w:t>
      </w:r>
      <w:r w:rsidRPr="00486021">
        <w:rPr>
          <w:rFonts w:ascii="Times New Roman" w:hAnsi="Times New Roman"/>
          <w:bCs/>
          <w:sz w:val="28"/>
          <w:szCs w:val="24"/>
        </w:rPr>
        <w:t>-</w:t>
      </w:r>
      <w:r w:rsidRPr="00486021">
        <w:rPr>
          <w:rFonts w:ascii="Times New Roman" w:hAnsi="Times New Roman"/>
          <w:bCs/>
          <w:sz w:val="28"/>
          <w:szCs w:val="24"/>
          <w:lang w:val="en-US"/>
        </w:rPr>
        <w:t>students</w:t>
      </w:r>
      <w:r w:rsidRPr="00486021">
        <w:rPr>
          <w:rFonts w:ascii="Times New Roman" w:hAnsi="Times New Roman"/>
          <w:bCs/>
          <w:sz w:val="28"/>
          <w:szCs w:val="24"/>
        </w:rPr>
        <w:t>/</w:t>
      </w:r>
      <w:r w:rsidRPr="00486021">
        <w:rPr>
          <w:rFonts w:ascii="Times New Roman" w:hAnsi="Times New Roman"/>
          <w:bCs/>
          <w:sz w:val="28"/>
          <w:szCs w:val="24"/>
          <w:lang w:val="en-US"/>
        </w:rPr>
        <w:t>ru</w:t>
      </w:r>
      <w:r w:rsidRPr="00486021">
        <w:rPr>
          <w:rFonts w:ascii="Times New Roman" w:hAnsi="Times New Roman"/>
          <w:bCs/>
          <w:sz w:val="28"/>
          <w:szCs w:val="24"/>
        </w:rPr>
        <w:t xml:space="preserve">. </w:t>
      </w:r>
    </w:p>
    <w:p w:rsidR="00B53C60" w:rsidRPr="001F1F92" w:rsidRDefault="00B53C60" w:rsidP="00B53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1F92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53C60" w:rsidRDefault="00B53C60" w:rsidP="00B53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2"/>
        <w:gridCol w:w="2655"/>
        <w:gridCol w:w="3519"/>
      </w:tblGrid>
      <w:tr w:rsidR="00B53C60" w:rsidRPr="009E6CBA" w:rsidTr="008E58A2">
        <w:trPr>
          <w:trHeight w:val="567"/>
        </w:trPr>
        <w:tc>
          <w:tcPr>
            <w:tcW w:w="1912" w:type="pct"/>
            <w:vAlign w:val="center"/>
          </w:tcPr>
          <w:p w:rsidR="00B53C60" w:rsidRPr="009E6CBA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C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28" w:type="pct"/>
            <w:vAlign w:val="center"/>
          </w:tcPr>
          <w:p w:rsidR="00B53C60" w:rsidRPr="009E6CBA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CB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760" w:type="pct"/>
            <w:vAlign w:val="center"/>
          </w:tcPr>
          <w:p w:rsidR="00B53C60" w:rsidRPr="009E6CBA" w:rsidRDefault="00B53C60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CB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B53C60" w:rsidRPr="009E6CBA" w:rsidTr="008E58A2">
        <w:tc>
          <w:tcPr>
            <w:tcW w:w="1912" w:type="pct"/>
          </w:tcPr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основные свойства, классификацию, характеристики применяемых в профессиональной деятельности материалов;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физические и химические свойства горючих и смазочных материалов;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области применения материалов;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марки и модели автомобилей, их технические характеристики и особенности конструкции;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характеристики лакокрасочных покрытий автомобильных кузовов;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оборудование и материалы для ремонта кузова;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требования к состоянию лакокрасочных покрытий.</w:t>
            </w:r>
          </w:p>
          <w:p w:rsidR="00B53C60" w:rsidRPr="009E6CBA" w:rsidRDefault="00B53C60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pct"/>
          </w:tcPr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pct"/>
          </w:tcPr>
          <w:p w:rsidR="00B53C60" w:rsidRPr="009E6CBA" w:rsidRDefault="00B53C60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тестирования</w:t>
            </w:r>
          </w:p>
        </w:tc>
      </w:tr>
      <w:tr w:rsidR="00B53C60" w:rsidRPr="009E6CBA" w:rsidTr="008E58A2">
        <w:tc>
          <w:tcPr>
            <w:tcW w:w="1912" w:type="pct"/>
          </w:tcPr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использовать эксплуатационные материалы в профессиональной деятельности;</w:t>
            </w:r>
          </w:p>
          <w:p w:rsidR="00B53C60" w:rsidRPr="009E6CBA" w:rsidRDefault="00B53C60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определять основные свойства материалов по маркам;</w:t>
            </w:r>
          </w:p>
          <w:p w:rsidR="00B53C60" w:rsidRPr="009E6CBA" w:rsidRDefault="00B53C60" w:rsidP="008E58A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- выбирать материалы на основе анализа их свойств, для конкретного применения</w:t>
            </w:r>
          </w:p>
        </w:tc>
        <w:tc>
          <w:tcPr>
            <w:tcW w:w="1328" w:type="pct"/>
          </w:tcPr>
          <w:p w:rsidR="00B53C60" w:rsidRDefault="00B53C60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60" w:rsidRPr="009E6CBA" w:rsidRDefault="00B53C60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эксплуатационных материалов в соответствии с поставленной задачей, и основными свойствами.</w:t>
            </w:r>
          </w:p>
        </w:tc>
        <w:tc>
          <w:tcPr>
            <w:tcW w:w="1760" w:type="pct"/>
          </w:tcPr>
          <w:p w:rsidR="00B53C60" w:rsidRDefault="00B53C60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C60" w:rsidRPr="009E6CBA" w:rsidRDefault="00B53C60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 w:val="24"/>
                <w:szCs w:val="24"/>
              </w:rPr>
            </w:pPr>
            <w:r w:rsidRPr="009E6CBA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студентов при выполнении и защите лабораторных и практических занятий</w:t>
            </w:r>
          </w:p>
          <w:p w:rsidR="00B53C60" w:rsidRPr="009E6CBA" w:rsidRDefault="00B53C60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C60" w:rsidRDefault="00B53C60" w:rsidP="00B53C60">
      <w:pPr>
        <w:rPr>
          <w:rFonts w:ascii="Times New Roman" w:hAnsi="Times New Roman"/>
          <w:b/>
          <w:sz w:val="24"/>
          <w:szCs w:val="24"/>
        </w:rPr>
      </w:pPr>
    </w:p>
    <w:sectPr w:rsidR="00B53C60" w:rsidSect="008F3A19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E2" w:rsidRDefault="00313DE2" w:rsidP="00B53C60">
      <w:pPr>
        <w:spacing w:after="0" w:line="240" w:lineRule="auto"/>
      </w:pPr>
      <w:r>
        <w:separator/>
      </w:r>
    </w:p>
  </w:endnote>
  <w:endnote w:type="continuationSeparator" w:id="1">
    <w:p w:rsidR="00313DE2" w:rsidRDefault="00313DE2" w:rsidP="00B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8625"/>
      <w:docPartObj>
        <w:docPartGallery w:val="Page Numbers (Bottom of Page)"/>
        <w:docPartUnique/>
      </w:docPartObj>
    </w:sdtPr>
    <w:sdtContent>
      <w:p w:rsidR="008F3A19" w:rsidRDefault="001A0EB2">
        <w:pPr>
          <w:pStyle w:val="ac"/>
          <w:jc w:val="right"/>
        </w:pPr>
        <w:r>
          <w:fldChar w:fldCharType="begin"/>
        </w:r>
        <w:r w:rsidR="004C70D2">
          <w:instrText xml:space="preserve"> PAGE   \* MERGEFORMAT </w:instrText>
        </w:r>
        <w:r>
          <w:fldChar w:fldCharType="separate"/>
        </w:r>
        <w:r w:rsidR="00220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A19" w:rsidRDefault="008F3A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E2" w:rsidRDefault="00313DE2" w:rsidP="00B53C60">
      <w:pPr>
        <w:spacing w:after="0" w:line="240" w:lineRule="auto"/>
      </w:pPr>
      <w:r>
        <w:separator/>
      </w:r>
    </w:p>
  </w:footnote>
  <w:footnote w:type="continuationSeparator" w:id="1">
    <w:p w:rsidR="00313DE2" w:rsidRDefault="00313DE2" w:rsidP="00B53C60">
      <w:pPr>
        <w:spacing w:after="0" w:line="240" w:lineRule="auto"/>
      </w:pPr>
      <w:r>
        <w:continuationSeparator/>
      </w:r>
    </w:p>
  </w:footnote>
  <w:footnote w:id="2">
    <w:p w:rsidR="00B53C60" w:rsidRPr="00B53C60" w:rsidRDefault="00B53C60" w:rsidP="00B53C60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F617A96"/>
    <w:multiLevelType w:val="hybridMultilevel"/>
    <w:tmpl w:val="141A7432"/>
    <w:lvl w:ilvl="0" w:tplc="03C872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936D7A"/>
    <w:multiLevelType w:val="multilevel"/>
    <w:tmpl w:val="377CFF2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C60"/>
    <w:rsid w:val="00006D75"/>
    <w:rsid w:val="000A0AB0"/>
    <w:rsid w:val="000A29C2"/>
    <w:rsid w:val="00101A68"/>
    <w:rsid w:val="001479E9"/>
    <w:rsid w:val="0015463B"/>
    <w:rsid w:val="001A0EB2"/>
    <w:rsid w:val="00220A91"/>
    <w:rsid w:val="00235764"/>
    <w:rsid w:val="00282F40"/>
    <w:rsid w:val="0028375F"/>
    <w:rsid w:val="00290D03"/>
    <w:rsid w:val="00313DE2"/>
    <w:rsid w:val="003142A2"/>
    <w:rsid w:val="00375184"/>
    <w:rsid w:val="0040435D"/>
    <w:rsid w:val="00417797"/>
    <w:rsid w:val="00421D62"/>
    <w:rsid w:val="0045178B"/>
    <w:rsid w:val="00486021"/>
    <w:rsid w:val="0049472D"/>
    <w:rsid w:val="004A7543"/>
    <w:rsid w:val="004C70D2"/>
    <w:rsid w:val="004E3035"/>
    <w:rsid w:val="00500F62"/>
    <w:rsid w:val="00511F8B"/>
    <w:rsid w:val="00575814"/>
    <w:rsid w:val="00577ABB"/>
    <w:rsid w:val="00661187"/>
    <w:rsid w:val="00690A10"/>
    <w:rsid w:val="00690BD5"/>
    <w:rsid w:val="006B26F9"/>
    <w:rsid w:val="006F1358"/>
    <w:rsid w:val="007F697D"/>
    <w:rsid w:val="008125F8"/>
    <w:rsid w:val="0083080B"/>
    <w:rsid w:val="008800B9"/>
    <w:rsid w:val="008B2F34"/>
    <w:rsid w:val="008F3A19"/>
    <w:rsid w:val="00937BA7"/>
    <w:rsid w:val="00A523E9"/>
    <w:rsid w:val="00A64C4B"/>
    <w:rsid w:val="00AD501F"/>
    <w:rsid w:val="00AE597C"/>
    <w:rsid w:val="00B46732"/>
    <w:rsid w:val="00B53C60"/>
    <w:rsid w:val="00B61211"/>
    <w:rsid w:val="00BC5F0C"/>
    <w:rsid w:val="00C824FA"/>
    <w:rsid w:val="00CD03E9"/>
    <w:rsid w:val="00CD2DEA"/>
    <w:rsid w:val="00D76A9E"/>
    <w:rsid w:val="00DE60B8"/>
    <w:rsid w:val="00DF5AD5"/>
    <w:rsid w:val="00E1473C"/>
    <w:rsid w:val="00E202BA"/>
    <w:rsid w:val="00EE2DF3"/>
    <w:rsid w:val="00F035D3"/>
    <w:rsid w:val="00F5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53C6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53C60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B53C60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53C60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B53C60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53C6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3C60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B53C60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F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3A19"/>
  </w:style>
  <w:style w:type="paragraph" w:styleId="ac">
    <w:name w:val="footer"/>
    <w:basedOn w:val="a"/>
    <w:link w:val="ad"/>
    <w:uiPriority w:val="99"/>
    <w:unhideWhenUsed/>
    <w:rsid w:val="008F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A19"/>
  </w:style>
  <w:style w:type="paragraph" w:styleId="ae">
    <w:name w:val="Balloon Text"/>
    <w:basedOn w:val="a"/>
    <w:link w:val="af"/>
    <w:uiPriority w:val="99"/>
    <w:semiHidden/>
    <w:unhideWhenUsed/>
    <w:rsid w:val="0022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0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/wiripedia.org/wi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2021-02-01T09:30:00Z</cp:lastPrinted>
  <dcterms:created xsi:type="dcterms:W3CDTF">2018-12-18T09:07:00Z</dcterms:created>
  <dcterms:modified xsi:type="dcterms:W3CDTF">2021-12-17T06:34:00Z</dcterms:modified>
</cp:coreProperties>
</file>